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2DE" w:rsidRPr="001942DE" w:rsidRDefault="001942DE" w:rsidP="001C657B">
      <w:pPr>
        <w:rPr>
          <w:rFonts w:ascii="Times New Roman" w:eastAsia="MS Gothic" w:hAnsi="Times New Roman" w:cs="Times New Roman"/>
          <w:spacing w:val="4"/>
          <w:kern w:val="1"/>
          <w:lang w:val="en-GB"/>
        </w:rPr>
      </w:pPr>
      <w:r w:rsidRPr="001942DE">
        <w:rPr>
          <w:rFonts w:ascii="Times New Roman" w:eastAsia="MS Gothic" w:hAnsi="Times New Roman" w:cs="Times New Roman"/>
          <w:spacing w:val="4"/>
          <w:kern w:val="1"/>
          <w:lang w:val="en-GB"/>
        </w:rPr>
        <w:t>Paper for NSA 2018</w:t>
      </w:r>
    </w:p>
    <w:p w:rsidR="001942DE" w:rsidRPr="001942DE" w:rsidRDefault="001942DE" w:rsidP="001C657B">
      <w:pPr>
        <w:rPr>
          <w:rFonts w:ascii="Times New Roman" w:eastAsia="MS Gothic" w:hAnsi="Times New Roman" w:cs="Times New Roman"/>
          <w:spacing w:val="4"/>
          <w:kern w:val="1"/>
          <w:lang w:val="en-GB"/>
        </w:rPr>
      </w:pPr>
      <w:bookmarkStart w:id="0" w:name="_GoBack"/>
      <w:r w:rsidRPr="001942DE">
        <w:rPr>
          <w:rFonts w:ascii="Times New Roman" w:eastAsia="MS Gothic" w:hAnsi="Times New Roman" w:cs="Times New Roman"/>
          <w:spacing w:val="4"/>
          <w:kern w:val="1"/>
          <w:lang w:val="en-GB"/>
        </w:rPr>
        <w:t>By Anders la Cour, Associated Professor at Copenhagen Business School</w:t>
      </w:r>
    </w:p>
    <w:p w:rsidR="001942DE" w:rsidRDefault="001942DE" w:rsidP="001C657B">
      <w:pPr>
        <w:rPr>
          <w:rFonts w:ascii="Times New Roman" w:eastAsia="MS Gothic" w:hAnsi="Times New Roman" w:cs="Times New Roman"/>
          <w:spacing w:val="4"/>
          <w:kern w:val="1"/>
          <w:sz w:val="28"/>
          <w:szCs w:val="28"/>
          <w:lang w:val="en-GB"/>
        </w:rPr>
      </w:pPr>
    </w:p>
    <w:p w:rsidR="0043024E" w:rsidRPr="00FE4C2E" w:rsidRDefault="00B70C0B" w:rsidP="001C657B">
      <w:pPr>
        <w:rPr>
          <w:rFonts w:ascii="Times New Roman" w:eastAsia="MS Gothic" w:hAnsi="Times New Roman" w:cs="Times New Roman"/>
          <w:spacing w:val="4"/>
          <w:kern w:val="1"/>
          <w:sz w:val="28"/>
          <w:szCs w:val="28"/>
          <w:lang w:val="en-GB"/>
        </w:rPr>
      </w:pPr>
      <w:r w:rsidRPr="00FE4C2E">
        <w:rPr>
          <w:rFonts w:ascii="Times New Roman" w:eastAsia="MS Gothic" w:hAnsi="Times New Roman" w:cs="Times New Roman"/>
          <w:spacing w:val="4"/>
          <w:kern w:val="1"/>
          <w:sz w:val="28"/>
          <w:szCs w:val="28"/>
          <w:lang w:val="en-GB"/>
        </w:rPr>
        <w:t xml:space="preserve">The </w:t>
      </w:r>
      <w:r w:rsidR="0043024E" w:rsidRPr="00FE4C2E">
        <w:rPr>
          <w:rFonts w:ascii="Times New Roman" w:eastAsia="MS Gothic" w:hAnsi="Times New Roman" w:cs="Times New Roman"/>
          <w:spacing w:val="4"/>
          <w:kern w:val="1"/>
          <w:sz w:val="28"/>
          <w:szCs w:val="28"/>
          <w:lang w:val="en-GB"/>
        </w:rPr>
        <w:t>manage</w:t>
      </w:r>
      <w:r w:rsidRPr="00FE4C2E">
        <w:rPr>
          <w:rFonts w:ascii="Times New Roman" w:eastAsia="MS Gothic" w:hAnsi="Times New Roman" w:cs="Times New Roman"/>
          <w:spacing w:val="4"/>
          <w:kern w:val="1"/>
          <w:sz w:val="28"/>
          <w:szCs w:val="28"/>
          <w:lang w:val="en-GB"/>
        </w:rPr>
        <w:t xml:space="preserve">ment </w:t>
      </w:r>
      <w:r w:rsidR="00B039C8" w:rsidRPr="00FE4C2E">
        <w:rPr>
          <w:rFonts w:ascii="Times New Roman" w:eastAsia="MS Gothic" w:hAnsi="Times New Roman" w:cs="Times New Roman"/>
          <w:spacing w:val="4"/>
          <w:kern w:val="1"/>
          <w:sz w:val="28"/>
          <w:szCs w:val="28"/>
          <w:lang w:val="en-GB"/>
        </w:rPr>
        <w:t xml:space="preserve">quest </w:t>
      </w:r>
      <w:r w:rsidR="004060CF" w:rsidRPr="00FE4C2E">
        <w:rPr>
          <w:rFonts w:ascii="Times New Roman" w:eastAsia="MS Gothic" w:hAnsi="Times New Roman" w:cs="Times New Roman"/>
          <w:spacing w:val="4"/>
          <w:kern w:val="1"/>
          <w:sz w:val="28"/>
          <w:szCs w:val="28"/>
          <w:lang w:val="en-GB"/>
        </w:rPr>
        <w:t xml:space="preserve">for </w:t>
      </w:r>
      <w:r w:rsidR="0043024E" w:rsidRPr="00FE4C2E">
        <w:rPr>
          <w:rFonts w:ascii="Times New Roman" w:eastAsia="MS Gothic" w:hAnsi="Times New Roman" w:cs="Times New Roman"/>
          <w:spacing w:val="4"/>
          <w:kern w:val="1"/>
          <w:sz w:val="28"/>
          <w:szCs w:val="28"/>
          <w:lang w:val="en-GB"/>
        </w:rPr>
        <w:t>authentic</w:t>
      </w:r>
      <w:r w:rsidR="0011134E">
        <w:rPr>
          <w:rFonts w:ascii="Times New Roman" w:eastAsia="MS Gothic" w:hAnsi="Times New Roman" w:cs="Times New Roman"/>
          <w:spacing w:val="4"/>
          <w:kern w:val="1"/>
          <w:sz w:val="28"/>
          <w:szCs w:val="28"/>
          <w:lang w:val="en-GB"/>
        </w:rPr>
        <w:t xml:space="preserve"> relationships</w:t>
      </w:r>
      <w:r w:rsidR="0043024E" w:rsidRPr="00FE4C2E">
        <w:rPr>
          <w:rFonts w:ascii="Times New Roman" w:eastAsia="MS Gothic" w:hAnsi="Times New Roman" w:cs="Times New Roman"/>
          <w:spacing w:val="4"/>
          <w:kern w:val="1"/>
          <w:sz w:val="28"/>
          <w:szCs w:val="28"/>
          <w:lang w:val="en-GB"/>
        </w:rPr>
        <w:t xml:space="preserve"> </w:t>
      </w:r>
      <w:r w:rsidR="00FE4C2E">
        <w:rPr>
          <w:rFonts w:ascii="Times New Roman" w:eastAsia="MS Gothic" w:hAnsi="Times New Roman" w:cs="Times New Roman"/>
          <w:spacing w:val="4"/>
          <w:kern w:val="1"/>
          <w:sz w:val="28"/>
          <w:szCs w:val="28"/>
          <w:lang w:val="en-GB"/>
        </w:rPr>
        <w:t>in voluntary social care</w:t>
      </w:r>
      <w:r w:rsidR="0043024E" w:rsidRPr="00FE4C2E">
        <w:rPr>
          <w:rFonts w:ascii="Times New Roman" w:eastAsia="MS Gothic" w:hAnsi="Times New Roman" w:cs="Times New Roman"/>
          <w:spacing w:val="4"/>
          <w:kern w:val="1"/>
          <w:sz w:val="28"/>
          <w:szCs w:val="28"/>
          <w:lang w:val="en-GB"/>
        </w:rPr>
        <w:t xml:space="preserve"> </w:t>
      </w:r>
    </w:p>
    <w:bookmarkEnd w:id="0"/>
    <w:p w:rsidR="00EE6579" w:rsidRPr="00AF6F61" w:rsidRDefault="00EE6579" w:rsidP="002102E8">
      <w:pPr>
        <w:autoSpaceDE w:val="0"/>
        <w:autoSpaceDN w:val="0"/>
        <w:adjustRightInd w:val="0"/>
        <w:spacing w:after="0"/>
        <w:rPr>
          <w:rFonts w:ascii="Times New Roman" w:eastAsia="MS Gothic" w:hAnsi="Times New Roman" w:cs="Times New Roman"/>
          <w:spacing w:val="4"/>
          <w:kern w:val="1"/>
          <w:lang w:val="en-GB"/>
        </w:rPr>
      </w:pPr>
    </w:p>
    <w:p w:rsidR="002A69C8" w:rsidRPr="00AF6F61" w:rsidRDefault="00103AB8" w:rsidP="00504CAD">
      <w:pPr>
        <w:autoSpaceDE w:val="0"/>
        <w:autoSpaceDN w:val="0"/>
        <w:adjustRightInd w:val="0"/>
        <w:spacing w:after="0"/>
        <w:rPr>
          <w:rFonts w:ascii="Times New Roman" w:eastAsia="MS Gothic" w:hAnsi="Times New Roman" w:cs="Times New Roman"/>
          <w:spacing w:val="4"/>
          <w:kern w:val="1"/>
          <w:lang w:val="en-GB"/>
        </w:rPr>
      </w:pPr>
      <w:r w:rsidRPr="00AF6F61">
        <w:rPr>
          <w:rFonts w:ascii="Times New Roman" w:eastAsia="MS Gothic" w:hAnsi="Times New Roman" w:cs="Times New Roman"/>
          <w:i/>
          <w:spacing w:val="4"/>
          <w:kern w:val="1"/>
          <w:lang w:val="en-GB"/>
        </w:rPr>
        <w:t>Abstract:</w:t>
      </w:r>
      <w:r w:rsidR="00504CAD" w:rsidRPr="00AF6F61">
        <w:rPr>
          <w:rFonts w:ascii="Times New Roman" w:hAnsi="Times New Roman" w:cs="Times New Roman"/>
        </w:rPr>
        <w:t xml:space="preserve"> </w:t>
      </w:r>
      <w:r w:rsidR="0081233F" w:rsidRPr="00AF6F61">
        <w:rPr>
          <w:rFonts w:ascii="Times New Roman" w:hAnsi="Times New Roman" w:cs="Times New Roman"/>
        </w:rPr>
        <w:t xml:space="preserve"> L</w:t>
      </w:r>
      <w:proofErr w:type="spellStart"/>
      <w:r w:rsidR="002A69C8" w:rsidRPr="00AF6F61">
        <w:rPr>
          <w:rFonts w:ascii="Times New Roman" w:eastAsia="MS Gothic" w:hAnsi="Times New Roman" w:cs="Times New Roman"/>
          <w:spacing w:val="4"/>
          <w:kern w:val="1"/>
          <w:lang w:val="en-GB"/>
        </w:rPr>
        <w:t>ittle</w:t>
      </w:r>
      <w:proofErr w:type="spellEnd"/>
      <w:r w:rsidR="002A69C8" w:rsidRPr="00AF6F61">
        <w:rPr>
          <w:rFonts w:ascii="Times New Roman" w:eastAsia="MS Gothic" w:hAnsi="Times New Roman" w:cs="Times New Roman"/>
          <w:spacing w:val="4"/>
          <w:kern w:val="1"/>
          <w:lang w:val="en-GB"/>
        </w:rPr>
        <w:t xml:space="preserve"> research has been devoted </w:t>
      </w:r>
      <w:r w:rsidR="0076336C" w:rsidRPr="00AF6F61">
        <w:rPr>
          <w:rFonts w:ascii="Times New Roman" w:eastAsia="MS Gothic" w:hAnsi="Times New Roman" w:cs="Times New Roman"/>
          <w:spacing w:val="4"/>
          <w:kern w:val="1"/>
          <w:lang w:val="en-GB"/>
        </w:rPr>
        <w:t xml:space="preserve">to </w:t>
      </w:r>
      <w:r w:rsidR="002A69C8" w:rsidRPr="00AF6F61">
        <w:rPr>
          <w:rFonts w:ascii="Times New Roman" w:eastAsia="MS Gothic" w:hAnsi="Times New Roman" w:cs="Times New Roman"/>
          <w:spacing w:val="4"/>
          <w:kern w:val="1"/>
          <w:lang w:val="en-GB"/>
        </w:rPr>
        <w:t xml:space="preserve">exploring the perspective of volunteer managers and the values guiding them in their </w:t>
      </w:r>
      <w:r w:rsidR="0076336C" w:rsidRPr="00AF6F61">
        <w:rPr>
          <w:rFonts w:ascii="Times New Roman" w:eastAsia="MS Gothic" w:hAnsi="Times New Roman" w:cs="Times New Roman"/>
          <w:spacing w:val="4"/>
          <w:kern w:val="1"/>
          <w:lang w:val="en-GB"/>
        </w:rPr>
        <w:t xml:space="preserve">effort </w:t>
      </w:r>
      <w:r w:rsidR="00FE4C2E">
        <w:rPr>
          <w:rFonts w:ascii="Times New Roman" w:eastAsia="MS Gothic" w:hAnsi="Times New Roman" w:cs="Times New Roman"/>
          <w:spacing w:val="4"/>
          <w:kern w:val="1"/>
          <w:lang w:val="en-GB"/>
        </w:rPr>
        <w:t>to manage voluntary social care</w:t>
      </w:r>
      <w:r w:rsidR="002A69C8" w:rsidRPr="00AF6F61">
        <w:rPr>
          <w:rFonts w:ascii="Times New Roman" w:eastAsia="MS Gothic" w:hAnsi="Times New Roman" w:cs="Times New Roman"/>
          <w:spacing w:val="4"/>
          <w:kern w:val="1"/>
          <w:lang w:val="en-GB"/>
        </w:rPr>
        <w:t xml:space="preserve">. </w:t>
      </w:r>
      <w:r w:rsidR="0076336C" w:rsidRPr="00AF6F61">
        <w:rPr>
          <w:rFonts w:ascii="Times New Roman" w:eastAsia="MS Gothic" w:hAnsi="Times New Roman" w:cs="Times New Roman"/>
          <w:spacing w:val="4"/>
          <w:kern w:val="1"/>
          <w:lang w:val="en-GB"/>
        </w:rPr>
        <w:t xml:space="preserve">The </w:t>
      </w:r>
      <w:r w:rsidR="00792AB1">
        <w:rPr>
          <w:rFonts w:ascii="Times New Roman" w:eastAsia="MS Gothic" w:hAnsi="Times New Roman" w:cs="Times New Roman"/>
          <w:spacing w:val="4"/>
          <w:kern w:val="1"/>
          <w:lang w:val="en-GB"/>
        </w:rPr>
        <w:t>purpose of this paper</w:t>
      </w:r>
      <w:r w:rsidR="002A69C8" w:rsidRPr="00AF6F61">
        <w:rPr>
          <w:rFonts w:ascii="Times New Roman" w:eastAsia="MS Gothic" w:hAnsi="Times New Roman" w:cs="Times New Roman"/>
          <w:spacing w:val="4"/>
          <w:kern w:val="1"/>
          <w:lang w:val="en-GB"/>
        </w:rPr>
        <w:t xml:space="preserve"> </w:t>
      </w:r>
      <w:r w:rsidR="0076336C" w:rsidRPr="00AF6F61">
        <w:rPr>
          <w:rFonts w:ascii="Times New Roman" w:eastAsia="MS Gothic" w:hAnsi="Times New Roman" w:cs="Times New Roman"/>
          <w:spacing w:val="4"/>
          <w:kern w:val="1"/>
          <w:lang w:val="en-GB"/>
        </w:rPr>
        <w:t xml:space="preserve">is </w:t>
      </w:r>
      <w:r w:rsidR="002A69C8" w:rsidRPr="00AF6F61">
        <w:rPr>
          <w:rFonts w:ascii="Times New Roman" w:eastAsia="MS Gothic" w:hAnsi="Times New Roman" w:cs="Times New Roman"/>
          <w:spacing w:val="4"/>
          <w:kern w:val="1"/>
          <w:lang w:val="en-GB"/>
        </w:rPr>
        <w:t>to begin to provide insight into the content of these values and their impact on the day-to-day practice</w:t>
      </w:r>
      <w:r w:rsidR="0081233F" w:rsidRPr="00AF6F61">
        <w:rPr>
          <w:rFonts w:ascii="Times New Roman" w:eastAsia="MS Gothic" w:hAnsi="Times New Roman" w:cs="Times New Roman"/>
          <w:spacing w:val="4"/>
          <w:kern w:val="1"/>
          <w:lang w:val="en-GB"/>
        </w:rPr>
        <w:t>s</w:t>
      </w:r>
      <w:r w:rsidR="00792AB1">
        <w:rPr>
          <w:rFonts w:ascii="Times New Roman" w:eastAsia="MS Gothic" w:hAnsi="Times New Roman" w:cs="Times New Roman"/>
          <w:spacing w:val="4"/>
          <w:kern w:val="1"/>
          <w:lang w:val="en-GB"/>
        </w:rPr>
        <w:t xml:space="preserve"> of managers. The paper</w:t>
      </w:r>
      <w:r w:rsidR="002A69C8" w:rsidRPr="00AF6F61">
        <w:rPr>
          <w:rFonts w:ascii="Times New Roman" w:eastAsia="MS Gothic" w:hAnsi="Times New Roman" w:cs="Times New Roman"/>
          <w:spacing w:val="4"/>
          <w:kern w:val="1"/>
          <w:lang w:val="en-GB"/>
        </w:rPr>
        <w:t xml:space="preserve"> will proceed through three stages. </w:t>
      </w:r>
      <w:r w:rsidR="002A69C8" w:rsidRPr="00AF6F61">
        <w:rPr>
          <w:rFonts w:ascii="Times New Roman" w:hAnsi="Times New Roman" w:cs="Times New Roman"/>
        </w:rPr>
        <w:t xml:space="preserve">The first provides a short review of the literature regarding the nature of research </w:t>
      </w:r>
      <w:r w:rsidR="0076336C" w:rsidRPr="00AF6F61">
        <w:rPr>
          <w:rFonts w:ascii="Times New Roman" w:hAnsi="Times New Roman" w:cs="Times New Roman"/>
        </w:rPr>
        <w:t xml:space="preserve">in the </w:t>
      </w:r>
      <w:r w:rsidR="002A69C8" w:rsidRPr="00AF6F61">
        <w:rPr>
          <w:rFonts w:ascii="Times New Roman" w:hAnsi="Times New Roman" w:cs="Times New Roman"/>
        </w:rPr>
        <w:t>field of volunteer management. This is followed by a presentation of results from an exploratory study of how managers</w:t>
      </w:r>
      <w:r w:rsidR="0076336C" w:rsidRPr="00AF6F61">
        <w:rPr>
          <w:rFonts w:ascii="Times New Roman" w:hAnsi="Times New Roman" w:cs="Times New Roman"/>
        </w:rPr>
        <w:t>’</w:t>
      </w:r>
      <w:r w:rsidR="002A69C8" w:rsidRPr="00AF6F61">
        <w:rPr>
          <w:rFonts w:ascii="Times New Roman" w:hAnsi="Times New Roman" w:cs="Times New Roman"/>
        </w:rPr>
        <w:t xml:space="preserve"> </w:t>
      </w:r>
      <w:r w:rsidR="0076336C" w:rsidRPr="00AF6F61">
        <w:rPr>
          <w:rFonts w:ascii="Times New Roman" w:hAnsi="Times New Roman" w:cs="Times New Roman"/>
        </w:rPr>
        <w:t>call for</w:t>
      </w:r>
      <w:r w:rsidR="002A69C8" w:rsidRPr="00AF6F61">
        <w:rPr>
          <w:rFonts w:ascii="Times New Roman" w:hAnsi="Times New Roman" w:cs="Times New Roman"/>
        </w:rPr>
        <w:t xml:space="preserve"> authentic </w:t>
      </w:r>
      <w:r w:rsidR="006548F4">
        <w:rPr>
          <w:rFonts w:ascii="Times New Roman" w:hAnsi="Times New Roman" w:cs="Times New Roman"/>
        </w:rPr>
        <w:t>relationships</w:t>
      </w:r>
      <w:r w:rsidR="002A69C8" w:rsidRPr="00AF6F61">
        <w:rPr>
          <w:rFonts w:ascii="Times New Roman" w:hAnsi="Times New Roman" w:cs="Times New Roman"/>
        </w:rPr>
        <w:t xml:space="preserve"> </w:t>
      </w:r>
      <w:r w:rsidR="0081233F" w:rsidRPr="00AF6F61">
        <w:rPr>
          <w:rFonts w:ascii="Times New Roman" w:hAnsi="Times New Roman" w:cs="Times New Roman"/>
        </w:rPr>
        <w:t xml:space="preserve">has specific </w:t>
      </w:r>
      <w:r w:rsidR="002A69C8" w:rsidRPr="00AF6F61">
        <w:rPr>
          <w:rFonts w:ascii="Times New Roman" w:hAnsi="Times New Roman" w:cs="Times New Roman"/>
        </w:rPr>
        <w:t>consequenc</w:t>
      </w:r>
      <w:r w:rsidR="00FE4C2E">
        <w:rPr>
          <w:rFonts w:ascii="Times New Roman" w:hAnsi="Times New Roman" w:cs="Times New Roman"/>
        </w:rPr>
        <w:t>es for how voluntary social care</w:t>
      </w:r>
      <w:r w:rsidR="002A69C8" w:rsidRPr="00AF6F61">
        <w:rPr>
          <w:rFonts w:ascii="Times New Roman" w:hAnsi="Times New Roman" w:cs="Times New Roman"/>
        </w:rPr>
        <w:t xml:space="preserve"> becomes an object of their management. </w:t>
      </w:r>
      <w:r w:rsidR="002A69C8" w:rsidRPr="00AF6F61">
        <w:rPr>
          <w:rFonts w:ascii="Times New Roman" w:eastAsia="MS Gothic" w:hAnsi="Times New Roman" w:cs="Times New Roman"/>
          <w:spacing w:val="4"/>
          <w:kern w:val="1"/>
          <w:lang w:val="en-GB"/>
        </w:rPr>
        <w:t>These questions will be</w:t>
      </w:r>
      <w:r w:rsidR="00EE31E3">
        <w:rPr>
          <w:rFonts w:ascii="Times New Roman" w:eastAsia="MS Gothic" w:hAnsi="Times New Roman" w:cs="Times New Roman"/>
          <w:spacing w:val="4"/>
          <w:kern w:val="1"/>
          <w:lang w:val="en-GB"/>
        </w:rPr>
        <w:t xml:space="preserve"> </w:t>
      </w:r>
      <w:r w:rsidR="002A69C8" w:rsidRPr="00AF6F61">
        <w:rPr>
          <w:rFonts w:ascii="Times New Roman" w:eastAsia="MS Gothic" w:hAnsi="Times New Roman" w:cs="Times New Roman"/>
          <w:spacing w:val="4"/>
          <w:kern w:val="1"/>
          <w:lang w:val="en-GB"/>
        </w:rPr>
        <w:t xml:space="preserve">investigated among managers in four different organizational settings in Denmark, </w:t>
      </w:r>
      <w:r w:rsidR="0076336C" w:rsidRPr="00AF6F61">
        <w:rPr>
          <w:rFonts w:ascii="Times New Roman" w:eastAsia="MS Gothic" w:hAnsi="Times New Roman" w:cs="Times New Roman"/>
          <w:spacing w:val="4"/>
          <w:kern w:val="1"/>
          <w:lang w:val="en-GB"/>
        </w:rPr>
        <w:t>which organize</w:t>
      </w:r>
      <w:r w:rsidR="00FE4C2E">
        <w:rPr>
          <w:rFonts w:ascii="Times New Roman" w:eastAsia="MS Gothic" w:hAnsi="Times New Roman" w:cs="Times New Roman"/>
          <w:spacing w:val="4"/>
          <w:kern w:val="1"/>
          <w:lang w:val="en-GB"/>
        </w:rPr>
        <w:t xml:space="preserve"> voluntary social care</w:t>
      </w:r>
      <w:r w:rsidR="002A69C8" w:rsidRPr="00AF6F61">
        <w:rPr>
          <w:rFonts w:ascii="Times New Roman" w:eastAsia="MS Gothic" w:hAnsi="Times New Roman" w:cs="Times New Roman"/>
          <w:spacing w:val="4"/>
          <w:kern w:val="1"/>
          <w:lang w:val="en-GB"/>
        </w:rPr>
        <w:t xml:space="preserve"> in relation to children, </w:t>
      </w:r>
      <w:r w:rsidR="0076336C" w:rsidRPr="00AF6F61">
        <w:rPr>
          <w:rFonts w:ascii="Times New Roman" w:eastAsia="MS Gothic" w:hAnsi="Times New Roman" w:cs="Times New Roman"/>
          <w:spacing w:val="4"/>
          <w:kern w:val="1"/>
          <w:lang w:val="en-GB"/>
        </w:rPr>
        <w:t xml:space="preserve">the </w:t>
      </w:r>
      <w:r w:rsidR="002A69C8" w:rsidRPr="00AF6F61">
        <w:rPr>
          <w:rFonts w:ascii="Times New Roman" w:eastAsia="MS Gothic" w:hAnsi="Times New Roman" w:cs="Times New Roman"/>
          <w:spacing w:val="4"/>
          <w:kern w:val="1"/>
          <w:lang w:val="en-GB"/>
        </w:rPr>
        <w:t xml:space="preserve">elderly, young people with mental health problems and </w:t>
      </w:r>
      <w:r w:rsidR="0076336C" w:rsidRPr="00AF6F61">
        <w:rPr>
          <w:rFonts w:ascii="Times New Roman" w:eastAsia="MS Gothic" w:hAnsi="Times New Roman" w:cs="Times New Roman"/>
          <w:spacing w:val="4"/>
          <w:kern w:val="1"/>
          <w:lang w:val="en-GB"/>
        </w:rPr>
        <w:t xml:space="preserve">hospital </w:t>
      </w:r>
      <w:r w:rsidR="002A69C8" w:rsidRPr="00AF6F61">
        <w:rPr>
          <w:rFonts w:ascii="Times New Roman" w:eastAsia="MS Gothic" w:hAnsi="Times New Roman" w:cs="Times New Roman"/>
          <w:spacing w:val="4"/>
          <w:kern w:val="1"/>
          <w:lang w:val="en-GB"/>
        </w:rPr>
        <w:t>patients</w:t>
      </w:r>
      <w:r w:rsidR="006B224A" w:rsidRPr="00AF6F61">
        <w:rPr>
          <w:rFonts w:ascii="Times New Roman" w:eastAsia="MS Gothic" w:hAnsi="Times New Roman" w:cs="Times New Roman"/>
          <w:spacing w:val="4"/>
          <w:kern w:val="1"/>
          <w:lang w:val="en-GB"/>
        </w:rPr>
        <w:t xml:space="preserve"> respectively</w:t>
      </w:r>
      <w:r w:rsidR="002A69C8" w:rsidRPr="00AF6F61">
        <w:rPr>
          <w:rFonts w:ascii="Times New Roman" w:eastAsia="MS Gothic" w:hAnsi="Times New Roman" w:cs="Times New Roman"/>
          <w:spacing w:val="4"/>
          <w:kern w:val="1"/>
          <w:lang w:val="en-GB"/>
        </w:rPr>
        <w:t xml:space="preserve">. </w:t>
      </w:r>
      <w:r w:rsidR="002A69C8" w:rsidRPr="00AF6F61">
        <w:rPr>
          <w:rFonts w:ascii="Times New Roman" w:hAnsi="Times New Roman" w:cs="Times New Roman"/>
        </w:rPr>
        <w:t>The paper concludes by discussing the kind</w:t>
      </w:r>
      <w:r w:rsidR="0076336C" w:rsidRPr="00AF6F61">
        <w:rPr>
          <w:rFonts w:ascii="Times New Roman" w:hAnsi="Times New Roman" w:cs="Times New Roman"/>
        </w:rPr>
        <w:t>s</w:t>
      </w:r>
      <w:r w:rsidR="002A69C8" w:rsidRPr="00AF6F61">
        <w:rPr>
          <w:rFonts w:ascii="Times New Roman" w:hAnsi="Times New Roman" w:cs="Times New Roman"/>
        </w:rPr>
        <w:t xml:space="preserve"> of </w:t>
      </w:r>
      <w:r w:rsidR="002A69C8" w:rsidRPr="00AF6F61">
        <w:rPr>
          <w:rFonts w:ascii="Times New Roman" w:eastAsia="MS Gothic" w:hAnsi="Times New Roman" w:cs="Times New Roman"/>
          <w:spacing w:val="4"/>
          <w:kern w:val="1"/>
          <w:lang w:val="en-GB"/>
        </w:rPr>
        <w:t xml:space="preserve">challenges and dilemmas that these values and expectations </w:t>
      </w:r>
      <w:r w:rsidR="0076336C" w:rsidRPr="00AF6F61">
        <w:rPr>
          <w:rFonts w:ascii="Times New Roman" w:eastAsia="MS Gothic" w:hAnsi="Times New Roman" w:cs="Times New Roman"/>
          <w:spacing w:val="4"/>
          <w:kern w:val="1"/>
          <w:lang w:val="en-GB"/>
        </w:rPr>
        <w:t>bring about</w:t>
      </w:r>
      <w:r w:rsidR="002A69C8" w:rsidRPr="00AF6F61">
        <w:rPr>
          <w:rFonts w:ascii="Times New Roman" w:eastAsia="MS Gothic" w:hAnsi="Times New Roman" w:cs="Times New Roman"/>
          <w:spacing w:val="4"/>
          <w:kern w:val="1"/>
          <w:lang w:val="en-GB"/>
        </w:rPr>
        <w:t>.</w:t>
      </w:r>
    </w:p>
    <w:p w:rsidR="002A69C8" w:rsidRPr="00AF6F61" w:rsidRDefault="002A69C8" w:rsidP="00504CAD">
      <w:pPr>
        <w:autoSpaceDE w:val="0"/>
        <w:autoSpaceDN w:val="0"/>
        <w:adjustRightInd w:val="0"/>
        <w:spacing w:after="0"/>
        <w:rPr>
          <w:rFonts w:ascii="Times New Roman" w:hAnsi="Times New Roman" w:cs="Times New Roman"/>
        </w:rPr>
      </w:pPr>
      <w:r w:rsidRPr="00AF6F61">
        <w:rPr>
          <w:rFonts w:ascii="Times New Roman" w:eastAsia="MS Gothic" w:hAnsi="Times New Roman" w:cs="Times New Roman"/>
          <w:spacing w:val="4"/>
          <w:kern w:val="1"/>
          <w:lang w:val="en-GB"/>
        </w:rPr>
        <w:t>Keywords: M</w:t>
      </w:r>
      <w:r w:rsidR="00FE4C2E">
        <w:rPr>
          <w:rFonts w:ascii="Times New Roman" w:eastAsia="MS Gothic" w:hAnsi="Times New Roman" w:cs="Times New Roman"/>
          <w:spacing w:val="4"/>
          <w:kern w:val="1"/>
          <w:lang w:val="en-GB"/>
        </w:rPr>
        <w:t>anagement, voluntary social care</w:t>
      </w:r>
      <w:r w:rsidRPr="00AF6F61">
        <w:rPr>
          <w:rFonts w:ascii="Times New Roman" w:eastAsia="MS Gothic" w:hAnsi="Times New Roman" w:cs="Times New Roman"/>
          <w:spacing w:val="4"/>
          <w:kern w:val="1"/>
          <w:lang w:val="en-GB"/>
        </w:rPr>
        <w:t>, authentic</w:t>
      </w:r>
      <w:r w:rsidR="00376F8E">
        <w:rPr>
          <w:rFonts w:ascii="Times New Roman" w:eastAsia="MS Gothic" w:hAnsi="Times New Roman" w:cs="Times New Roman"/>
          <w:spacing w:val="4"/>
          <w:kern w:val="1"/>
          <w:lang w:val="en-GB"/>
        </w:rPr>
        <w:t xml:space="preserve"> relations</w:t>
      </w:r>
      <w:r w:rsidR="00F75C61">
        <w:rPr>
          <w:rFonts w:ascii="Times New Roman" w:eastAsia="MS Gothic" w:hAnsi="Times New Roman" w:cs="Times New Roman"/>
          <w:spacing w:val="4"/>
          <w:kern w:val="1"/>
          <w:lang w:val="en-GB"/>
        </w:rPr>
        <w:t>hips</w:t>
      </w:r>
      <w:r w:rsidRPr="00AF6F61">
        <w:rPr>
          <w:rFonts w:ascii="Times New Roman" w:eastAsia="MS Gothic" w:hAnsi="Times New Roman" w:cs="Times New Roman"/>
          <w:spacing w:val="4"/>
          <w:kern w:val="1"/>
          <w:lang w:val="en-GB"/>
        </w:rPr>
        <w:t>.</w:t>
      </w:r>
    </w:p>
    <w:p w:rsidR="002A69C8" w:rsidRPr="00AF6F61" w:rsidRDefault="002A69C8" w:rsidP="00504CAD">
      <w:pPr>
        <w:autoSpaceDE w:val="0"/>
        <w:autoSpaceDN w:val="0"/>
        <w:adjustRightInd w:val="0"/>
        <w:spacing w:after="0"/>
        <w:rPr>
          <w:rFonts w:ascii="Times New Roman" w:hAnsi="Times New Roman" w:cs="Times New Roman"/>
        </w:rPr>
      </w:pPr>
    </w:p>
    <w:p w:rsidR="00E00BE2" w:rsidRPr="00AF6F61" w:rsidRDefault="00E00BE2" w:rsidP="00504CAD">
      <w:pPr>
        <w:autoSpaceDE w:val="0"/>
        <w:autoSpaceDN w:val="0"/>
        <w:adjustRightInd w:val="0"/>
        <w:spacing w:after="0"/>
        <w:rPr>
          <w:rFonts w:ascii="Times New Roman" w:hAnsi="Times New Roman" w:cs="Times New Roman"/>
        </w:rPr>
      </w:pPr>
    </w:p>
    <w:p w:rsidR="0084463F" w:rsidRDefault="0084463F" w:rsidP="001C657B">
      <w:pPr>
        <w:rPr>
          <w:rFonts w:ascii="Times New Roman" w:eastAsia="MS Gothic" w:hAnsi="Times New Roman" w:cs="Times New Roman"/>
          <w:spacing w:val="4"/>
          <w:kern w:val="1"/>
          <w:lang w:val="en-GB"/>
        </w:rPr>
      </w:pPr>
      <w:r w:rsidRPr="00AF6F61">
        <w:rPr>
          <w:rFonts w:ascii="Times New Roman" w:eastAsia="MS Gothic" w:hAnsi="Times New Roman" w:cs="Times New Roman"/>
          <w:spacing w:val="4"/>
          <w:kern w:val="1"/>
          <w:lang w:val="en-GB"/>
        </w:rPr>
        <w:t>Introduction</w:t>
      </w:r>
    </w:p>
    <w:p w:rsidR="00DB06AE" w:rsidRDefault="00267BF2" w:rsidP="00DB06AE">
      <w:pPr>
        <w:autoSpaceDE w:val="0"/>
        <w:autoSpaceDN w:val="0"/>
        <w:adjustRightInd w:val="0"/>
        <w:spacing w:after="0"/>
        <w:rPr>
          <w:rFonts w:ascii="Times New Roman" w:hAnsi="Times New Roman" w:cs="Times New Roman"/>
          <w:color w:val="231F20"/>
        </w:rPr>
      </w:pPr>
      <w:proofErr w:type="spellStart"/>
      <w:r>
        <w:rPr>
          <w:rFonts w:ascii="Times New Roman" w:eastAsia="MS Gothic" w:hAnsi="Times New Roman" w:cs="Times New Roman"/>
          <w:spacing w:val="4"/>
          <w:kern w:val="1"/>
          <w:lang w:val="en-GB"/>
        </w:rPr>
        <w:t>Cvil</w:t>
      </w:r>
      <w:proofErr w:type="spellEnd"/>
      <w:r w:rsidR="00853CEA">
        <w:rPr>
          <w:rFonts w:ascii="Times New Roman" w:eastAsia="MS Gothic" w:hAnsi="Times New Roman" w:cs="Times New Roman"/>
          <w:spacing w:val="4"/>
          <w:kern w:val="1"/>
          <w:lang w:val="en-GB"/>
        </w:rPr>
        <w:t xml:space="preserve"> society has through histor</w:t>
      </w:r>
      <w:r>
        <w:rPr>
          <w:rFonts w:ascii="Times New Roman" w:eastAsia="MS Gothic" w:hAnsi="Times New Roman" w:cs="Times New Roman"/>
          <w:spacing w:val="4"/>
          <w:kern w:val="1"/>
          <w:lang w:val="en-GB"/>
        </w:rPr>
        <w:t>y been associated with many different virtues</w:t>
      </w:r>
      <w:r w:rsidR="00853CEA">
        <w:rPr>
          <w:rFonts w:ascii="Times New Roman" w:eastAsia="MS Gothic" w:hAnsi="Times New Roman" w:cs="Times New Roman"/>
          <w:spacing w:val="4"/>
          <w:kern w:val="1"/>
          <w:lang w:val="en-GB"/>
        </w:rPr>
        <w:t>, civilized p</w:t>
      </w:r>
      <w:r w:rsidR="008A434E">
        <w:rPr>
          <w:rFonts w:ascii="Times New Roman" w:eastAsia="MS Gothic" w:hAnsi="Times New Roman" w:cs="Times New Roman"/>
          <w:spacing w:val="4"/>
          <w:kern w:val="1"/>
          <w:lang w:val="en-GB"/>
        </w:rPr>
        <w:t>olitical disputes (Ferguson 1991;</w:t>
      </w:r>
      <w:r w:rsidR="00853CEA">
        <w:rPr>
          <w:rFonts w:ascii="Times New Roman" w:eastAsia="MS Gothic" w:hAnsi="Times New Roman" w:cs="Times New Roman"/>
          <w:spacing w:val="4"/>
          <w:kern w:val="1"/>
          <w:lang w:val="en-GB"/>
        </w:rPr>
        <w:t xml:space="preserve"> </w:t>
      </w:r>
      <w:proofErr w:type="spellStart"/>
      <w:r w:rsidR="00853CEA">
        <w:rPr>
          <w:rFonts w:ascii="Times New Roman" w:eastAsia="MS Gothic" w:hAnsi="Times New Roman" w:cs="Times New Roman"/>
          <w:spacing w:val="4"/>
          <w:kern w:val="1"/>
          <w:lang w:val="en-GB"/>
        </w:rPr>
        <w:t>Roepke</w:t>
      </w:r>
      <w:proofErr w:type="spellEnd"/>
      <w:r w:rsidR="00853CEA">
        <w:rPr>
          <w:rFonts w:ascii="Times New Roman" w:eastAsia="MS Gothic" w:hAnsi="Times New Roman" w:cs="Times New Roman"/>
          <w:spacing w:val="4"/>
          <w:kern w:val="1"/>
          <w:lang w:val="en-GB"/>
        </w:rPr>
        <w:t xml:space="preserve"> 1996), self-governing citizens (Tocqueville 1996, </w:t>
      </w:r>
      <w:proofErr w:type="spellStart"/>
      <w:r w:rsidR="008A434E">
        <w:rPr>
          <w:rFonts w:ascii="Times New Roman" w:eastAsia="MS Gothic" w:hAnsi="Times New Roman" w:cs="Times New Roman"/>
          <w:spacing w:val="4"/>
          <w:kern w:val="1"/>
          <w:lang w:val="en-GB"/>
        </w:rPr>
        <w:t>Bobbio</w:t>
      </w:r>
      <w:proofErr w:type="spellEnd"/>
      <w:r w:rsidR="008A434E">
        <w:rPr>
          <w:rFonts w:ascii="Times New Roman" w:eastAsia="MS Gothic" w:hAnsi="Times New Roman" w:cs="Times New Roman"/>
          <w:spacing w:val="4"/>
          <w:kern w:val="1"/>
          <w:lang w:val="en-GB"/>
        </w:rPr>
        <w:t xml:space="preserve"> 1988; Kumar 1993;</w:t>
      </w:r>
      <w:r w:rsidR="00376F8E">
        <w:rPr>
          <w:rFonts w:ascii="Times New Roman" w:eastAsia="MS Gothic" w:hAnsi="Times New Roman" w:cs="Times New Roman"/>
          <w:spacing w:val="4"/>
          <w:kern w:val="1"/>
          <w:lang w:val="en-GB"/>
        </w:rPr>
        <w:t xml:space="preserve"> Rowley 1998</w:t>
      </w:r>
      <w:r w:rsidR="00853CEA">
        <w:rPr>
          <w:rFonts w:ascii="Times New Roman" w:eastAsia="MS Gothic" w:hAnsi="Times New Roman" w:cs="Times New Roman"/>
          <w:spacing w:val="4"/>
          <w:kern w:val="1"/>
          <w:lang w:val="en-GB"/>
        </w:rPr>
        <w:t xml:space="preserve">) and collective free will </w:t>
      </w:r>
      <w:r w:rsidR="008A434E">
        <w:rPr>
          <w:rFonts w:ascii="Times New Roman" w:eastAsia="MS Gothic" w:hAnsi="Times New Roman" w:cs="Times New Roman"/>
          <w:spacing w:val="4"/>
          <w:kern w:val="1"/>
          <w:lang w:val="en-GB"/>
        </w:rPr>
        <w:t>(Gramsci 1971;</w:t>
      </w:r>
      <w:r w:rsidR="00853CEA">
        <w:rPr>
          <w:rFonts w:ascii="Times New Roman" w:eastAsia="MS Gothic" w:hAnsi="Times New Roman" w:cs="Times New Roman"/>
          <w:spacing w:val="4"/>
          <w:kern w:val="1"/>
          <w:lang w:val="en-GB"/>
        </w:rPr>
        <w:t xml:space="preserve"> </w:t>
      </w:r>
      <w:proofErr w:type="spellStart"/>
      <w:r w:rsidR="00853CEA">
        <w:rPr>
          <w:rFonts w:ascii="Times New Roman" w:eastAsia="MS Gothic" w:hAnsi="Times New Roman" w:cs="Times New Roman"/>
          <w:spacing w:val="4"/>
          <w:kern w:val="1"/>
          <w:lang w:val="en-GB"/>
        </w:rPr>
        <w:t>Fioramonti</w:t>
      </w:r>
      <w:proofErr w:type="spellEnd"/>
      <w:r w:rsidR="00853CEA">
        <w:rPr>
          <w:rFonts w:ascii="Times New Roman" w:eastAsia="MS Gothic" w:hAnsi="Times New Roman" w:cs="Times New Roman"/>
          <w:spacing w:val="4"/>
          <w:kern w:val="1"/>
          <w:lang w:val="en-GB"/>
        </w:rPr>
        <w:t xml:space="preserve"> &amp; </w:t>
      </w:r>
      <w:proofErr w:type="spellStart"/>
      <w:r w:rsidR="00853CEA">
        <w:rPr>
          <w:rFonts w:ascii="Times New Roman" w:eastAsia="MS Gothic" w:hAnsi="Times New Roman" w:cs="Times New Roman"/>
          <w:spacing w:val="4"/>
          <w:kern w:val="1"/>
          <w:lang w:val="en-GB"/>
        </w:rPr>
        <w:t>Thümler</w:t>
      </w:r>
      <w:proofErr w:type="spellEnd"/>
      <w:r w:rsidR="00853CEA">
        <w:rPr>
          <w:rFonts w:ascii="Times New Roman" w:eastAsia="MS Gothic" w:hAnsi="Times New Roman" w:cs="Times New Roman"/>
          <w:spacing w:val="4"/>
          <w:kern w:val="1"/>
          <w:lang w:val="en-GB"/>
        </w:rPr>
        <w:t xml:space="preserve"> 2013)</w:t>
      </w:r>
      <w:r w:rsidR="00E858D7">
        <w:rPr>
          <w:rFonts w:ascii="Times New Roman" w:eastAsia="MS Gothic" w:hAnsi="Times New Roman" w:cs="Times New Roman"/>
          <w:spacing w:val="4"/>
          <w:kern w:val="1"/>
          <w:lang w:val="en-GB"/>
        </w:rPr>
        <w:t>, just to mentioned a few</w:t>
      </w:r>
      <w:r>
        <w:rPr>
          <w:rFonts w:ascii="Times New Roman" w:eastAsia="MS Gothic" w:hAnsi="Times New Roman" w:cs="Times New Roman"/>
          <w:spacing w:val="4"/>
          <w:kern w:val="1"/>
          <w:lang w:val="en-GB"/>
        </w:rPr>
        <w:t xml:space="preserve">. But one </w:t>
      </w:r>
      <w:r w:rsidR="005569EA">
        <w:rPr>
          <w:rFonts w:ascii="Times New Roman" w:eastAsia="MS Gothic" w:hAnsi="Times New Roman" w:cs="Times New Roman"/>
          <w:spacing w:val="4"/>
          <w:kern w:val="1"/>
          <w:lang w:val="en-GB"/>
        </w:rPr>
        <w:t xml:space="preserve">virtue </w:t>
      </w:r>
      <w:r>
        <w:rPr>
          <w:rFonts w:ascii="Times New Roman" w:eastAsia="MS Gothic" w:hAnsi="Times New Roman" w:cs="Times New Roman"/>
          <w:spacing w:val="4"/>
          <w:kern w:val="1"/>
          <w:lang w:val="en-GB"/>
        </w:rPr>
        <w:t xml:space="preserve">seems to be particular insignificant namely that civil society represent a </w:t>
      </w:r>
      <w:proofErr w:type="spellStart"/>
      <w:r w:rsidR="005569EA">
        <w:rPr>
          <w:rFonts w:ascii="Times New Roman" w:eastAsia="MS Gothic" w:hAnsi="Times New Roman" w:cs="Times New Roman"/>
          <w:spacing w:val="4"/>
          <w:kern w:val="1"/>
          <w:lang w:val="en-GB"/>
        </w:rPr>
        <w:t>autonome</w:t>
      </w:r>
      <w:proofErr w:type="spellEnd"/>
      <w:r w:rsidR="005569EA">
        <w:rPr>
          <w:rFonts w:ascii="Times New Roman" w:eastAsia="MS Gothic" w:hAnsi="Times New Roman" w:cs="Times New Roman"/>
          <w:spacing w:val="4"/>
          <w:kern w:val="1"/>
          <w:lang w:val="en-GB"/>
        </w:rPr>
        <w:t xml:space="preserve"> </w:t>
      </w:r>
      <w:r>
        <w:rPr>
          <w:rFonts w:ascii="Times New Roman" w:eastAsia="MS Gothic" w:hAnsi="Times New Roman" w:cs="Times New Roman"/>
          <w:spacing w:val="4"/>
          <w:kern w:val="1"/>
          <w:lang w:val="en-GB"/>
        </w:rPr>
        <w:t xml:space="preserve">sphere of </w:t>
      </w:r>
      <w:r w:rsidR="00E858D7">
        <w:rPr>
          <w:rFonts w:ascii="Times New Roman" w:eastAsia="MS Gothic" w:hAnsi="Times New Roman" w:cs="Times New Roman"/>
          <w:spacing w:val="4"/>
          <w:kern w:val="1"/>
          <w:lang w:val="en-GB"/>
        </w:rPr>
        <w:t xml:space="preserve">free and civilized </w:t>
      </w:r>
      <w:proofErr w:type="spellStart"/>
      <w:r w:rsidR="00E858D7">
        <w:rPr>
          <w:rFonts w:ascii="Times New Roman" w:eastAsia="MS Gothic" w:hAnsi="Times New Roman" w:cs="Times New Roman"/>
          <w:spacing w:val="4"/>
          <w:kern w:val="1"/>
          <w:lang w:val="en-GB"/>
        </w:rPr>
        <w:t>people.In</w:t>
      </w:r>
      <w:proofErr w:type="spellEnd"/>
      <w:r w:rsidR="00E858D7">
        <w:rPr>
          <w:rFonts w:ascii="Times New Roman" w:eastAsia="MS Gothic" w:hAnsi="Times New Roman" w:cs="Times New Roman"/>
          <w:spacing w:val="4"/>
          <w:kern w:val="1"/>
          <w:lang w:val="en-GB"/>
        </w:rPr>
        <w:t xml:space="preserve"> his investigation of</w:t>
      </w:r>
      <w:r w:rsidR="00E858D7">
        <w:rPr>
          <w:rFonts w:ascii="Times New Roman" w:hAnsi="Times New Roman" w:cs="Times New Roman"/>
          <w:lang w:val="en-GB"/>
        </w:rPr>
        <w:t xml:space="preserve"> </w:t>
      </w:r>
      <w:r>
        <w:rPr>
          <w:rFonts w:ascii="Times New Roman" w:hAnsi="Times New Roman" w:cs="Times New Roman"/>
        </w:rPr>
        <w:t>the historical development of the concept Adam Seligman concludes: “Civil society is thus that arena where…free, self-</w:t>
      </w:r>
      <w:proofErr w:type="spellStart"/>
      <w:r>
        <w:rPr>
          <w:rFonts w:ascii="Times New Roman" w:hAnsi="Times New Roman" w:cs="Times New Roman"/>
        </w:rPr>
        <w:t>determing</w:t>
      </w:r>
      <w:proofErr w:type="spellEnd"/>
      <w:r>
        <w:rPr>
          <w:rFonts w:ascii="Times New Roman" w:hAnsi="Times New Roman" w:cs="Times New Roman"/>
        </w:rPr>
        <w:t xml:space="preserve"> individuality sets forth its claims for satisfaction of its wants and personal autonomy” (Seligman 1998:29).</w:t>
      </w:r>
      <w:r>
        <w:rPr>
          <w:rFonts w:ascii="Times New Roman" w:hAnsi="Times New Roman" w:cs="Times New Roman"/>
          <w:color w:val="231F20"/>
        </w:rPr>
        <w:t xml:space="preserve"> </w:t>
      </w:r>
    </w:p>
    <w:p w:rsidR="00E46AF7" w:rsidRPr="00AF6F61" w:rsidRDefault="00E46AF7" w:rsidP="00DB06AE">
      <w:pPr>
        <w:autoSpaceDE w:val="0"/>
        <w:autoSpaceDN w:val="0"/>
        <w:adjustRightInd w:val="0"/>
        <w:spacing w:after="0"/>
        <w:rPr>
          <w:rFonts w:ascii="Times New Roman" w:hAnsi="Times New Roman" w:cs="Times New Roman"/>
          <w:color w:val="231F20"/>
        </w:rPr>
      </w:pPr>
    </w:p>
    <w:p w:rsidR="00BF26A8" w:rsidRDefault="00E46AF7" w:rsidP="00D01F33">
      <w:pPr>
        <w:rPr>
          <w:rFonts w:ascii="Times New Roman" w:hAnsi="Times New Roman" w:cs="Times New Roman"/>
          <w:color w:val="231F20"/>
        </w:rPr>
      </w:pPr>
      <w:r>
        <w:rPr>
          <w:rFonts w:ascii="Times New Roman" w:hAnsi="Times New Roman" w:cs="Times New Roman"/>
          <w:color w:val="231F20"/>
        </w:rPr>
        <w:t>In the recent decades</w:t>
      </w:r>
      <w:r w:rsidR="005569EA">
        <w:rPr>
          <w:rFonts w:ascii="Times New Roman" w:hAnsi="Times New Roman" w:cs="Times New Roman"/>
          <w:color w:val="231F20"/>
        </w:rPr>
        <w:t xml:space="preserve"> the concept of authenticity has been added to the notion of civil society, because it is observed as </w:t>
      </w:r>
      <w:r w:rsidR="00E60493" w:rsidRPr="00AF6F61">
        <w:rPr>
          <w:rFonts w:ascii="Times New Roman" w:hAnsi="Times New Roman" w:cs="Times New Roman"/>
          <w:color w:val="000000"/>
        </w:rPr>
        <w:t>the only sphere of society where you as a citizen have the freedom to be true to yourself (</w:t>
      </w:r>
      <w:proofErr w:type="spellStart"/>
      <w:r w:rsidR="00E60493" w:rsidRPr="00AF6F61">
        <w:rPr>
          <w:rFonts w:ascii="Times New Roman" w:hAnsi="Times New Roman" w:cs="Times New Roman"/>
          <w:color w:val="000000"/>
        </w:rPr>
        <w:t>Guignon</w:t>
      </w:r>
      <w:proofErr w:type="spellEnd"/>
      <w:r w:rsidR="00E60493" w:rsidRPr="00AF6F61">
        <w:rPr>
          <w:rFonts w:ascii="Times New Roman" w:hAnsi="Times New Roman" w:cs="Times New Roman"/>
          <w:color w:val="000000"/>
        </w:rPr>
        <w:t xml:space="preserve"> 2008</w:t>
      </w:r>
      <w:r w:rsidR="002F7AF0">
        <w:rPr>
          <w:rFonts w:ascii="Times New Roman" w:hAnsi="Times New Roman" w:cs="Times New Roman"/>
          <w:color w:val="000000"/>
        </w:rPr>
        <w:t>, Rosenblum &amp; Post 2002</w:t>
      </w:r>
      <w:r w:rsidR="00E60493" w:rsidRPr="00AF6F61">
        <w:rPr>
          <w:rFonts w:ascii="Times New Roman" w:hAnsi="Times New Roman" w:cs="Times New Roman"/>
          <w:color w:val="000000"/>
        </w:rPr>
        <w:t>).</w:t>
      </w:r>
      <w:r w:rsidR="00E60493" w:rsidRPr="00AF6F61">
        <w:rPr>
          <w:rFonts w:ascii="Times New Roman" w:hAnsi="Times New Roman" w:cs="Times New Roman"/>
          <w:color w:val="231F20"/>
        </w:rPr>
        <w:t xml:space="preserve"> </w:t>
      </w:r>
      <w:r w:rsidR="002F7AF0">
        <w:rPr>
          <w:rFonts w:ascii="Times New Roman" w:hAnsi="Times New Roman" w:cs="Times New Roman"/>
          <w:color w:val="231F20"/>
        </w:rPr>
        <w:t>Or as Michael Walter puts it c</w:t>
      </w:r>
      <w:r w:rsidR="002F7AF0" w:rsidRPr="00AF6F61">
        <w:rPr>
          <w:rFonts w:ascii="Times New Roman" w:hAnsi="Times New Roman" w:cs="Times New Roman"/>
          <w:color w:val="231F20"/>
        </w:rPr>
        <w:t>ivil society becomes the realm of “Concrete a</w:t>
      </w:r>
      <w:r w:rsidR="006E0BEB">
        <w:rPr>
          <w:rFonts w:ascii="Times New Roman" w:hAnsi="Times New Roman" w:cs="Times New Roman"/>
          <w:color w:val="231F20"/>
        </w:rPr>
        <w:t>nd authentic solidarities” (</w:t>
      </w:r>
      <w:proofErr w:type="spellStart"/>
      <w:r w:rsidR="006E0BEB">
        <w:rPr>
          <w:rFonts w:ascii="Times New Roman" w:hAnsi="Times New Roman" w:cs="Times New Roman"/>
          <w:color w:val="231F20"/>
        </w:rPr>
        <w:t>Walz</w:t>
      </w:r>
      <w:r w:rsidR="002F7AF0" w:rsidRPr="00AF6F61">
        <w:rPr>
          <w:rFonts w:ascii="Times New Roman" w:hAnsi="Times New Roman" w:cs="Times New Roman"/>
          <w:color w:val="231F20"/>
        </w:rPr>
        <w:t>er</w:t>
      </w:r>
      <w:proofErr w:type="spellEnd"/>
      <w:r w:rsidR="002F7AF0" w:rsidRPr="00AF6F61">
        <w:rPr>
          <w:rFonts w:ascii="Times New Roman" w:hAnsi="Times New Roman" w:cs="Times New Roman"/>
          <w:color w:val="231F20"/>
        </w:rPr>
        <w:t xml:space="preserve"> 1992:97-98). </w:t>
      </w:r>
      <w:r w:rsidR="00E2256C" w:rsidRPr="00AF6F61">
        <w:rPr>
          <w:rFonts w:ascii="Times New Roman" w:eastAsia="MS Gothic" w:hAnsi="Times New Roman" w:cs="Times New Roman"/>
          <w:spacing w:val="4"/>
          <w:kern w:val="1"/>
          <w:lang w:val="en-GB"/>
        </w:rPr>
        <w:t>According to</w:t>
      </w:r>
      <w:r w:rsidR="002A69C8" w:rsidRPr="00AF6F61">
        <w:rPr>
          <w:rFonts w:ascii="Times New Roman" w:eastAsia="MS Gothic" w:hAnsi="Times New Roman" w:cs="Times New Roman"/>
          <w:spacing w:val="4"/>
          <w:kern w:val="1"/>
          <w:lang w:val="en-GB"/>
        </w:rPr>
        <w:t xml:space="preserve"> </w:t>
      </w:r>
      <w:r w:rsidR="00FB6990">
        <w:rPr>
          <w:rFonts w:ascii="Times New Roman" w:eastAsia="MS Gothic" w:hAnsi="Times New Roman" w:cs="Times New Roman"/>
          <w:spacing w:val="4"/>
          <w:kern w:val="1"/>
          <w:lang w:val="en-GB"/>
        </w:rPr>
        <w:t xml:space="preserve">some </w:t>
      </w:r>
      <w:proofErr w:type="gramStart"/>
      <w:r w:rsidR="00FB6990">
        <w:rPr>
          <w:rFonts w:ascii="Times New Roman" w:eastAsia="MS Gothic" w:hAnsi="Times New Roman" w:cs="Times New Roman"/>
          <w:spacing w:val="4"/>
          <w:kern w:val="1"/>
          <w:lang w:val="en-GB"/>
        </w:rPr>
        <w:t xml:space="preserve">researchers </w:t>
      </w:r>
      <w:r w:rsidR="00E2256C" w:rsidRPr="00AF6F61">
        <w:rPr>
          <w:rFonts w:ascii="Times New Roman" w:eastAsia="MS Gothic" w:hAnsi="Times New Roman" w:cs="Times New Roman"/>
          <w:spacing w:val="4"/>
          <w:kern w:val="1"/>
          <w:lang w:val="en-GB"/>
        </w:rPr>
        <w:t xml:space="preserve"> this</w:t>
      </w:r>
      <w:proofErr w:type="gramEnd"/>
      <w:r w:rsidR="00E2256C" w:rsidRPr="00AF6F61">
        <w:rPr>
          <w:rFonts w:ascii="Times New Roman" w:eastAsia="MS Gothic" w:hAnsi="Times New Roman" w:cs="Times New Roman"/>
          <w:spacing w:val="4"/>
          <w:kern w:val="1"/>
          <w:lang w:val="en-GB"/>
        </w:rPr>
        <w:t xml:space="preserve"> is the case, because </w:t>
      </w:r>
      <w:r w:rsidR="002A69C8" w:rsidRPr="00AF6F61">
        <w:rPr>
          <w:rFonts w:ascii="Times New Roman" w:eastAsia="MS Gothic" w:hAnsi="Times New Roman" w:cs="Times New Roman"/>
          <w:spacing w:val="4"/>
          <w:kern w:val="1"/>
          <w:lang w:val="en-GB"/>
        </w:rPr>
        <w:t xml:space="preserve">our lives have become increasingly colonialized by the rationality </w:t>
      </w:r>
      <w:r w:rsidR="00E2256C" w:rsidRPr="00AF6F61">
        <w:rPr>
          <w:rFonts w:ascii="Times New Roman" w:eastAsia="MS Gothic" w:hAnsi="Times New Roman" w:cs="Times New Roman"/>
          <w:spacing w:val="4"/>
          <w:kern w:val="1"/>
          <w:lang w:val="en-GB"/>
        </w:rPr>
        <w:t>of the market and the state, that civil society becomes the only</w:t>
      </w:r>
      <w:r w:rsidR="002A69C8" w:rsidRPr="00AF6F61">
        <w:rPr>
          <w:rFonts w:ascii="Times New Roman" w:eastAsia="MS Gothic" w:hAnsi="Times New Roman" w:cs="Times New Roman"/>
          <w:spacing w:val="4"/>
          <w:kern w:val="1"/>
          <w:lang w:val="en-GB"/>
        </w:rPr>
        <w:t xml:space="preserve"> sphere were people can experience authentic and real feelings and passions (</w:t>
      </w:r>
      <w:proofErr w:type="spellStart"/>
      <w:r w:rsidR="00FB6990">
        <w:rPr>
          <w:rFonts w:ascii="Times New Roman" w:eastAsia="MS Gothic" w:hAnsi="Times New Roman" w:cs="Times New Roman"/>
          <w:spacing w:val="4"/>
          <w:kern w:val="1"/>
          <w:lang w:val="en-GB"/>
        </w:rPr>
        <w:t>Habermas</w:t>
      </w:r>
      <w:proofErr w:type="spellEnd"/>
      <w:r w:rsidR="00FB6990">
        <w:rPr>
          <w:rFonts w:ascii="Times New Roman" w:eastAsia="MS Gothic" w:hAnsi="Times New Roman" w:cs="Times New Roman"/>
          <w:spacing w:val="4"/>
          <w:kern w:val="1"/>
          <w:lang w:val="en-GB"/>
        </w:rPr>
        <w:t xml:space="preserve"> 2001, Cohen &amp; </w:t>
      </w:r>
      <w:proofErr w:type="spellStart"/>
      <w:r w:rsidR="00FB6990">
        <w:rPr>
          <w:rFonts w:ascii="Times New Roman" w:eastAsia="MS Gothic" w:hAnsi="Times New Roman" w:cs="Times New Roman"/>
          <w:spacing w:val="4"/>
          <w:kern w:val="1"/>
          <w:lang w:val="en-GB"/>
        </w:rPr>
        <w:t>Arato</w:t>
      </w:r>
      <w:proofErr w:type="spellEnd"/>
      <w:r w:rsidR="009A52CD">
        <w:rPr>
          <w:rFonts w:ascii="Times New Roman" w:eastAsia="MS Gothic" w:hAnsi="Times New Roman" w:cs="Times New Roman"/>
          <w:spacing w:val="4"/>
          <w:kern w:val="1"/>
          <w:lang w:val="en-GB"/>
        </w:rPr>
        <w:t xml:space="preserve"> 1992</w:t>
      </w:r>
      <w:r w:rsidR="00FB6990">
        <w:rPr>
          <w:rFonts w:ascii="Times New Roman" w:eastAsia="MS Gothic" w:hAnsi="Times New Roman" w:cs="Times New Roman"/>
          <w:spacing w:val="4"/>
          <w:kern w:val="1"/>
          <w:lang w:val="en-GB"/>
        </w:rPr>
        <w:t xml:space="preserve">; </w:t>
      </w:r>
      <w:r w:rsidR="002A69C8" w:rsidRPr="00AF6F61">
        <w:rPr>
          <w:rFonts w:ascii="Times New Roman" w:eastAsia="MS Gothic" w:hAnsi="Times New Roman" w:cs="Times New Roman"/>
          <w:spacing w:val="4"/>
          <w:kern w:val="1"/>
          <w:lang w:val="en-GB"/>
        </w:rPr>
        <w:t xml:space="preserve">Putnam 2000). In the same vein, several scholars speak of “authentic communities” in which individuals can practice their freedom (Dell, 1993; </w:t>
      </w:r>
      <w:proofErr w:type="spellStart"/>
      <w:r w:rsidR="00077E20">
        <w:rPr>
          <w:rFonts w:ascii="Times New Roman" w:eastAsia="MS Gothic" w:hAnsi="Times New Roman" w:cs="Times New Roman"/>
          <w:spacing w:val="4"/>
          <w:kern w:val="1"/>
          <w:lang w:val="en-GB"/>
        </w:rPr>
        <w:t>Etzioni</w:t>
      </w:r>
      <w:proofErr w:type="spellEnd"/>
      <w:r w:rsidR="00077E20">
        <w:rPr>
          <w:rFonts w:ascii="Times New Roman" w:eastAsia="MS Gothic" w:hAnsi="Times New Roman" w:cs="Times New Roman"/>
          <w:spacing w:val="4"/>
          <w:kern w:val="1"/>
          <w:lang w:val="en-GB"/>
        </w:rPr>
        <w:t>, 1993, 1996; Alexander 1998</w:t>
      </w:r>
      <w:r w:rsidR="002A69C8" w:rsidRPr="00AF6F61">
        <w:rPr>
          <w:rFonts w:ascii="Times New Roman" w:eastAsia="MS Gothic" w:hAnsi="Times New Roman" w:cs="Times New Roman"/>
          <w:spacing w:val="4"/>
          <w:kern w:val="1"/>
          <w:lang w:val="en-GB"/>
        </w:rPr>
        <w:t xml:space="preserve">), while </w:t>
      </w:r>
      <w:proofErr w:type="spellStart"/>
      <w:r w:rsidR="002A69C8" w:rsidRPr="00AF6F61">
        <w:rPr>
          <w:rFonts w:ascii="Times New Roman" w:eastAsia="MS Gothic" w:hAnsi="Times New Roman" w:cs="Times New Roman"/>
          <w:spacing w:val="4"/>
          <w:kern w:val="1"/>
          <w:lang w:val="en-GB"/>
        </w:rPr>
        <w:t>Zygmunt</w:t>
      </w:r>
      <w:proofErr w:type="spellEnd"/>
      <w:r w:rsidR="002A69C8" w:rsidRPr="00AF6F61">
        <w:rPr>
          <w:rFonts w:ascii="Times New Roman" w:eastAsia="MS Gothic" w:hAnsi="Times New Roman" w:cs="Times New Roman"/>
          <w:spacing w:val="4"/>
          <w:kern w:val="1"/>
          <w:lang w:val="en-GB"/>
        </w:rPr>
        <w:t xml:space="preserve"> Baumann goes further and suggests that </w:t>
      </w:r>
      <w:r w:rsidR="00E2256C" w:rsidRPr="00AF6F61">
        <w:rPr>
          <w:rFonts w:ascii="Times New Roman" w:eastAsia="MS Gothic" w:hAnsi="Times New Roman" w:cs="Times New Roman"/>
          <w:spacing w:val="4"/>
          <w:kern w:val="1"/>
          <w:lang w:val="en-GB"/>
        </w:rPr>
        <w:t xml:space="preserve">civil society as a </w:t>
      </w:r>
      <w:r w:rsidR="002A69C8" w:rsidRPr="00AF6F61">
        <w:rPr>
          <w:rFonts w:ascii="Times New Roman" w:eastAsia="MS Gothic" w:hAnsi="Times New Roman" w:cs="Times New Roman"/>
          <w:spacing w:val="4"/>
          <w:kern w:val="1"/>
          <w:lang w:val="en-GB"/>
        </w:rPr>
        <w:t xml:space="preserve">community </w:t>
      </w:r>
      <w:r w:rsidR="006B224A" w:rsidRPr="00AF6F61">
        <w:rPr>
          <w:rFonts w:ascii="Times New Roman" w:eastAsia="MS Gothic" w:hAnsi="Times New Roman" w:cs="Times New Roman"/>
          <w:spacing w:val="4"/>
          <w:kern w:val="1"/>
          <w:lang w:val="en-GB"/>
        </w:rPr>
        <w:t xml:space="preserve">as such </w:t>
      </w:r>
      <w:r w:rsidR="002A69C8" w:rsidRPr="00AF6F61">
        <w:rPr>
          <w:rFonts w:ascii="Times New Roman" w:eastAsia="MS Gothic" w:hAnsi="Times New Roman" w:cs="Times New Roman"/>
          <w:spacing w:val="4"/>
          <w:kern w:val="1"/>
          <w:lang w:val="en-GB"/>
        </w:rPr>
        <w:t xml:space="preserve">has been “lost” and </w:t>
      </w:r>
      <w:r w:rsidR="00633AAF" w:rsidRPr="00AF6F61">
        <w:rPr>
          <w:rFonts w:ascii="Times New Roman" w:eastAsia="MS Gothic" w:hAnsi="Times New Roman" w:cs="Times New Roman"/>
          <w:spacing w:val="4"/>
          <w:kern w:val="1"/>
          <w:lang w:val="en-GB"/>
        </w:rPr>
        <w:t xml:space="preserve">that </w:t>
      </w:r>
      <w:r w:rsidR="002A69C8" w:rsidRPr="00AF6F61">
        <w:rPr>
          <w:rFonts w:ascii="Times New Roman" w:eastAsia="MS Gothic" w:hAnsi="Times New Roman" w:cs="Times New Roman"/>
          <w:spacing w:val="4"/>
          <w:kern w:val="1"/>
          <w:lang w:val="en-GB"/>
        </w:rPr>
        <w:t>if there is to be a</w:t>
      </w:r>
      <w:r w:rsidR="0076336C" w:rsidRPr="00AF6F61">
        <w:rPr>
          <w:rFonts w:ascii="Times New Roman" w:eastAsia="MS Gothic" w:hAnsi="Times New Roman" w:cs="Times New Roman"/>
          <w:spacing w:val="4"/>
          <w:kern w:val="1"/>
          <w:lang w:val="en-GB"/>
        </w:rPr>
        <w:t xml:space="preserve"> sense of</w:t>
      </w:r>
      <w:r w:rsidR="00E2256C" w:rsidRPr="00AF6F61">
        <w:rPr>
          <w:rFonts w:ascii="Times New Roman" w:eastAsia="MS Gothic" w:hAnsi="Times New Roman" w:cs="Times New Roman"/>
          <w:spacing w:val="4"/>
          <w:kern w:val="1"/>
          <w:lang w:val="en-GB"/>
        </w:rPr>
        <w:t xml:space="preserve"> </w:t>
      </w:r>
      <w:proofErr w:type="spellStart"/>
      <w:r w:rsidR="00E2256C" w:rsidRPr="00AF6F61">
        <w:rPr>
          <w:rFonts w:ascii="Times New Roman" w:eastAsia="MS Gothic" w:hAnsi="Times New Roman" w:cs="Times New Roman"/>
          <w:spacing w:val="4"/>
          <w:kern w:val="1"/>
          <w:lang w:val="en-GB"/>
        </w:rPr>
        <w:t>collectivity</w:t>
      </w:r>
      <w:proofErr w:type="spellEnd"/>
      <w:r w:rsidR="002A69C8" w:rsidRPr="00AF6F61">
        <w:rPr>
          <w:rFonts w:ascii="Times New Roman" w:eastAsia="MS Gothic" w:hAnsi="Times New Roman" w:cs="Times New Roman"/>
          <w:spacing w:val="4"/>
          <w:kern w:val="1"/>
          <w:lang w:val="en-GB"/>
        </w:rPr>
        <w:t xml:space="preserve"> again, it has to emerge from weaving individuals together in new authentic forms of mutual care (Baumann,</w:t>
      </w:r>
      <w:r w:rsidR="00D01F33" w:rsidRPr="00AF6F61">
        <w:rPr>
          <w:rFonts w:ascii="Times New Roman" w:eastAsia="MS Gothic" w:hAnsi="Times New Roman" w:cs="Times New Roman"/>
          <w:spacing w:val="4"/>
          <w:kern w:val="1"/>
          <w:lang w:val="en-GB"/>
        </w:rPr>
        <w:t xml:space="preserve"> 2001:149-150).</w:t>
      </w:r>
      <w:r w:rsidR="00BF26A8" w:rsidRPr="00AF6F61">
        <w:rPr>
          <w:rFonts w:ascii="Times New Roman" w:hAnsi="Times New Roman" w:cs="Times New Roman"/>
          <w:color w:val="231F20"/>
        </w:rPr>
        <w:t xml:space="preserve"> </w:t>
      </w:r>
      <w:r w:rsidR="00E4343F">
        <w:rPr>
          <w:rFonts w:ascii="Times New Roman" w:hAnsi="Times New Roman" w:cs="Times New Roman"/>
          <w:color w:val="231F20"/>
        </w:rPr>
        <w:t xml:space="preserve"> </w:t>
      </w:r>
    </w:p>
    <w:p w:rsidR="00C26649" w:rsidRDefault="00C26649" w:rsidP="00C26649">
      <w:pPr>
        <w:autoSpaceDE w:val="0"/>
        <w:autoSpaceDN w:val="0"/>
        <w:adjustRightInd w:val="0"/>
        <w:spacing w:after="0"/>
        <w:rPr>
          <w:color w:val="222222"/>
        </w:rPr>
      </w:pPr>
      <w:r>
        <w:rPr>
          <w:rFonts w:ascii="Times New Roman" w:hAnsi="Times New Roman" w:cs="Times New Roman"/>
          <w:color w:val="231F20"/>
        </w:rPr>
        <w:lastRenderedPageBreak/>
        <w:t>If we take a closer look,</w:t>
      </w:r>
      <w:r>
        <w:rPr>
          <w:b/>
          <w:bCs/>
          <w:color w:val="000000"/>
        </w:rPr>
        <w:t xml:space="preserve"> </w:t>
      </w:r>
      <w:r>
        <w:rPr>
          <w:color w:val="222222"/>
        </w:rPr>
        <w:t xml:space="preserve">at the role that authenticity plays within the very idea of civil society, we will be able to see that it breaks with the essentialist notion of authenticity as a matter of “being true to one self”.  The idea of an essential authentic self, takes its point of departure in the idea that authenticity relies on the single person ability to life up to her own moral standards, free of any constrains that others may would impose on her. </w:t>
      </w:r>
      <w:r w:rsidR="00E46AF7">
        <w:rPr>
          <w:color w:val="222222"/>
        </w:rPr>
        <w:t>As a consequence a</w:t>
      </w:r>
      <w:r>
        <w:rPr>
          <w:color w:val="222222"/>
        </w:rPr>
        <w:t>uthenticity is something you find when you are isolated from others (</w:t>
      </w:r>
      <w:proofErr w:type="spellStart"/>
      <w:r>
        <w:rPr>
          <w:color w:val="222222"/>
        </w:rPr>
        <w:t>Jourard</w:t>
      </w:r>
      <w:proofErr w:type="spellEnd"/>
      <w:r>
        <w:rPr>
          <w:color w:val="222222"/>
        </w:rPr>
        <w:t xml:space="preserve"> 1971; Reis &amp; Patrick 1996).  Instead the literature on civil society focus on the need for authentic </w:t>
      </w:r>
      <w:r>
        <w:rPr>
          <w:i/>
          <w:color w:val="222222"/>
        </w:rPr>
        <w:t xml:space="preserve">relationships </w:t>
      </w:r>
      <w:r w:rsidR="004E62E1">
        <w:rPr>
          <w:color w:val="222222"/>
        </w:rPr>
        <w:t xml:space="preserve">for the individual to </w:t>
      </w:r>
      <w:r w:rsidR="00D92212">
        <w:rPr>
          <w:color w:val="222222"/>
        </w:rPr>
        <w:t xml:space="preserve">fulfill </w:t>
      </w:r>
      <w:r w:rsidR="00E46AF7">
        <w:rPr>
          <w:color w:val="222222"/>
        </w:rPr>
        <w:t xml:space="preserve">her </w:t>
      </w:r>
      <w:r w:rsidR="004E62E1">
        <w:rPr>
          <w:color w:val="222222"/>
        </w:rPr>
        <w:t xml:space="preserve">potential for being her own true self </w:t>
      </w:r>
      <w:r w:rsidRPr="00D679D3">
        <w:rPr>
          <w:rFonts w:ascii="Times New Roman" w:hAnsi="Times New Roman" w:cs="Times New Roman"/>
          <w:color w:val="222222"/>
        </w:rPr>
        <w:t xml:space="preserve">(Baumann 2001; </w:t>
      </w:r>
      <w:r w:rsidRPr="00D679D3">
        <w:rPr>
          <w:rFonts w:ascii="Times New Roman" w:hAnsi="Times New Roman" w:cs="Times New Roman"/>
          <w:color w:val="222222"/>
          <w:shd w:val="clear" w:color="auto" w:fill="FFFFFF"/>
        </w:rPr>
        <w:t>Barke</w:t>
      </w:r>
      <w:r>
        <w:rPr>
          <w:rFonts w:ascii="Times New Roman" w:hAnsi="Times New Roman" w:cs="Times New Roman"/>
          <w:color w:val="222222"/>
          <w:shd w:val="clear" w:color="auto" w:fill="FFFFFF"/>
        </w:rPr>
        <w:t>r 2010; Milner 2017; Putnam 2000</w:t>
      </w:r>
      <w:r w:rsidRPr="00D679D3">
        <w:rPr>
          <w:rFonts w:ascii="Times New Roman" w:hAnsi="Times New Roman" w:cs="Times New Roman"/>
          <w:color w:val="222222"/>
          <w:shd w:val="clear" w:color="auto" w:fill="FFFFFF"/>
        </w:rPr>
        <w:t>; Walton 2007)</w:t>
      </w:r>
      <w:r w:rsidRPr="00D679D3">
        <w:rPr>
          <w:rFonts w:ascii="Times New Roman" w:hAnsi="Times New Roman" w:cs="Times New Roman"/>
          <w:color w:val="222222"/>
        </w:rPr>
        <w:t xml:space="preserve">. </w:t>
      </w:r>
      <w:r w:rsidR="004E62E1">
        <w:rPr>
          <w:rFonts w:ascii="Times New Roman" w:hAnsi="Times New Roman" w:cs="Times New Roman"/>
          <w:color w:val="222222"/>
        </w:rPr>
        <w:t>R</w:t>
      </w:r>
      <w:r>
        <w:rPr>
          <w:color w:val="222222"/>
        </w:rPr>
        <w:t xml:space="preserve">elational authenticity emphasize </w:t>
      </w:r>
      <w:r w:rsidR="004E62E1">
        <w:rPr>
          <w:color w:val="222222"/>
        </w:rPr>
        <w:t xml:space="preserve">in this way </w:t>
      </w:r>
      <w:r>
        <w:rPr>
          <w:color w:val="222222"/>
        </w:rPr>
        <w:t xml:space="preserve">the need for interpersonal relationships and true social engagements that can create meaning into people lives, and give them an sense of who they really are. </w:t>
      </w:r>
      <w:r w:rsidR="00165EDF">
        <w:rPr>
          <w:color w:val="222222"/>
        </w:rPr>
        <w:t>In this interpretation authenticity is not considered as a personal virtue but a social one (</w:t>
      </w:r>
      <w:proofErr w:type="spellStart"/>
      <w:r w:rsidR="00165EDF">
        <w:rPr>
          <w:color w:val="222222"/>
        </w:rPr>
        <w:t>Guignon</w:t>
      </w:r>
      <w:proofErr w:type="spellEnd"/>
      <w:r w:rsidR="00165EDF">
        <w:rPr>
          <w:color w:val="222222"/>
        </w:rPr>
        <w:t xml:space="preserve"> 2008).</w:t>
      </w:r>
    </w:p>
    <w:p w:rsidR="00C26649" w:rsidRDefault="00C26649" w:rsidP="00C26649">
      <w:pPr>
        <w:autoSpaceDE w:val="0"/>
        <w:autoSpaceDN w:val="0"/>
        <w:adjustRightInd w:val="0"/>
        <w:spacing w:after="0"/>
        <w:rPr>
          <w:rFonts w:ascii="Times New Roman" w:hAnsi="Times New Roman" w:cs="Times New Roman"/>
          <w:color w:val="222222"/>
        </w:rPr>
      </w:pPr>
    </w:p>
    <w:p w:rsidR="00D92212" w:rsidRDefault="004E62E1" w:rsidP="000844CB">
      <w:pPr>
        <w:autoSpaceDE w:val="0"/>
        <w:autoSpaceDN w:val="0"/>
        <w:adjustRightInd w:val="0"/>
        <w:spacing w:after="0"/>
        <w:rPr>
          <w:color w:val="222222"/>
        </w:rPr>
      </w:pPr>
      <w:r>
        <w:rPr>
          <w:color w:val="222222"/>
        </w:rPr>
        <w:t xml:space="preserve">Relational authenticity </w:t>
      </w:r>
      <w:r w:rsidR="00D92212">
        <w:rPr>
          <w:color w:val="222222"/>
        </w:rPr>
        <w:t>is a</w:t>
      </w:r>
      <w:r>
        <w:rPr>
          <w:color w:val="222222"/>
        </w:rPr>
        <w:t xml:space="preserve"> </w:t>
      </w:r>
      <w:r w:rsidR="00D92212">
        <w:rPr>
          <w:color w:val="222222"/>
        </w:rPr>
        <w:t>demanding form of sociality because it</w:t>
      </w:r>
      <w:r>
        <w:rPr>
          <w:color w:val="222222"/>
        </w:rPr>
        <w:t xml:space="preserve"> involves valuing and striving for openness, sincerity, and truthfulness in one’s close relationships (</w:t>
      </w:r>
      <w:proofErr w:type="spellStart"/>
      <w:r>
        <w:rPr>
          <w:color w:val="222222"/>
        </w:rPr>
        <w:t>Jourard</w:t>
      </w:r>
      <w:proofErr w:type="spellEnd"/>
      <w:r>
        <w:rPr>
          <w:color w:val="222222"/>
        </w:rPr>
        <w:t xml:space="preserve"> 1971</w:t>
      </w:r>
      <w:r w:rsidR="00D92212">
        <w:rPr>
          <w:color w:val="222222"/>
        </w:rPr>
        <w:t xml:space="preserve">). Reis and Patrick (1996) emphasize </w:t>
      </w:r>
      <w:r>
        <w:rPr>
          <w:color w:val="222222"/>
        </w:rPr>
        <w:t>that “authentic relationships involve reciprocal process of self-disclosure and of mutual intimacy and tru</w:t>
      </w:r>
      <w:r w:rsidR="00D92212">
        <w:rPr>
          <w:color w:val="222222"/>
        </w:rPr>
        <w:t>st</w:t>
      </w:r>
      <w:r>
        <w:rPr>
          <w:color w:val="222222"/>
        </w:rPr>
        <w:t xml:space="preserve">. And </w:t>
      </w:r>
      <w:proofErr w:type="spellStart"/>
      <w:r>
        <w:rPr>
          <w:color w:val="222222"/>
        </w:rPr>
        <w:t>Kernis</w:t>
      </w:r>
      <w:proofErr w:type="spellEnd"/>
      <w:r>
        <w:rPr>
          <w:color w:val="222222"/>
        </w:rPr>
        <w:t xml:space="preserve"> and </w:t>
      </w:r>
      <w:proofErr w:type="spellStart"/>
      <w:r>
        <w:rPr>
          <w:color w:val="222222"/>
        </w:rPr>
        <w:t>Goldmann</w:t>
      </w:r>
      <w:proofErr w:type="spellEnd"/>
      <w:r>
        <w:rPr>
          <w:color w:val="222222"/>
        </w:rPr>
        <w:t xml:space="preserve"> </w:t>
      </w:r>
      <w:proofErr w:type="gramStart"/>
      <w:r>
        <w:rPr>
          <w:color w:val="222222"/>
        </w:rPr>
        <w:t>defines</w:t>
      </w:r>
      <w:proofErr w:type="gramEnd"/>
      <w:r>
        <w:rPr>
          <w:color w:val="222222"/>
        </w:rPr>
        <w:t xml:space="preserve"> relational authenticity as “</w:t>
      </w:r>
      <w:proofErr w:type="spellStart"/>
      <w:r>
        <w:rPr>
          <w:color w:val="222222"/>
        </w:rPr>
        <w:t>Valueing</w:t>
      </w:r>
      <w:proofErr w:type="spellEnd"/>
      <w:r>
        <w:rPr>
          <w:color w:val="222222"/>
        </w:rPr>
        <w:t xml:space="preserve"> and achieving openness and truthfulness in one’s close relationships. Conceptually, the relational component presumes it is important for close others to see the real you, good and bad. Moreover, relational authenticity means being genuine and not “fake” in one’s relationships with others (</w:t>
      </w:r>
      <w:proofErr w:type="spellStart"/>
      <w:r>
        <w:rPr>
          <w:color w:val="222222"/>
        </w:rPr>
        <w:t>Kernis</w:t>
      </w:r>
      <w:proofErr w:type="spellEnd"/>
      <w:r>
        <w:rPr>
          <w:color w:val="222222"/>
        </w:rPr>
        <w:t xml:space="preserve"> &amp; </w:t>
      </w:r>
      <w:proofErr w:type="spellStart"/>
      <w:r>
        <w:rPr>
          <w:color w:val="222222"/>
        </w:rPr>
        <w:t>Goldmann</w:t>
      </w:r>
      <w:proofErr w:type="spellEnd"/>
      <w:r>
        <w:rPr>
          <w:color w:val="222222"/>
        </w:rPr>
        <w:t xml:space="preserve"> 2006:302). </w:t>
      </w:r>
      <w:proofErr w:type="gramStart"/>
      <w:r>
        <w:rPr>
          <w:color w:val="222222"/>
        </w:rPr>
        <w:t>Similar conceptions of relational authenticity is</w:t>
      </w:r>
      <w:proofErr w:type="gramEnd"/>
      <w:r>
        <w:rPr>
          <w:color w:val="222222"/>
        </w:rPr>
        <w:t xml:space="preserve"> repeated in several other studies (see </w:t>
      </w:r>
      <w:proofErr w:type="spellStart"/>
      <w:r>
        <w:rPr>
          <w:color w:val="222222"/>
        </w:rPr>
        <w:t>forexample</w:t>
      </w:r>
      <w:proofErr w:type="spellEnd"/>
      <w:r>
        <w:rPr>
          <w:color w:val="222222"/>
        </w:rPr>
        <w:t xml:space="preserve"> Harter et al. 1997, </w:t>
      </w:r>
      <w:proofErr w:type="spellStart"/>
      <w:r>
        <w:rPr>
          <w:color w:val="222222"/>
        </w:rPr>
        <w:t>Mikiluncer</w:t>
      </w:r>
      <w:proofErr w:type="spellEnd"/>
      <w:r>
        <w:rPr>
          <w:color w:val="222222"/>
        </w:rPr>
        <w:t xml:space="preserve"> &amp; Shaver 2005). </w:t>
      </w:r>
      <w:r w:rsidR="00D92212">
        <w:rPr>
          <w:color w:val="222222"/>
        </w:rPr>
        <w:t xml:space="preserve"> </w:t>
      </w:r>
      <w:r w:rsidR="00165EDF">
        <w:rPr>
          <w:rFonts w:ascii="Times New Roman" w:eastAsia="MS Gothic" w:hAnsi="Times New Roman" w:cs="Times New Roman"/>
          <w:spacing w:val="4"/>
          <w:kern w:val="1"/>
          <w:lang w:val="en-GB"/>
        </w:rPr>
        <w:t>Seen in these intrapersonal perspective authenticity is understood as the notion of “being true to oneself” which only can be</w:t>
      </w:r>
      <w:r w:rsidR="00F90AE5">
        <w:rPr>
          <w:rFonts w:ascii="Times New Roman" w:eastAsia="MS Gothic" w:hAnsi="Times New Roman" w:cs="Times New Roman"/>
          <w:spacing w:val="4"/>
          <w:kern w:val="1"/>
          <w:lang w:val="en-GB"/>
        </w:rPr>
        <w:t xml:space="preserve"> fulfilled in a</w:t>
      </w:r>
      <w:r w:rsidR="00165EDF">
        <w:rPr>
          <w:rFonts w:ascii="Times New Roman" w:eastAsia="MS Gothic" w:hAnsi="Times New Roman" w:cs="Times New Roman"/>
          <w:spacing w:val="4"/>
          <w:kern w:val="1"/>
          <w:lang w:val="en-GB"/>
        </w:rPr>
        <w:t xml:space="preserve"> context of intimate and authentic relationships with other people. </w:t>
      </w:r>
      <w:r w:rsidR="00F90AE5">
        <w:rPr>
          <w:rFonts w:ascii="Times New Roman" w:eastAsia="MS Gothic" w:hAnsi="Times New Roman" w:cs="Times New Roman"/>
          <w:spacing w:val="4"/>
          <w:kern w:val="1"/>
          <w:lang w:val="en-GB"/>
        </w:rPr>
        <w:t>What is important to note in these arguments is that relational authenticity is not something that appeals to any external duty or formal rules. Instead, it represent a social relationship that develops an autonomy of its own free of any kind of external pressures.</w:t>
      </w:r>
    </w:p>
    <w:p w:rsidR="00D92212" w:rsidRDefault="00D92212" w:rsidP="000844CB">
      <w:pPr>
        <w:autoSpaceDE w:val="0"/>
        <w:autoSpaceDN w:val="0"/>
        <w:adjustRightInd w:val="0"/>
        <w:spacing w:after="0"/>
        <w:rPr>
          <w:color w:val="222222"/>
        </w:rPr>
      </w:pPr>
    </w:p>
    <w:p w:rsidR="0068239A" w:rsidRPr="000844CB" w:rsidRDefault="00BE4B84" w:rsidP="000844CB">
      <w:pPr>
        <w:autoSpaceDE w:val="0"/>
        <w:autoSpaceDN w:val="0"/>
        <w:adjustRightInd w:val="0"/>
        <w:spacing w:after="0"/>
        <w:rPr>
          <w:color w:val="222222"/>
        </w:rPr>
      </w:pPr>
      <w:r>
        <w:rPr>
          <w:color w:val="222222"/>
        </w:rPr>
        <w:t>Bec</w:t>
      </w:r>
      <w:r w:rsidR="00D92212">
        <w:rPr>
          <w:color w:val="222222"/>
        </w:rPr>
        <w:t xml:space="preserve">ause the realization of authentic </w:t>
      </w:r>
      <w:r>
        <w:rPr>
          <w:color w:val="222222"/>
        </w:rPr>
        <w:t>re</w:t>
      </w:r>
      <w:r w:rsidR="00D92212">
        <w:rPr>
          <w:color w:val="222222"/>
        </w:rPr>
        <w:t>lationships has become increasingly difficult</w:t>
      </w:r>
      <w:r w:rsidR="00165EDF">
        <w:rPr>
          <w:color w:val="222222"/>
        </w:rPr>
        <w:t xml:space="preserve"> to realize in the modern society</w:t>
      </w:r>
      <w:r>
        <w:rPr>
          <w:color w:val="222222"/>
        </w:rPr>
        <w:t xml:space="preserve">, several researchers points at voluntary organizations as the </w:t>
      </w:r>
      <w:r w:rsidR="0045575A" w:rsidRPr="00AF6F61">
        <w:rPr>
          <w:rFonts w:ascii="Times New Roman" w:eastAsia="MS Gothic" w:hAnsi="Times New Roman" w:cs="Times New Roman"/>
          <w:spacing w:val="4"/>
          <w:kern w:val="1"/>
          <w:lang w:val="en-GB"/>
        </w:rPr>
        <w:t xml:space="preserve">institutional safeguards </w:t>
      </w:r>
      <w:r w:rsidR="0045575A">
        <w:rPr>
          <w:rFonts w:ascii="Times New Roman" w:eastAsia="MS Gothic" w:hAnsi="Times New Roman" w:cs="Times New Roman"/>
          <w:spacing w:val="4"/>
          <w:kern w:val="1"/>
          <w:lang w:val="en-GB"/>
        </w:rPr>
        <w:t>for the realization of such vulnerable authentic relationships</w:t>
      </w:r>
      <w:r w:rsidR="001A70F5">
        <w:rPr>
          <w:rFonts w:ascii="Times New Roman" w:eastAsia="MS Gothic" w:hAnsi="Times New Roman" w:cs="Times New Roman"/>
          <w:spacing w:val="4"/>
          <w:kern w:val="1"/>
          <w:lang w:val="en-GB"/>
        </w:rPr>
        <w:t xml:space="preserve"> (</w:t>
      </w:r>
      <w:proofErr w:type="spellStart"/>
      <w:r w:rsidR="001A70F5">
        <w:rPr>
          <w:rFonts w:ascii="Times New Roman" w:eastAsia="MS Gothic" w:hAnsi="Times New Roman" w:cs="Times New Roman"/>
          <w:spacing w:val="4"/>
          <w:kern w:val="1"/>
          <w:lang w:val="en-GB"/>
        </w:rPr>
        <w:t>Habermas</w:t>
      </w:r>
      <w:proofErr w:type="spellEnd"/>
      <w:r w:rsidR="00FC6AC9">
        <w:rPr>
          <w:rFonts w:ascii="Times New Roman" w:eastAsia="MS Gothic" w:hAnsi="Times New Roman" w:cs="Times New Roman"/>
          <w:spacing w:val="4"/>
          <w:kern w:val="1"/>
          <w:lang w:val="en-GB"/>
        </w:rPr>
        <w:t xml:space="preserve"> 1996</w:t>
      </w:r>
      <w:r w:rsidR="001A70F5">
        <w:rPr>
          <w:rFonts w:ascii="Times New Roman" w:eastAsia="MS Gothic" w:hAnsi="Times New Roman" w:cs="Times New Roman"/>
          <w:spacing w:val="4"/>
          <w:kern w:val="1"/>
          <w:lang w:val="en-GB"/>
        </w:rPr>
        <w:t xml:space="preserve">; Cohen &amp; </w:t>
      </w:r>
      <w:proofErr w:type="spellStart"/>
      <w:r w:rsidR="001A70F5">
        <w:rPr>
          <w:rFonts w:ascii="Times New Roman" w:eastAsia="MS Gothic" w:hAnsi="Times New Roman" w:cs="Times New Roman"/>
          <w:spacing w:val="4"/>
          <w:kern w:val="1"/>
          <w:lang w:val="en-GB"/>
        </w:rPr>
        <w:t>Arato</w:t>
      </w:r>
      <w:proofErr w:type="spellEnd"/>
      <w:r w:rsidR="00FC6AC9">
        <w:rPr>
          <w:rFonts w:ascii="Times New Roman" w:eastAsia="MS Gothic" w:hAnsi="Times New Roman" w:cs="Times New Roman"/>
          <w:spacing w:val="4"/>
          <w:kern w:val="1"/>
          <w:lang w:val="en-GB"/>
        </w:rPr>
        <w:t xml:space="preserve"> 1992</w:t>
      </w:r>
      <w:r w:rsidR="00E858D7">
        <w:rPr>
          <w:rFonts w:ascii="Times New Roman" w:eastAsia="MS Gothic" w:hAnsi="Times New Roman" w:cs="Times New Roman"/>
          <w:spacing w:val="4"/>
          <w:kern w:val="1"/>
          <w:lang w:val="en-GB"/>
        </w:rPr>
        <w:t>;</w:t>
      </w:r>
      <w:r>
        <w:rPr>
          <w:rFonts w:ascii="Times New Roman" w:eastAsia="MS Gothic" w:hAnsi="Times New Roman" w:cs="Times New Roman"/>
          <w:spacing w:val="4"/>
          <w:kern w:val="1"/>
          <w:lang w:val="en-GB"/>
        </w:rPr>
        <w:t xml:space="preserve"> </w:t>
      </w:r>
      <w:r w:rsidR="00E858D7">
        <w:rPr>
          <w:rFonts w:ascii="Times New Roman" w:eastAsia="MS Gothic" w:hAnsi="Times New Roman" w:cs="Times New Roman"/>
          <w:spacing w:val="4"/>
          <w:kern w:val="1"/>
          <w:lang w:val="en-GB"/>
        </w:rPr>
        <w:t xml:space="preserve">Baumann 2001; </w:t>
      </w:r>
      <w:r>
        <w:rPr>
          <w:rFonts w:ascii="Times New Roman" w:eastAsia="MS Gothic" w:hAnsi="Times New Roman" w:cs="Times New Roman"/>
          <w:spacing w:val="4"/>
          <w:kern w:val="1"/>
          <w:lang w:val="en-GB"/>
        </w:rPr>
        <w:t>Putnam</w:t>
      </w:r>
      <w:r w:rsidR="00FC6AC9">
        <w:rPr>
          <w:rFonts w:ascii="Times New Roman" w:eastAsia="MS Gothic" w:hAnsi="Times New Roman" w:cs="Times New Roman"/>
          <w:spacing w:val="4"/>
          <w:kern w:val="1"/>
          <w:lang w:val="en-GB"/>
        </w:rPr>
        <w:t xml:space="preserve"> 2000</w:t>
      </w:r>
      <w:r w:rsidR="001A70F5">
        <w:rPr>
          <w:rFonts w:ascii="Times New Roman" w:eastAsia="MS Gothic" w:hAnsi="Times New Roman" w:cs="Times New Roman"/>
          <w:spacing w:val="4"/>
          <w:kern w:val="1"/>
          <w:lang w:val="en-GB"/>
        </w:rPr>
        <w:t>)</w:t>
      </w:r>
      <w:r w:rsidR="0045575A">
        <w:rPr>
          <w:rFonts w:ascii="Times New Roman" w:eastAsia="MS Gothic" w:hAnsi="Times New Roman" w:cs="Times New Roman"/>
          <w:spacing w:val="4"/>
          <w:kern w:val="1"/>
          <w:lang w:val="en-GB"/>
        </w:rPr>
        <w:t xml:space="preserve">. </w:t>
      </w:r>
      <w:r w:rsidR="0045575A" w:rsidRPr="00AF6F61">
        <w:rPr>
          <w:rFonts w:ascii="Times New Roman" w:eastAsia="MS Gothic" w:hAnsi="Times New Roman" w:cs="Times New Roman"/>
          <w:spacing w:val="4"/>
          <w:kern w:val="1"/>
          <w:lang w:val="en-GB"/>
        </w:rPr>
        <w:t xml:space="preserve">Thus, the literature emphasizes the voluntary organizations’ capacity for creating spaces of face-to-face collectives that protect social identity and promote the creation of authentic relationships. </w:t>
      </w:r>
      <w:r w:rsidR="0045575A">
        <w:rPr>
          <w:rFonts w:ascii="Times New Roman" w:eastAsia="MS Gothic" w:hAnsi="Times New Roman" w:cs="Times New Roman"/>
          <w:spacing w:val="4"/>
          <w:kern w:val="1"/>
          <w:lang w:val="en-GB"/>
        </w:rPr>
        <w:t xml:space="preserve">Several studies on voluntary social work </w:t>
      </w:r>
      <w:proofErr w:type="gramStart"/>
      <w:r w:rsidR="0045575A">
        <w:rPr>
          <w:rFonts w:ascii="Times New Roman" w:eastAsia="MS Gothic" w:hAnsi="Times New Roman" w:cs="Times New Roman"/>
          <w:spacing w:val="4"/>
          <w:kern w:val="1"/>
          <w:lang w:val="en-GB"/>
        </w:rPr>
        <w:t>has</w:t>
      </w:r>
      <w:proofErr w:type="gramEnd"/>
      <w:r w:rsidR="0045575A">
        <w:rPr>
          <w:rFonts w:ascii="Times New Roman" w:eastAsia="MS Gothic" w:hAnsi="Times New Roman" w:cs="Times New Roman"/>
          <w:spacing w:val="4"/>
          <w:kern w:val="1"/>
          <w:lang w:val="en-GB"/>
        </w:rPr>
        <w:t xml:space="preserve"> emphasized the volunteers ability to establish authentic bonds to the ones they help through their willingness to listening and paying attention towards their problems (Sevigny et al. 2010; </w:t>
      </w:r>
      <w:proofErr w:type="spellStart"/>
      <w:r w:rsidR="0045575A">
        <w:rPr>
          <w:rFonts w:ascii="Times New Roman" w:eastAsia="MS Gothic" w:hAnsi="Times New Roman" w:cs="Times New Roman"/>
          <w:spacing w:val="4"/>
          <w:kern w:val="1"/>
          <w:lang w:val="en-GB"/>
        </w:rPr>
        <w:t>Vattano</w:t>
      </w:r>
      <w:proofErr w:type="spellEnd"/>
      <w:r w:rsidR="0045575A">
        <w:rPr>
          <w:rFonts w:ascii="Times New Roman" w:eastAsia="MS Gothic" w:hAnsi="Times New Roman" w:cs="Times New Roman"/>
          <w:spacing w:val="4"/>
          <w:kern w:val="1"/>
          <w:lang w:val="en-GB"/>
        </w:rPr>
        <w:t xml:space="preserve"> 1972; </w:t>
      </w:r>
      <w:proofErr w:type="spellStart"/>
      <w:r w:rsidR="0045575A">
        <w:rPr>
          <w:rFonts w:ascii="Times New Roman" w:eastAsia="MS Gothic" w:hAnsi="Times New Roman" w:cs="Times New Roman"/>
          <w:spacing w:val="4"/>
          <w:kern w:val="1"/>
          <w:lang w:val="en-GB"/>
        </w:rPr>
        <w:t>Mailloux</w:t>
      </w:r>
      <w:proofErr w:type="spellEnd"/>
      <w:r w:rsidR="0045575A">
        <w:rPr>
          <w:rFonts w:ascii="Times New Roman" w:eastAsia="MS Gothic" w:hAnsi="Times New Roman" w:cs="Times New Roman"/>
          <w:spacing w:val="4"/>
          <w:kern w:val="1"/>
          <w:lang w:val="en-GB"/>
        </w:rPr>
        <w:t xml:space="preserve"> </w:t>
      </w:r>
      <w:r w:rsidR="00FC6AC9">
        <w:rPr>
          <w:rFonts w:ascii="Times New Roman" w:eastAsia="MS Gothic" w:hAnsi="Times New Roman" w:cs="Times New Roman"/>
          <w:spacing w:val="4"/>
          <w:kern w:val="1"/>
          <w:lang w:val="en-GB"/>
        </w:rPr>
        <w:t xml:space="preserve">et al. </w:t>
      </w:r>
      <w:r w:rsidR="0045575A">
        <w:rPr>
          <w:rFonts w:ascii="Times New Roman" w:eastAsia="MS Gothic" w:hAnsi="Times New Roman" w:cs="Times New Roman"/>
          <w:spacing w:val="4"/>
          <w:kern w:val="1"/>
          <w:lang w:val="en-GB"/>
        </w:rPr>
        <w:t xml:space="preserve">2007; </w:t>
      </w:r>
      <w:proofErr w:type="spellStart"/>
      <w:r w:rsidR="0045575A">
        <w:rPr>
          <w:rFonts w:ascii="Times New Roman" w:eastAsia="MS Gothic" w:hAnsi="Times New Roman" w:cs="Times New Roman"/>
          <w:spacing w:val="4"/>
          <w:kern w:val="1"/>
          <w:lang w:val="en-GB"/>
        </w:rPr>
        <w:t>Folgheraiter</w:t>
      </w:r>
      <w:proofErr w:type="spellEnd"/>
      <w:r w:rsidR="0045575A">
        <w:rPr>
          <w:rFonts w:ascii="Times New Roman" w:eastAsia="MS Gothic" w:hAnsi="Times New Roman" w:cs="Times New Roman"/>
          <w:spacing w:val="4"/>
          <w:kern w:val="1"/>
          <w:lang w:val="en-GB"/>
        </w:rPr>
        <w:t xml:space="preserve"> </w:t>
      </w:r>
      <w:r w:rsidR="00FC6AC9">
        <w:rPr>
          <w:rFonts w:ascii="Times New Roman" w:eastAsia="MS Gothic" w:hAnsi="Times New Roman" w:cs="Times New Roman"/>
          <w:spacing w:val="4"/>
          <w:kern w:val="1"/>
          <w:lang w:val="en-GB"/>
        </w:rPr>
        <w:t xml:space="preserve">&amp; </w:t>
      </w:r>
      <w:proofErr w:type="spellStart"/>
      <w:r w:rsidR="00FC6AC9">
        <w:rPr>
          <w:rFonts w:ascii="Times New Roman" w:eastAsia="MS Gothic" w:hAnsi="Times New Roman" w:cs="Times New Roman"/>
          <w:spacing w:val="4"/>
          <w:kern w:val="1"/>
          <w:lang w:val="en-GB"/>
        </w:rPr>
        <w:t>Pasini</w:t>
      </w:r>
      <w:proofErr w:type="spellEnd"/>
      <w:r w:rsidR="00FC6AC9">
        <w:rPr>
          <w:rFonts w:ascii="Times New Roman" w:eastAsia="MS Gothic" w:hAnsi="Times New Roman" w:cs="Times New Roman"/>
          <w:spacing w:val="4"/>
          <w:kern w:val="1"/>
          <w:lang w:val="en-GB"/>
        </w:rPr>
        <w:t xml:space="preserve"> </w:t>
      </w:r>
      <w:r w:rsidR="0045575A">
        <w:rPr>
          <w:rFonts w:ascii="Times New Roman" w:eastAsia="MS Gothic" w:hAnsi="Times New Roman" w:cs="Times New Roman"/>
          <w:spacing w:val="4"/>
          <w:kern w:val="1"/>
          <w:lang w:val="en-GB"/>
        </w:rPr>
        <w:t>2009; Leung 2010)</w:t>
      </w:r>
      <w:r w:rsidR="001A70F5">
        <w:rPr>
          <w:rFonts w:ascii="Times New Roman" w:eastAsia="MS Gothic" w:hAnsi="Times New Roman" w:cs="Times New Roman"/>
          <w:spacing w:val="4"/>
          <w:kern w:val="1"/>
          <w:lang w:val="en-GB"/>
        </w:rPr>
        <w:t xml:space="preserve">. </w:t>
      </w:r>
      <w:r w:rsidR="0045575A" w:rsidRPr="00AF6F61">
        <w:rPr>
          <w:rFonts w:ascii="Times New Roman" w:eastAsia="MS Gothic" w:hAnsi="Times New Roman" w:cs="Times New Roman"/>
          <w:spacing w:val="4"/>
          <w:kern w:val="1"/>
          <w:lang w:val="en-GB"/>
        </w:rPr>
        <w:t>As a result, voluntary organizations become a space where people are allowed to “authentically” express themselves (</w:t>
      </w:r>
      <w:r w:rsidR="0045575A" w:rsidRPr="00AF6F61">
        <w:rPr>
          <w:rFonts w:ascii="Times New Roman" w:hAnsi="Times New Roman" w:cs="Times New Roman"/>
          <w:lang w:val="en-GB"/>
        </w:rPr>
        <w:t xml:space="preserve">Hwang and Powell, 2009; </w:t>
      </w:r>
      <w:proofErr w:type="spellStart"/>
      <w:r w:rsidR="0045575A" w:rsidRPr="00AF6F61">
        <w:rPr>
          <w:rFonts w:ascii="Times New Roman" w:hAnsi="Times New Roman" w:cs="Times New Roman"/>
          <w:lang w:val="en-GB"/>
        </w:rPr>
        <w:t>Skocpol</w:t>
      </w:r>
      <w:proofErr w:type="spellEnd"/>
      <w:r w:rsidR="0045575A" w:rsidRPr="00AF6F61">
        <w:rPr>
          <w:rFonts w:ascii="Times New Roman" w:hAnsi="Times New Roman" w:cs="Times New Roman"/>
          <w:lang w:val="en-GB"/>
        </w:rPr>
        <w:t>, 2003; Putnam, 2000</w:t>
      </w:r>
      <w:r w:rsidR="0045575A">
        <w:rPr>
          <w:rFonts w:ascii="Times New Roman" w:hAnsi="Times New Roman" w:cs="Times New Roman"/>
          <w:lang w:val="en-GB"/>
        </w:rPr>
        <w:t xml:space="preserve">; Brown &amp; </w:t>
      </w:r>
      <w:proofErr w:type="spellStart"/>
      <w:r w:rsidR="0045575A">
        <w:rPr>
          <w:rFonts w:ascii="Times New Roman" w:hAnsi="Times New Roman" w:cs="Times New Roman"/>
          <w:lang w:val="en-GB"/>
        </w:rPr>
        <w:t>Hesketh</w:t>
      </w:r>
      <w:proofErr w:type="spellEnd"/>
      <w:r w:rsidR="0045575A">
        <w:rPr>
          <w:rFonts w:ascii="Times New Roman" w:hAnsi="Times New Roman" w:cs="Times New Roman"/>
          <w:lang w:val="en-GB"/>
        </w:rPr>
        <w:t xml:space="preserve"> 2004</w:t>
      </w:r>
      <w:r w:rsidR="0045575A" w:rsidRPr="00AF6F61">
        <w:rPr>
          <w:rFonts w:ascii="Times New Roman" w:hAnsi="Times New Roman" w:cs="Times New Roman"/>
          <w:lang w:val="en-GB"/>
        </w:rPr>
        <w:t>)</w:t>
      </w:r>
      <w:r w:rsidR="0045575A" w:rsidRPr="00AF6F61">
        <w:rPr>
          <w:rFonts w:ascii="Times New Roman" w:eastAsia="MS Gothic" w:hAnsi="Times New Roman" w:cs="Times New Roman"/>
          <w:spacing w:val="4"/>
          <w:kern w:val="1"/>
          <w:lang w:val="en-GB"/>
        </w:rPr>
        <w:t>.</w:t>
      </w:r>
      <w:r w:rsidR="0045575A">
        <w:rPr>
          <w:rFonts w:ascii="Times New Roman" w:eastAsia="MS Gothic" w:hAnsi="Times New Roman" w:cs="Times New Roman"/>
          <w:spacing w:val="4"/>
          <w:kern w:val="1"/>
          <w:lang w:val="en-GB"/>
        </w:rPr>
        <w:t xml:space="preserve"> </w:t>
      </w:r>
      <w:r w:rsidR="00E858D7" w:rsidRPr="00AF6F61">
        <w:rPr>
          <w:rFonts w:ascii="Times New Roman" w:eastAsia="MS Gothic" w:hAnsi="Times New Roman" w:cs="Times New Roman"/>
          <w:spacing w:val="4"/>
          <w:kern w:val="1"/>
          <w:lang w:val="en-GB"/>
        </w:rPr>
        <w:t>Similarly, the increased orientation toward results and the general call for formalization and top-down steering of voluntary organizations</w:t>
      </w:r>
      <w:r w:rsidR="00F90AE5">
        <w:rPr>
          <w:rFonts w:ascii="Times New Roman" w:eastAsia="MS Gothic" w:hAnsi="Times New Roman" w:cs="Times New Roman"/>
          <w:spacing w:val="4"/>
          <w:kern w:val="1"/>
          <w:lang w:val="en-GB"/>
        </w:rPr>
        <w:t>,</w:t>
      </w:r>
      <w:r w:rsidR="00E858D7" w:rsidRPr="00AF6F61">
        <w:rPr>
          <w:rFonts w:ascii="Times New Roman" w:eastAsia="MS Gothic" w:hAnsi="Times New Roman" w:cs="Times New Roman"/>
          <w:spacing w:val="4"/>
          <w:kern w:val="1"/>
          <w:lang w:val="en-GB"/>
        </w:rPr>
        <w:t xml:space="preserve"> have resulted in widespread criticism of how this instrumental thinking has destroyed the authentic and spontaneous ch</w:t>
      </w:r>
      <w:r w:rsidR="00E858D7">
        <w:rPr>
          <w:rFonts w:ascii="Times New Roman" w:eastAsia="MS Gothic" w:hAnsi="Times New Roman" w:cs="Times New Roman"/>
          <w:spacing w:val="4"/>
          <w:kern w:val="1"/>
          <w:lang w:val="en-GB"/>
        </w:rPr>
        <w:t>aracter of voluntary social care</w:t>
      </w:r>
      <w:r w:rsidR="00E858D7" w:rsidRPr="00AF6F61">
        <w:rPr>
          <w:rFonts w:ascii="Times New Roman" w:eastAsia="MS Gothic" w:hAnsi="Times New Roman" w:cs="Times New Roman"/>
          <w:spacing w:val="4"/>
          <w:kern w:val="1"/>
          <w:lang w:val="en-GB"/>
        </w:rPr>
        <w:t xml:space="preserve"> and </w:t>
      </w:r>
      <w:r w:rsidR="00E858D7" w:rsidRPr="00AF6F61">
        <w:rPr>
          <w:rFonts w:ascii="Times New Roman" w:eastAsia="MS Gothic" w:hAnsi="Times New Roman" w:cs="Times New Roman"/>
          <w:spacing w:val="4"/>
          <w:kern w:val="1"/>
          <w:lang w:val="en-GB"/>
        </w:rPr>
        <w:lastRenderedPageBreak/>
        <w:t>its ability to be flexible and creative (</w:t>
      </w:r>
      <w:proofErr w:type="spellStart"/>
      <w:r w:rsidR="00E858D7" w:rsidRPr="00AF6F61">
        <w:rPr>
          <w:rFonts w:ascii="Times New Roman" w:eastAsia="MS Gothic" w:hAnsi="Times New Roman" w:cs="Times New Roman"/>
          <w:spacing w:val="4"/>
          <w:kern w:val="1"/>
          <w:lang w:val="en-GB"/>
        </w:rPr>
        <w:t>Hustinx</w:t>
      </w:r>
      <w:proofErr w:type="spellEnd"/>
      <w:r w:rsidR="00E858D7" w:rsidRPr="00AF6F61">
        <w:rPr>
          <w:rFonts w:ascii="Times New Roman" w:eastAsia="MS Gothic" w:hAnsi="Times New Roman" w:cs="Times New Roman"/>
          <w:spacing w:val="4"/>
          <w:kern w:val="1"/>
          <w:lang w:val="en-GB"/>
        </w:rPr>
        <w:t xml:space="preserve"> </w:t>
      </w:r>
      <w:r w:rsidR="00E858D7" w:rsidRPr="00AF6F61">
        <w:rPr>
          <w:rFonts w:ascii="Times New Roman" w:eastAsia="MS Gothic" w:hAnsi="Times New Roman" w:cs="Times New Roman"/>
          <w:i/>
          <w:spacing w:val="4"/>
          <w:kern w:val="1"/>
          <w:lang w:val="en-GB"/>
        </w:rPr>
        <w:t>et al</w:t>
      </w:r>
      <w:r w:rsidR="00E858D7" w:rsidRPr="00AF6F61">
        <w:rPr>
          <w:rFonts w:ascii="Times New Roman" w:eastAsia="MS Gothic" w:hAnsi="Times New Roman" w:cs="Times New Roman"/>
          <w:spacing w:val="4"/>
          <w:kern w:val="1"/>
          <w:lang w:val="en-GB"/>
        </w:rPr>
        <w:t xml:space="preserve">., 2010; </w:t>
      </w:r>
      <w:proofErr w:type="spellStart"/>
      <w:r w:rsidR="00E858D7" w:rsidRPr="00AF6F61">
        <w:rPr>
          <w:rFonts w:ascii="Times New Roman" w:hAnsi="Times New Roman" w:cs="Times New Roman"/>
          <w:lang w:val="en-GB"/>
        </w:rPr>
        <w:t>Brandsen</w:t>
      </w:r>
      <w:proofErr w:type="spellEnd"/>
      <w:r w:rsidR="00E858D7" w:rsidRPr="00AF6F61">
        <w:rPr>
          <w:rFonts w:ascii="Times New Roman" w:hAnsi="Times New Roman" w:cs="Times New Roman"/>
          <w:lang w:val="en-GB"/>
        </w:rPr>
        <w:t xml:space="preserve"> and </w:t>
      </w:r>
      <w:proofErr w:type="spellStart"/>
      <w:r w:rsidR="00E858D7" w:rsidRPr="00AF6F61">
        <w:rPr>
          <w:rFonts w:ascii="Times New Roman" w:hAnsi="Times New Roman" w:cs="Times New Roman"/>
          <w:lang w:val="en-GB"/>
        </w:rPr>
        <w:t>Pestoff</w:t>
      </w:r>
      <w:proofErr w:type="spellEnd"/>
      <w:r w:rsidR="00E858D7" w:rsidRPr="00AF6F61">
        <w:rPr>
          <w:rFonts w:ascii="Times New Roman" w:hAnsi="Times New Roman" w:cs="Times New Roman"/>
          <w:lang w:val="en-GB"/>
        </w:rPr>
        <w:t xml:space="preserve">, 2006; Hwang and Powell, 2009; Kreutzer and </w:t>
      </w:r>
      <w:proofErr w:type="spellStart"/>
      <w:r w:rsidR="00E858D7" w:rsidRPr="00AF6F61">
        <w:rPr>
          <w:rFonts w:ascii="Times New Roman" w:hAnsi="Times New Roman" w:cs="Times New Roman"/>
          <w:lang w:val="en-GB"/>
        </w:rPr>
        <w:t>Jäger</w:t>
      </w:r>
      <w:proofErr w:type="spellEnd"/>
      <w:r w:rsidR="00E858D7" w:rsidRPr="00AF6F61">
        <w:rPr>
          <w:rFonts w:ascii="Times New Roman" w:hAnsi="Times New Roman" w:cs="Times New Roman"/>
          <w:lang w:val="en-GB"/>
        </w:rPr>
        <w:t xml:space="preserve">, 2011; </w:t>
      </w:r>
      <w:proofErr w:type="spellStart"/>
      <w:r w:rsidR="00E858D7" w:rsidRPr="00AF6F61">
        <w:rPr>
          <w:rFonts w:ascii="Times New Roman" w:hAnsi="Times New Roman" w:cs="Times New Roman"/>
          <w:lang w:val="en-GB"/>
        </w:rPr>
        <w:t>Salamon</w:t>
      </w:r>
      <w:proofErr w:type="spellEnd"/>
      <w:r w:rsidR="00E858D7" w:rsidRPr="00AF6F61">
        <w:rPr>
          <w:rFonts w:ascii="Times New Roman" w:hAnsi="Times New Roman" w:cs="Times New Roman"/>
          <w:lang w:val="en-GB"/>
        </w:rPr>
        <w:t>, 1995; Smith, 2003b, King 2017)</w:t>
      </w:r>
      <w:r w:rsidR="00E858D7" w:rsidRPr="00AF6F61">
        <w:rPr>
          <w:rFonts w:ascii="Times New Roman" w:eastAsia="MS Gothic" w:hAnsi="Times New Roman" w:cs="Times New Roman"/>
          <w:spacing w:val="4"/>
          <w:kern w:val="1"/>
          <w:lang w:val="en-GB"/>
        </w:rPr>
        <w:t>.</w:t>
      </w:r>
    </w:p>
    <w:p w:rsidR="008449D7" w:rsidRPr="00AF6F61" w:rsidRDefault="008449D7" w:rsidP="002A69C8">
      <w:pPr>
        <w:autoSpaceDE w:val="0"/>
        <w:autoSpaceDN w:val="0"/>
        <w:adjustRightInd w:val="0"/>
        <w:spacing w:after="0"/>
        <w:rPr>
          <w:rFonts w:ascii="Times New Roman" w:eastAsia="MS Gothic" w:hAnsi="Times New Roman" w:cs="Times New Roman"/>
          <w:spacing w:val="4"/>
          <w:kern w:val="1"/>
          <w:lang w:val="en-GB"/>
        </w:rPr>
      </w:pPr>
    </w:p>
    <w:p w:rsidR="00933E41" w:rsidRPr="009B7171" w:rsidRDefault="002A69C8" w:rsidP="000844CB">
      <w:pPr>
        <w:autoSpaceDE w:val="0"/>
        <w:autoSpaceDN w:val="0"/>
        <w:adjustRightInd w:val="0"/>
        <w:spacing w:after="0"/>
        <w:rPr>
          <w:rFonts w:ascii="Times New Roman" w:eastAsia="MS Gothic" w:hAnsi="Times New Roman" w:cs="Times New Roman"/>
          <w:spacing w:val="4"/>
          <w:kern w:val="1"/>
          <w:lang w:val="en-GB"/>
        </w:rPr>
      </w:pPr>
      <w:r w:rsidRPr="00AF6F61">
        <w:rPr>
          <w:rFonts w:ascii="Times New Roman" w:eastAsia="MS Gothic" w:hAnsi="Times New Roman" w:cs="Times New Roman"/>
          <w:spacing w:val="4"/>
          <w:kern w:val="1"/>
          <w:lang w:val="en-GB"/>
        </w:rPr>
        <w:t>The expectations of authenticity within voluntariness have created what some researchers have labelled the “hope” (</w:t>
      </w:r>
      <w:proofErr w:type="spellStart"/>
      <w:r w:rsidRPr="00AF6F61">
        <w:rPr>
          <w:rFonts w:ascii="Times New Roman" w:eastAsia="MS Gothic" w:hAnsi="Times New Roman" w:cs="Times New Roman"/>
          <w:spacing w:val="4"/>
          <w:kern w:val="1"/>
          <w:lang w:val="en-GB"/>
        </w:rPr>
        <w:t>Luhmann</w:t>
      </w:r>
      <w:proofErr w:type="spellEnd"/>
      <w:r w:rsidRPr="00AF6F61">
        <w:rPr>
          <w:rFonts w:ascii="Times New Roman" w:eastAsia="MS Gothic" w:hAnsi="Times New Roman" w:cs="Times New Roman"/>
          <w:spacing w:val="4"/>
          <w:kern w:val="1"/>
          <w:lang w:val="en-GB"/>
        </w:rPr>
        <w:t>, 1997: 109), the “fiction” (</w:t>
      </w:r>
      <w:proofErr w:type="spellStart"/>
      <w:r w:rsidRPr="00AF6F61">
        <w:rPr>
          <w:rFonts w:ascii="Times New Roman" w:eastAsia="MS Gothic" w:hAnsi="Times New Roman" w:cs="Times New Roman"/>
          <w:spacing w:val="4"/>
          <w:kern w:val="1"/>
          <w:lang w:val="en-GB"/>
        </w:rPr>
        <w:t>Barthel</w:t>
      </w:r>
      <w:proofErr w:type="spellEnd"/>
      <w:r w:rsidRPr="00AF6F61">
        <w:rPr>
          <w:rFonts w:ascii="Times New Roman" w:eastAsia="MS Gothic" w:hAnsi="Times New Roman" w:cs="Times New Roman"/>
          <w:spacing w:val="4"/>
          <w:kern w:val="1"/>
          <w:lang w:val="en-GB"/>
        </w:rPr>
        <w:t xml:space="preserve">, 1997) or </w:t>
      </w:r>
      <w:proofErr w:type="spellStart"/>
      <w:r w:rsidRPr="00AF6F61">
        <w:rPr>
          <w:rFonts w:ascii="Times New Roman" w:eastAsia="MS Gothic" w:hAnsi="Times New Roman" w:cs="Times New Roman"/>
          <w:spacing w:val="4"/>
          <w:kern w:val="1"/>
          <w:lang w:val="en-GB"/>
        </w:rPr>
        <w:t>the“myth</w:t>
      </w:r>
      <w:proofErr w:type="spellEnd"/>
      <w:r w:rsidRPr="00AF6F61">
        <w:rPr>
          <w:rFonts w:ascii="Times New Roman" w:eastAsia="MS Gothic" w:hAnsi="Times New Roman" w:cs="Times New Roman"/>
          <w:spacing w:val="4"/>
          <w:kern w:val="1"/>
          <w:lang w:val="en-GB"/>
        </w:rPr>
        <w:t>” (</w:t>
      </w:r>
      <w:proofErr w:type="spellStart"/>
      <w:r w:rsidRPr="00AF6F61">
        <w:rPr>
          <w:rFonts w:ascii="Times New Roman" w:eastAsia="MS Gothic" w:hAnsi="Times New Roman" w:cs="Times New Roman"/>
          <w:spacing w:val="4"/>
          <w:kern w:val="1"/>
          <w:lang w:val="en-GB"/>
        </w:rPr>
        <w:t>Eliasoph</w:t>
      </w:r>
      <w:proofErr w:type="spellEnd"/>
      <w:r w:rsidRPr="00AF6F61">
        <w:rPr>
          <w:rFonts w:ascii="Times New Roman" w:eastAsia="MS Gothic" w:hAnsi="Times New Roman" w:cs="Times New Roman"/>
          <w:spacing w:val="4"/>
          <w:kern w:val="1"/>
          <w:lang w:val="en-GB"/>
        </w:rPr>
        <w:t>, 2009, Villadsen, 2009), of authenticity within communities and the voluntary organizations as their “safeguards</w:t>
      </w:r>
      <w:r w:rsidR="003253BB" w:rsidRPr="00AF6F61">
        <w:rPr>
          <w:rFonts w:ascii="Times New Roman" w:eastAsia="MS Gothic" w:hAnsi="Times New Roman" w:cs="Times New Roman"/>
          <w:spacing w:val="4"/>
          <w:kern w:val="1"/>
          <w:lang w:val="en-GB"/>
        </w:rPr>
        <w:t>.</w:t>
      </w:r>
      <w:r w:rsidRPr="00AF6F61">
        <w:rPr>
          <w:rFonts w:ascii="Times New Roman" w:eastAsia="MS Gothic" w:hAnsi="Times New Roman" w:cs="Times New Roman"/>
          <w:spacing w:val="4"/>
          <w:kern w:val="1"/>
          <w:lang w:val="en-GB"/>
        </w:rPr>
        <w:t>” Along the same lines, others have challenged the very idea that only good things happen within civil society (</w:t>
      </w:r>
      <w:proofErr w:type="spellStart"/>
      <w:r w:rsidRPr="00AF6F61">
        <w:rPr>
          <w:rFonts w:ascii="Times New Roman" w:eastAsia="MS Gothic" w:hAnsi="Times New Roman" w:cs="Times New Roman"/>
          <w:spacing w:val="4"/>
          <w:kern w:val="1"/>
          <w:lang w:val="en-GB"/>
        </w:rPr>
        <w:t>Deth</w:t>
      </w:r>
      <w:proofErr w:type="spellEnd"/>
      <w:r w:rsidRPr="00AF6F61">
        <w:rPr>
          <w:rFonts w:ascii="Times New Roman" w:eastAsia="MS Gothic" w:hAnsi="Times New Roman" w:cs="Times New Roman"/>
          <w:spacing w:val="4"/>
          <w:kern w:val="1"/>
          <w:lang w:val="en-GB"/>
        </w:rPr>
        <w:t xml:space="preserve"> &amp; </w:t>
      </w:r>
      <w:proofErr w:type="spellStart"/>
      <w:r w:rsidRPr="00AF6F61">
        <w:rPr>
          <w:rFonts w:ascii="Times New Roman" w:eastAsia="MS Gothic" w:hAnsi="Times New Roman" w:cs="Times New Roman"/>
          <w:spacing w:val="4"/>
          <w:kern w:val="1"/>
          <w:lang w:val="en-GB"/>
        </w:rPr>
        <w:t>Zmerli</w:t>
      </w:r>
      <w:proofErr w:type="spellEnd"/>
      <w:r w:rsidRPr="00AF6F61">
        <w:rPr>
          <w:rFonts w:ascii="Times New Roman" w:eastAsia="MS Gothic" w:hAnsi="Times New Roman" w:cs="Times New Roman"/>
          <w:spacing w:val="4"/>
          <w:kern w:val="1"/>
          <w:lang w:val="en-GB"/>
        </w:rPr>
        <w:t>, 2010</w:t>
      </w:r>
      <w:r w:rsidR="009D7F6D">
        <w:rPr>
          <w:rFonts w:ascii="Times New Roman" w:eastAsia="MS Gothic" w:hAnsi="Times New Roman" w:cs="Times New Roman"/>
          <w:spacing w:val="4"/>
          <w:kern w:val="1"/>
          <w:lang w:val="en-GB"/>
        </w:rPr>
        <w:t>, Keane 2006</w:t>
      </w:r>
      <w:r w:rsidRPr="00AF6F61">
        <w:rPr>
          <w:rFonts w:ascii="Times New Roman" w:eastAsia="MS Gothic" w:hAnsi="Times New Roman" w:cs="Times New Roman"/>
          <w:spacing w:val="4"/>
          <w:kern w:val="1"/>
          <w:lang w:val="en-GB"/>
        </w:rPr>
        <w:t>). According to these critics, if one looks at the claims behind the “jargon of authenticity</w:t>
      </w:r>
      <w:r w:rsidR="00FE4C2E">
        <w:rPr>
          <w:rFonts w:ascii="Times New Roman" w:eastAsia="MS Gothic" w:hAnsi="Times New Roman" w:cs="Times New Roman"/>
          <w:spacing w:val="4"/>
          <w:kern w:val="1"/>
          <w:lang w:val="en-GB"/>
        </w:rPr>
        <w:t>,” the quality of voluntary care</w:t>
      </w:r>
      <w:r w:rsidRPr="00AF6F61">
        <w:rPr>
          <w:rFonts w:ascii="Times New Roman" w:eastAsia="MS Gothic" w:hAnsi="Times New Roman" w:cs="Times New Roman"/>
          <w:spacing w:val="4"/>
          <w:kern w:val="1"/>
          <w:lang w:val="en-GB"/>
        </w:rPr>
        <w:t xml:space="preserve"> turns out to be </w:t>
      </w:r>
      <w:r w:rsidR="0028227E" w:rsidRPr="00AF6F61">
        <w:rPr>
          <w:rFonts w:ascii="Times New Roman" w:eastAsia="MS Gothic" w:hAnsi="Times New Roman" w:cs="Times New Roman"/>
          <w:spacing w:val="4"/>
          <w:kern w:val="1"/>
          <w:lang w:val="en-GB"/>
        </w:rPr>
        <w:t xml:space="preserve">mere </w:t>
      </w:r>
      <w:r w:rsidRPr="00AF6F61">
        <w:rPr>
          <w:rFonts w:ascii="Times New Roman" w:eastAsia="MS Gothic" w:hAnsi="Times New Roman" w:cs="Times New Roman"/>
          <w:spacing w:val="4"/>
          <w:kern w:val="1"/>
          <w:lang w:val="en-GB"/>
        </w:rPr>
        <w:t>wishful thinking and an illusory construct, which lacks any positive support, echoing Theodor Adorno’s general criticism of the modern existential longing for authenticity (Adorno, 2002).</w:t>
      </w:r>
      <w:r w:rsidR="00844B94">
        <w:rPr>
          <w:rFonts w:ascii="Times New Roman" w:eastAsia="MS Gothic" w:hAnsi="Times New Roman" w:cs="Times New Roman"/>
          <w:spacing w:val="4"/>
          <w:kern w:val="1"/>
          <w:lang w:val="en-GB"/>
        </w:rPr>
        <w:t xml:space="preserve"> The different usages suggest that “authentic relationships” </w:t>
      </w:r>
      <w:r w:rsidR="005A70B9">
        <w:rPr>
          <w:rFonts w:ascii="Times New Roman" w:eastAsia="MS Gothic" w:hAnsi="Times New Roman" w:cs="Times New Roman"/>
          <w:spacing w:val="4"/>
          <w:kern w:val="1"/>
          <w:lang w:val="en-GB"/>
        </w:rPr>
        <w:t>represent a</w:t>
      </w:r>
      <w:r w:rsidR="00844B94">
        <w:rPr>
          <w:rFonts w:ascii="Times New Roman" w:eastAsia="MS Gothic" w:hAnsi="Times New Roman" w:cs="Times New Roman"/>
          <w:spacing w:val="4"/>
          <w:kern w:val="1"/>
          <w:lang w:val="en-GB"/>
        </w:rPr>
        <w:t xml:space="preserve"> rhetorical practice and therefor a polyvalent concept “presenting different meanings to different people”</w:t>
      </w:r>
      <w:r w:rsidRPr="00AF6F61">
        <w:rPr>
          <w:rFonts w:ascii="Times New Roman" w:eastAsia="MS Gothic" w:hAnsi="Times New Roman" w:cs="Times New Roman"/>
          <w:spacing w:val="4"/>
          <w:kern w:val="1"/>
          <w:lang w:val="en-GB"/>
        </w:rPr>
        <w:t xml:space="preserve"> </w:t>
      </w:r>
      <w:r w:rsidR="00844B94">
        <w:rPr>
          <w:rFonts w:ascii="Times New Roman" w:eastAsia="MS Gothic" w:hAnsi="Times New Roman" w:cs="Times New Roman"/>
          <w:spacing w:val="4"/>
          <w:kern w:val="1"/>
          <w:lang w:val="en-GB"/>
        </w:rPr>
        <w:t>(</w:t>
      </w:r>
      <w:proofErr w:type="spellStart"/>
      <w:r w:rsidR="00844B94">
        <w:rPr>
          <w:rFonts w:ascii="Times New Roman" w:eastAsia="MS Gothic" w:hAnsi="Times New Roman" w:cs="Times New Roman"/>
          <w:spacing w:val="4"/>
          <w:kern w:val="1"/>
          <w:lang w:val="en-GB"/>
        </w:rPr>
        <w:t>Frenkel</w:t>
      </w:r>
      <w:proofErr w:type="spellEnd"/>
      <w:r w:rsidR="00844B94">
        <w:rPr>
          <w:rFonts w:ascii="Times New Roman" w:eastAsia="MS Gothic" w:hAnsi="Times New Roman" w:cs="Times New Roman"/>
          <w:spacing w:val="4"/>
          <w:kern w:val="1"/>
          <w:lang w:val="en-GB"/>
        </w:rPr>
        <w:t xml:space="preserve"> &amp; Walton 2000:568). It is </w:t>
      </w:r>
      <w:r w:rsidR="0065609E">
        <w:rPr>
          <w:rFonts w:ascii="Times New Roman" w:eastAsia="MS Gothic" w:hAnsi="Times New Roman" w:cs="Times New Roman"/>
          <w:spacing w:val="4"/>
          <w:kern w:val="1"/>
          <w:lang w:val="en-GB"/>
        </w:rPr>
        <w:t xml:space="preserve">there for </w:t>
      </w:r>
      <w:r w:rsidR="00844B94">
        <w:rPr>
          <w:rFonts w:ascii="Times New Roman" w:eastAsia="MS Gothic" w:hAnsi="Times New Roman" w:cs="Times New Roman"/>
          <w:spacing w:val="4"/>
          <w:kern w:val="1"/>
          <w:lang w:val="en-GB"/>
        </w:rPr>
        <w:t>evide</w:t>
      </w:r>
      <w:r w:rsidR="00E858D7">
        <w:rPr>
          <w:rFonts w:ascii="Times New Roman" w:eastAsia="MS Gothic" w:hAnsi="Times New Roman" w:cs="Times New Roman"/>
          <w:spacing w:val="4"/>
          <w:kern w:val="1"/>
          <w:lang w:val="en-GB"/>
        </w:rPr>
        <w:t>ntly a challenge to specify when</w:t>
      </w:r>
      <w:r w:rsidR="00844B94">
        <w:rPr>
          <w:rFonts w:ascii="Times New Roman" w:eastAsia="MS Gothic" w:hAnsi="Times New Roman" w:cs="Times New Roman"/>
          <w:spacing w:val="4"/>
          <w:kern w:val="1"/>
          <w:lang w:val="en-GB"/>
        </w:rPr>
        <w:t xml:space="preserve"> </w:t>
      </w:r>
      <w:r w:rsidR="00E858D7">
        <w:rPr>
          <w:rFonts w:ascii="Times New Roman" w:eastAsia="MS Gothic" w:hAnsi="Times New Roman" w:cs="Times New Roman"/>
          <w:spacing w:val="4"/>
          <w:kern w:val="1"/>
          <w:lang w:val="en-GB"/>
        </w:rPr>
        <w:t>a relationship live up to the demanding criteria for being a</w:t>
      </w:r>
      <w:r w:rsidR="00851D41">
        <w:rPr>
          <w:rFonts w:ascii="Times New Roman" w:eastAsia="MS Gothic" w:hAnsi="Times New Roman" w:cs="Times New Roman"/>
          <w:spacing w:val="4"/>
          <w:kern w:val="1"/>
          <w:lang w:val="en-GB"/>
        </w:rPr>
        <w:t xml:space="preserve">uthentic. </w:t>
      </w:r>
      <w:r w:rsidR="007879DE">
        <w:rPr>
          <w:rFonts w:ascii="Times New Roman" w:eastAsia="MS Gothic" w:hAnsi="Times New Roman" w:cs="Times New Roman"/>
          <w:spacing w:val="4"/>
          <w:kern w:val="1"/>
          <w:lang w:val="en-GB"/>
        </w:rPr>
        <w:t xml:space="preserve">In this sense the concept of “authentic relationships” appears rather broad and vague. </w:t>
      </w:r>
    </w:p>
    <w:p w:rsidR="0040310C" w:rsidRDefault="0040310C" w:rsidP="002A69C8">
      <w:pPr>
        <w:autoSpaceDE w:val="0"/>
        <w:autoSpaceDN w:val="0"/>
        <w:adjustRightInd w:val="0"/>
        <w:spacing w:after="0"/>
        <w:rPr>
          <w:rFonts w:ascii="Times New Roman" w:eastAsia="MS Gothic" w:hAnsi="Times New Roman" w:cs="Times New Roman"/>
          <w:spacing w:val="4"/>
          <w:kern w:val="1"/>
          <w:lang w:val="en-GB"/>
        </w:rPr>
      </w:pPr>
    </w:p>
    <w:p w:rsidR="0065609E" w:rsidRDefault="002A69C8" w:rsidP="002A69C8">
      <w:pPr>
        <w:autoSpaceDE w:val="0"/>
        <w:autoSpaceDN w:val="0"/>
        <w:adjustRightInd w:val="0"/>
        <w:spacing w:after="0"/>
        <w:rPr>
          <w:rFonts w:ascii="Times New Roman" w:eastAsia="MS Gothic" w:hAnsi="Times New Roman" w:cs="Times New Roman"/>
          <w:spacing w:val="4"/>
          <w:kern w:val="1"/>
          <w:lang w:val="en-GB"/>
        </w:rPr>
      </w:pPr>
      <w:r w:rsidRPr="00AF6F61">
        <w:rPr>
          <w:rFonts w:ascii="Times New Roman" w:eastAsia="MS Gothic" w:hAnsi="Times New Roman" w:cs="Times New Roman"/>
          <w:spacing w:val="4"/>
          <w:kern w:val="1"/>
          <w:lang w:val="en-GB"/>
        </w:rPr>
        <w:t>The topic of this article, howeve</w:t>
      </w:r>
      <w:r w:rsidR="00FE4C2E">
        <w:rPr>
          <w:rFonts w:ascii="Times New Roman" w:eastAsia="MS Gothic" w:hAnsi="Times New Roman" w:cs="Times New Roman"/>
          <w:spacing w:val="4"/>
          <w:kern w:val="1"/>
          <w:lang w:val="en-GB"/>
        </w:rPr>
        <w:t xml:space="preserve">r, is not </w:t>
      </w:r>
      <w:r w:rsidR="00E858D7">
        <w:rPr>
          <w:rFonts w:ascii="Times New Roman" w:eastAsia="MS Gothic" w:hAnsi="Times New Roman" w:cs="Times New Roman"/>
          <w:spacing w:val="4"/>
          <w:kern w:val="1"/>
          <w:lang w:val="en-GB"/>
        </w:rPr>
        <w:t xml:space="preserve">to judge </w:t>
      </w:r>
      <w:r w:rsidR="00FE4C2E">
        <w:rPr>
          <w:rFonts w:ascii="Times New Roman" w:eastAsia="MS Gothic" w:hAnsi="Times New Roman" w:cs="Times New Roman"/>
          <w:spacing w:val="4"/>
          <w:kern w:val="1"/>
          <w:lang w:val="en-GB"/>
        </w:rPr>
        <w:t>whether voluntary care</w:t>
      </w:r>
      <w:r w:rsidRPr="00AF6F61">
        <w:rPr>
          <w:rFonts w:ascii="Times New Roman" w:eastAsia="MS Gothic" w:hAnsi="Times New Roman" w:cs="Times New Roman"/>
          <w:spacing w:val="4"/>
          <w:kern w:val="1"/>
          <w:lang w:val="en-GB"/>
        </w:rPr>
        <w:t xml:space="preserve"> </w:t>
      </w:r>
      <w:r w:rsidR="005A70B9">
        <w:rPr>
          <w:rFonts w:ascii="Times New Roman" w:eastAsia="MS Gothic" w:hAnsi="Times New Roman" w:cs="Times New Roman"/>
          <w:spacing w:val="4"/>
          <w:kern w:val="1"/>
          <w:lang w:val="en-GB"/>
        </w:rPr>
        <w:t xml:space="preserve">situations </w:t>
      </w:r>
      <w:r w:rsidRPr="00AF6F61">
        <w:rPr>
          <w:rFonts w:ascii="Times New Roman" w:eastAsia="MS Gothic" w:hAnsi="Times New Roman" w:cs="Times New Roman"/>
          <w:spacing w:val="4"/>
          <w:kern w:val="1"/>
          <w:lang w:val="en-GB"/>
        </w:rPr>
        <w:t xml:space="preserve">represents an authentic </w:t>
      </w:r>
      <w:r w:rsidR="005A70B9">
        <w:rPr>
          <w:rFonts w:ascii="Times New Roman" w:eastAsia="MS Gothic" w:hAnsi="Times New Roman" w:cs="Times New Roman"/>
          <w:spacing w:val="4"/>
          <w:kern w:val="1"/>
          <w:lang w:val="en-GB"/>
        </w:rPr>
        <w:t xml:space="preserve">relationship or </w:t>
      </w:r>
      <w:r w:rsidRPr="00AF6F61">
        <w:rPr>
          <w:rFonts w:ascii="Times New Roman" w:eastAsia="MS Gothic" w:hAnsi="Times New Roman" w:cs="Times New Roman"/>
          <w:spacing w:val="4"/>
          <w:kern w:val="1"/>
          <w:lang w:val="en-GB"/>
        </w:rPr>
        <w:t xml:space="preserve">not. It </w:t>
      </w:r>
      <w:r w:rsidR="00FE0566" w:rsidRPr="00AF6F61">
        <w:rPr>
          <w:rFonts w:ascii="Times New Roman" w:eastAsia="MS Gothic" w:hAnsi="Times New Roman" w:cs="Times New Roman"/>
          <w:spacing w:val="4"/>
          <w:kern w:val="1"/>
          <w:lang w:val="en-GB"/>
        </w:rPr>
        <w:t>seeks instead to investigate what</w:t>
      </w:r>
      <w:r w:rsidRPr="00AF6F61">
        <w:rPr>
          <w:rFonts w:ascii="Times New Roman" w:eastAsia="MS Gothic" w:hAnsi="Times New Roman" w:cs="Times New Roman"/>
          <w:spacing w:val="4"/>
          <w:kern w:val="1"/>
          <w:lang w:val="en-GB"/>
        </w:rPr>
        <w:t xml:space="preserve"> </w:t>
      </w:r>
      <w:r w:rsidR="007A1379" w:rsidRPr="00AF6F61">
        <w:rPr>
          <w:rFonts w:ascii="Times New Roman" w:eastAsia="MS Gothic" w:hAnsi="Times New Roman" w:cs="Times New Roman"/>
          <w:spacing w:val="4"/>
          <w:kern w:val="1"/>
          <w:lang w:val="en-GB"/>
        </w:rPr>
        <w:t>managers</w:t>
      </w:r>
      <w:r w:rsidR="00FE4C2E">
        <w:rPr>
          <w:rFonts w:ascii="Times New Roman" w:eastAsia="MS Gothic" w:hAnsi="Times New Roman" w:cs="Times New Roman"/>
          <w:spacing w:val="4"/>
          <w:kern w:val="1"/>
          <w:lang w:val="en-GB"/>
        </w:rPr>
        <w:t xml:space="preserve"> of voluntary social care</w:t>
      </w:r>
      <w:r w:rsidRPr="00AF6F61">
        <w:rPr>
          <w:rFonts w:ascii="Times New Roman" w:eastAsia="MS Gothic" w:hAnsi="Times New Roman" w:cs="Times New Roman"/>
          <w:spacing w:val="4"/>
          <w:kern w:val="1"/>
          <w:lang w:val="en-GB"/>
        </w:rPr>
        <w:t xml:space="preserve"> </w:t>
      </w:r>
      <w:r w:rsidR="00FE0566" w:rsidRPr="00AF6F61">
        <w:rPr>
          <w:rFonts w:ascii="Times New Roman" w:eastAsia="MS Gothic" w:hAnsi="Times New Roman" w:cs="Times New Roman"/>
          <w:spacing w:val="4"/>
          <w:kern w:val="1"/>
          <w:lang w:val="en-GB"/>
        </w:rPr>
        <w:t>understand by authentic</w:t>
      </w:r>
      <w:r w:rsidR="00DD01DE">
        <w:rPr>
          <w:rFonts w:ascii="Times New Roman" w:eastAsia="MS Gothic" w:hAnsi="Times New Roman" w:cs="Times New Roman"/>
          <w:spacing w:val="4"/>
          <w:kern w:val="1"/>
          <w:lang w:val="en-GB"/>
        </w:rPr>
        <w:t xml:space="preserve"> relationships</w:t>
      </w:r>
      <w:r w:rsidR="00FE0566" w:rsidRPr="00AF6F61">
        <w:rPr>
          <w:rFonts w:ascii="Times New Roman" w:eastAsia="MS Gothic" w:hAnsi="Times New Roman" w:cs="Times New Roman"/>
          <w:spacing w:val="4"/>
          <w:kern w:val="1"/>
          <w:lang w:val="en-GB"/>
        </w:rPr>
        <w:t xml:space="preserve"> and how </w:t>
      </w:r>
      <w:r w:rsidR="007A1379" w:rsidRPr="00AF6F61">
        <w:rPr>
          <w:rFonts w:ascii="Times New Roman" w:eastAsia="MS Gothic" w:hAnsi="Times New Roman" w:cs="Times New Roman"/>
          <w:spacing w:val="4"/>
          <w:kern w:val="1"/>
          <w:lang w:val="en-GB"/>
        </w:rPr>
        <w:t xml:space="preserve">their call </w:t>
      </w:r>
      <w:r w:rsidR="00FE0566" w:rsidRPr="00AF6F61">
        <w:rPr>
          <w:rFonts w:ascii="Times New Roman" w:eastAsia="MS Gothic" w:hAnsi="Times New Roman" w:cs="Times New Roman"/>
          <w:spacing w:val="4"/>
          <w:kern w:val="1"/>
          <w:lang w:val="en-GB"/>
        </w:rPr>
        <w:t>for authenticity creates different kinds of dilemmas in their management practices</w:t>
      </w:r>
      <w:r w:rsidRPr="00AF6F61">
        <w:rPr>
          <w:rFonts w:ascii="Times New Roman" w:eastAsia="MS Gothic" w:hAnsi="Times New Roman" w:cs="Times New Roman"/>
          <w:spacing w:val="4"/>
          <w:kern w:val="1"/>
          <w:lang w:val="en-GB"/>
        </w:rPr>
        <w:t>.</w:t>
      </w:r>
      <w:r w:rsidR="00DD01DE">
        <w:rPr>
          <w:rFonts w:ascii="Times New Roman" w:eastAsia="MS Gothic" w:hAnsi="Times New Roman" w:cs="Times New Roman"/>
          <w:spacing w:val="4"/>
          <w:kern w:val="1"/>
          <w:lang w:val="en-GB"/>
        </w:rPr>
        <w:t xml:space="preserve"> </w:t>
      </w:r>
      <w:r w:rsidR="00DD01DE" w:rsidRPr="000844CB">
        <w:rPr>
          <w:rFonts w:ascii="Times New Roman" w:hAnsi="Times New Roman" w:cs="Times New Roman"/>
          <w:color w:val="222222"/>
        </w:rPr>
        <w:t xml:space="preserve">The purpose of this article is </w:t>
      </w:r>
      <w:r w:rsidR="00521181" w:rsidRPr="000844CB">
        <w:rPr>
          <w:rFonts w:ascii="Times New Roman" w:hAnsi="Times New Roman" w:cs="Times New Roman"/>
          <w:color w:val="222222"/>
        </w:rPr>
        <w:t xml:space="preserve">therefor </w:t>
      </w:r>
      <w:r w:rsidR="00DD01DE" w:rsidRPr="000844CB">
        <w:rPr>
          <w:rFonts w:ascii="Times New Roman" w:hAnsi="Times New Roman" w:cs="Times New Roman"/>
          <w:color w:val="222222"/>
        </w:rPr>
        <w:t xml:space="preserve">to </w:t>
      </w:r>
      <w:r w:rsidR="00521181" w:rsidRPr="000844CB">
        <w:rPr>
          <w:rFonts w:ascii="Times New Roman" w:hAnsi="Times New Roman" w:cs="Times New Roman"/>
          <w:color w:val="222222"/>
        </w:rPr>
        <w:t>take a closer look at how the ideal of authentic relationships work for the management of voluntary social care.</w:t>
      </w:r>
      <w:r w:rsidR="00521181" w:rsidRPr="0065609E">
        <w:rPr>
          <w:rFonts w:ascii="Times New Roman" w:eastAsia="MS Gothic" w:hAnsi="Times New Roman" w:cs="Times New Roman"/>
          <w:spacing w:val="4"/>
          <w:kern w:val="1"/>
          <w:lang w:val="en-GB"/>
        </w:rPr>
        <w:t xml:space="preserve"> </w:t>
      </w:r>
      <w:r w:rsidR="00643685" w:rsidRPr="0065609E">
        <w:rPr>
          <w:rFonts w:ascii="Times New Roman" w:eastAsia="MS Gothic" w:hAnsi="Times New Roman" w:cs="Times New Roman"/>
          <w:spacing w:val="4"/>
          <w:kern w:val="1"/>
          <w:lang w:val="en-GB"/>
        </w:rPr>
        <w:t>How do the management translate the abstract notion of authentic relationships in such a way that it can guide them in their everyday management of voluntary social care</w:t>
      </w:r>
      <w:r w:rsidR="0070205F" w:rsidRPr="0065609E">
        <w:rPr>
          <w:rFonts w:ascii="Times New Roman" w:eastAsia="MS Gothic" w:hAnsi="Times New Roman" w:cs="Times New Roman"/>
          <w:spacing w:val="4"/>
          <w:kern w:val="1"/>
          <w:lang w:val="en-GB"/>
        </w:rPr>
        <w:t>?</w:t>
      </w:r>
      <w:r w:rsidR="00643685" w:rsidRPr="0065609E">
        <w:rPr>
          <w:rFonts w:ascii="Times New Roman" w:eastAsia="MS Gothic" w:hAnsi="Times New Roman" w:cs="Times New Roman"/>
          <w:spacing w:val="4"/>
          <w:kern w:val="1"/>
          <w:lang w:val="en-GB"/>
        </w:rPr>
        <w:t xml:space="preserve"> </w:t>
      </w:r>
      <w:r w:rsidRPr="0065609E">
        <w:rPr>
          <w:rFonts w:ascii="Times New Roman" w:eastAsia="MS Gothic" w:hAnsi="Times New Roman" w:cs="Times New Roman"/>
          <w:spacing w:val="4"/>
          <w:kern w:val="1"/>
          <w:lang w:val="en-GB"/>
        </w:rPr>
        <w:t>In ot</w:t>
      </w:r>
      <w:r w:rsidRPr="00AF6F61">
        <w:rPr>
          <w:rFonts w:ascii="Times New Roman" w:eastAsia="MS Gothic" w:hAnsi="Times New Roman" w:cs="Times New Roman"/>
          <w:spacing w:val="4"/>
          <w:kern w:val="1"/>
          <w:lang w:val="en-GB"/>
        </w:rPr>
        <w:t>her words, the paper will take “the myth” of authentic</w:t>
      </w:r>
      <w:r w:rsidR="00643685">
        <w:rPr>
          <w:rFonts w:ascii="Times New Roman" w:eastAsia="MS Gothic" w:hAnsi="Times New Roman" w:cs="Times New Roman"/>
          <w:spacing w:val="4"/>
          <w:kern w:val="1"/>
          <w:lang w:val="en-GB"/>
        </w:rPr>
        <w:t xml:space="preserve"> relationships</w:t>
      </w:r>
      <w:r w:rsidRPr="00AF6F61">
        <w:rPr>
          <w:rFonts w:ascii="Times New Roman" w:eastAsia="MS Gothic" w:hAnsi="Times New Roman" w:cs="Times New Roman"/>
          <w:spacing w:val="4"/>
          <w:kern w:val="1"/>
          <w:lang w:val="en-GB"/>
        </w:rPr>
        <w:t xml:space="preserve"> seriously, because it guides </w:t>
      </w:r>
      <w:r w:rsidR="00643685">
        <w:rPr>
          <w:rFonts w:ascii="Times New Roman" w:eastAsia="MS Gothic" w:hAnsi="Times New Roman" w:cs="Times New Roman"/>
          <w:spacing w:val="4"/>
          <w:kern w:val="1"/>
          <w:lang w:val="en-GB"/>
        </w:rPr>
        <w:t>t</w:t>
      </w:r>
      <w:r w:rsidRPr="00AF6F61">
        <w:rPr>
          <w:rFonts w:ascii="Times New Roman" w:eastAsia="MS Gothic" w:hAnsi="Times New Roman" w:cs="Times New Roman"/>
          <w:spacing w:val="4"/>
          <w:kern w:val="1"/>
          <w:lang w:val="en-GB"/>
        </w:rPr>
        <w:t xml:space="preserve">he observation of </w:t>
      </w:r>
      <w:r w:rsidR="00FE4C2E">
        <w:rPr>
          <w:rFonts w:ascii="Times New Roman" w:eastAsia="MS Gothic" w:hAnsi="Times New Roman" w:cs="Times New Roman"/>
          <w:spacing w:val="4"/>
          <w:kern w:val="1"/>
          <w:lang w:val="en-GB"/>
        </w:rPr>
        <w:t>the management of voluntary care</w:t>
      </w:r>
      <w:r w:rsidRPr="00AF6F61">
        <w:rPr>
          <w:rFonts w:ascii="Times New Roman" w:eastAsia="MS Gothic" w:hAnsi="Times New Roman" w:cs="Times New Roman"/>
          <w:spacing w:val="4"/>
          <w:kern w:val="1"/>
          <w:lang w:val="en-GB"/>
        </w:rPr>
        <w:t xml:space="preserve">. In this way, the very idea of authentic </w:t>
      </w:r>
      <w:r w:rsidR="00643685">
        <w:rPr>
          <w:rFonts w:ascii="Times New Roman" w:eastAsia="MS Gothic" w:hAnsi="Times New Roman" w:cs="Times New Roman"/>
          <w:spacing w:val="4"/>
          <w:kern w:val="1"/>
          <w:lang w:val="en-GB"/>
        </w:rPr>
        <w:t>relationships</w:t>
      </w:r>
      <w:r w:rsidRPr="00AF6F61">
        <w:rPr>
          <w:rFonts w:ascii="Times New Roman" w:eastAsia="MS Gothic" w:hAnsi="Times New Roman" w:cs="Times New Roman"/>
          <w:spacing w:val="4"/>
          <w:kern w:val="1"/>
          <w:lang w:val="en-GB"/>
        </w:rPr>
        <w:t xml:space="preserve"> exists not only as “pure abstraction” </w:t>
      </w:r>
      <w:r w:rsidR="005A70B9">
        <w:rPr>
          <w:rFonts w:ascii="Times New Roman" w:eastAsia="MS Gothic" w:hAnsi="Times New Roman" w:cs="Times New Roman"/>
          <w:spacing w:val="4"/>
          <w:kern w:val="1"/>
          <w:lang w:val="en-GB"/>
        </w:rPr>
        <w:t xml:space="preserve">or merely as a </w:t>
      </w:r>
      <w:r w:rsidR="0065609E">
        <w:rPr>
          <w:rFonts w:ascii="Times New Roman" w:eastAsia="MS Gothic" w:hAnsi="Times New Roman" w:cs="Times New Roman"/>
          <w:spacing w:val="4"/>
          <w:kern w:val="1"/>
          <w:lang w:val="en-GB"/>
        </w:rPr>
        <w:t>“</w:t>
      </w:r>
      <w:r w:rsidR="005A70B9">
        <w:rPr>
          <w:rFonts w:ascii="Times New Roman" w:eastAsia="MS Gothic" w:hAnsi="Times New Roman" w:cs="Times New Roman"/>
          <w:spacing w:val="4"/>
          <w:kern w:val="1"/>
          <w:lang w:val="en-GB"/>
        </w:rPr>
        <w:t>rhetorical practice</w:t>
      </w:r>
      <w:r w:rsidR="0065609E">
        <w:rPr>
          <w:rFonts w:ascii="Times New Roman" w:eastAsia="MS Gothic" w:hAnsi="Times New Roman" w:cs="Times New Roman"/>
          <w:spacing w:val="4"/>
          <w:kern w:val="1"/>
          <w:lang w:val="en-GB"/>
        </w:rPr>
        <w:t>”</w:t>
      </w:r>
      <w:r w:rsidR="005A70B9">
        <w:rPr>
          <w:rFonts w:ascii="Times New Roman" w:eastAsia="MS Gothic" w:hAnsi="Times New Roman" w:cs="Times New Roman"/>
          <w:spacing w:val="4"/>
          <w:kern w:val="1"/>
          <w:lang w:val="en-GB"/>
        </w:rPr>
        <w:t xml:space="preserve">, </w:t>
      </w:r>
      <w:r w:rsidRPr="00AF6F61">
        <w:rPr>
          <w:rFonts w:ascii="Times New Roman" w:eastAsia="MS Gothic" w:hAnsi="Times New Roman" w:cs="Times New Roman"/>
          <w:spacing w:val="4"/>
          <w:kern w:val="1"/>
          <w:lang w:val="en-GB"/>
        </w:rPr>
        <w:t>but produces serious con</w:t>
      </w:r>
      <w:r w:rsidR="00FE4C2E">
        <w:rPr>
          <w:rFonts w:ascii="Times New Roman" w:eastAsia="MS Gothic" w:hAnsi="Times New Roman" w:cs="Times New Roman"/>
          <w:spacing w:val="4"/>
          <w:kern w:val="1"/>
          <w:lang w:val="en-GB"/>
        </w:rPr>
        <w:t xml:space="preserve">sequences for how voluntary </w:t>
      </w:r>
      <w:r w:rsidR="005A70B9">
        <w:rPr>
          <w:rFonts w:ascii="Times New Roman" w:eastAsia="MS Gothic" w:hAnsi="Times New Roman" w:cs="Times New Roman"/>
          <w:spacing w:val="4"/>
          <w:kern w:val="1"/>
          <w:lang w:val="en-GB"/>
        </w:rPr>
        <w:t xml:space="preserve">social </w:t>
      </w:r>
      <w:r w:rsidR="00FE4C2E">
        <w:rPr>
          <w:rFonts w:ascii="Times New Roman" w:eastAsia="MS Gothic" w:hAnsi="Times New Roman" w:cs="Times New Roman"/>
          <w:spacing w:val="4"/>
          <w:kern w:val="1"/>
          <w:lang w:val="en-GB"/>
        </w:rPr>
        <w:t>care</w:t>
      </w:r>
      <w:r w:rsidR="00643685">
        <w:rPr>
          <w:rFonts w:ascii="Times New Roman" w:eastAsia="MS Gothic" w:hAnsi="Times New Roman" w:cs="Times New Roman"/>
          <w:spacing w:val="4"/>
          <w:kern w:val="1"/>
          <w:lang w:val="en-GB"/>
        </w:rPr>
        <w:t xml:space="preserve"> </w:t>
      </w:r>
      <w:r w:rsidRPr="00AF6F61">
        <w:rPr>
          <w:rFonts w:ascii="Times New Roman" w:eastAsia="MS Gothic" w:hAnsi="Times New Roman" w:cs="Times New Roman"/>
          <w:spacing w:val="4"/>
          <w:kern w:val="1"/>
          <w:lang w:val="en-GB"/>
        </w:rPr>
        <w:t xml:space="preserve">becomes an object of management. </w:t>
      </w:r>
    </w:p>
    <w:p w:rsidR="00BE4B84" w:rsidRDefault="00BE4B84" w:rsidP="002A69C8">
      <w:pPr>
        <w:autoSpaceDE w:val="0"/>
        <w:autoSpaceDN w:val="0"/>
        <w:adjustRightInd w:val="0"/>
        <w:spacing w:after="0"/>
        <w:rPr>
          <w:rFonts w:ascii="Times New Roman" w:eastAsia="MS Gothic" w:hAnsi="Times New Roman" w:cs="Times New Roman"/>
          <w:spacing w:val="4"/>
          <w:kern w:val="1"/>
          <w:lang w:val="en-GB"/>
        </w:rPr>
      </w:pPr>
    </w:p>
    <w:p w:rsidR="00BE4B84" w:rsidRDefault="00BE4B84" w:rsidP="002A69C8">
      <w:pPr>
        <w:autoSpaceDE w:val="0"/>
        <w:autoSpaceDN w:val="0"/>
        <w:adjustRightInd w:val="0"/>
        <w:spacing w:after="0"/>
        <w:rPr>
          <w:rFonts w:ascii="Times New Roman" w:eastAsia="MS Gothic" w:hAnsi="Times New Roman" w:cs="Times New Roman"/>
          <w:spacing w:val="4"/>
          <w:kern w:val="1"/>
          <w:lang w:val="en-GB"/>
        </w:rPr>
      </w:pPr>
      <w:r>
        <w:rPr>
          <w:rFonts w:ascii="Times New Roman" w:eastAsia="MS Gothic" w:hAnsi="Times New Roman" w:cs="Times New Roman"/>
          <w:spacing w:val="4"/>
          <w:kern w:val="1"/>
          <w:lang w:val="en-GB"/>
        </w:rPr>
        <w:t>In the following we will investigate, how the ideals about the voluntary organizations as institutional safeguards of the vulnerable authentic relationships, is coupled wi</w:t>
      </w:r>
      <w:r w:rsidR="00E858D7">
        <w:rPr>
          <w:rFonts w:ascii="Times New Roman" w:eastAsia="MS Gothic" w:hAnsi="Times New Roman" w:cs="Times New Roman"/>
          <w:spacing w:val="4"/>
          <w:kern w:val="1"/>
          <w:lang w:val="en-GB"/>
        </w:rPr>
        <w:t>th an increasing demand on the</w:t>
      </w:r>
      <w:r>
        <w:rPr>
          <w:rFonts w:ascii="Times New Roman" w:eastAsia="MS Gothic" w:hAnsi="Times New Roman" w:cs="Times New Roman"/>
          <w:spacing w:val="4"/>
          <w:kern w:val="1"/>
          <w:lang w:val="en-GB"/>
        </w:rPr>
        <w:t xml:space="preserve"> management of their welfare services.  </w:t>
      </w:r>
    </w:p>
    <w:p w:rsidR="0065609E" w:rsidRDefault="0065609E" w:rsidP="002A69C8">
      <w:pPr>
        <w:autoSpaceDE w:val="0"/>
        <w:autoSpaceDN w:val="0"/>
        <w:adjustRightInd w:val="0"/>
        <w:spacing w:after="0"/>
        <w:rPr>
          <w:rFonts w:ascii="Times New Roman" w:eastAsia="MS Gothic" w:hAnsi="Times New Roman" w:cs="Times New Roman"/>
          <w:spacing w:val="4"/>
          <w:kern w:val="1"/>
          <w:lang w:val="en-GB"/>
        </w:rPr>
      </w:pPr>
    </w:p>
    <w:p w:rsidR="00DF5336" w:rsidRPr="00AF6F61" w:rsidRDefault="00DF5336" w:rsidP="00140572">
      <w:pPr>
        <w:autoSpaceDE w:val="0"/>
        <w:autoSpaceDN w:val="0"/>
        <w:adjustRightInd w:val="0"/>
        <w:spacing w:after="0"/>
        <w:rPr>
          <w:rFonts w:ascii="Times New Roman" w:eastAsia="MS Gothic" w:hAnsi="Times New Roman" w:cs="Times New Roman"/>
          <w:spacing w:val="4"/>
          <w:kern w:val="1"/>
          <w:lang w:val="en-GB"/>
        </w:rPr>
      </w:pPr>
    </w:p>
    <w:p w:rsidR="00323DC7" w:rsidRPr="00AF6F61" w:rsidRDefault="00323DC7" w:rsidP="00140572">
      <w:pPr>
        <w:autoSpaceDE w:val="0"/>
        <w:autoSpaceDN w:val="0"/>
        <w:adjustRightInd w:val="0"/>
        <w:spacing w:after="0"/>
        <w:rPr>
          <w:rFonts w:ascii="Times New Roman" w:eastAsia="MS Gothic" w:hAnsi="Times New Roman" w:cs="Times New Roman"/>
          <w:spacing w:val="4"/>
          <w:kern w:val="1"/>
          <w:lang w:val="en-GB"/>
        </w:rPr>
      </w:pPr>
      <w:r w:rsidRPr="00AF6F61">
        <w:rPr>
          <w:rFonts w:ascii="Times New Roman" w:eastAsia="MS Gothic" w:hAnsi="Times New Roman" w:cs="Times New Roman"/>
          <w:spacing w:val="4"/>
          <w:kern w:val="1"/>
          <w:lang w:val="en-GB"/>
        </w:rPr>
        <w:t>Identifying challenges of volunteer management</w:t>
      </w:r>
    </w:p>
    <w:p w:rsidR="004E3A5F" w:rsidRPr="00AF6F61" w:rsidRDefault="004E3A5F" w:rsidP="00140572">
      <w:pPr>
        <w:autoSpaceDE w:val="0"/>
        <w:autoSpaceDN w:val="0"/>
        <w:adjustRightInd w:val="0"/>
        <w:spacing w:after="0"/>
        <w:rPr>
          <w:rFonts w:ascii="Times New Roman" w:eastAsia="MS Gothic" w:hAnsi="Times New Roman" w:cs="Times New Roman"/>
          <w:spacing w:val="4"/>
          <w:kern w:val="1"/>
          <w:lang w:val="en-GB"/>
        </w:rPr>
      </w:pPr>
    </w:p>
    <w:p w:rsidR="006B726D" w:rsidRPr="00AF6F61" w:rsidRDefault="00F94DB1" w:rsidP="006B726D">
      <w:pPr>
        <w:autoSpaceDE w:val="0"/>
        <w:autoSpaceDN w:val="0"/>
        <w:adjustRightInd w:val="0"/>
        <w:spacing w:after="0"/>
        <w:rPr>
          <w:rFonts w:ascii="Times New Roman" w:eastAsia="MS Gothic" w:hAnsi="Times New Roman" w:cs="Times New Roman"/>
          <w:spacing w:val="4"/>
          <w:kern w:val="1"/>
          <w:lang w:val="en-GB"/>
        </w:rPr>
      </w:pPr>
      <w:r w:rsidRPr="00AF6F61">
        <w:rPr>
          <w:rFonts w:ascii="Times New Roman" w:eastAsia="MS Gothic" w:hAnsi="Times New Roman" w:cs="Times New Roman"/>
          <w:spacing w:val="4"/>
          <w:kern w:val="1"/>
          <w:lang w:val="en-GB"/>
        </w:rPr>
        <w:t>The new forms of governance</w:t>
      </w:r>
      <w:r w:rsidR="006B726D" w:rsidRPr="00AF6F61">
        <w:rPr>
          <w:rFonts w:ascii="Times New Roman" w:eastAsia="MS Gothic" w:hAnsi="Times New Roman" w:cs="Times New Roman"/>
          <w:spacing w:val="4"/>
          <w:kern w:val="1"/>
          <w:lang w:val="en-GB"/>
        </w:rPr>
        <w:t xml:space="preserve">, </w:t>
      </w:r>
      <w:r w:rsidRPr="00AF6F61">
        <w:rPr>
          <w:rFonts w:ascii="Times New Roman" w:eastAsia="MS Gothic" w:hAnsi="Times New Roman" w:cs="Times New Roman"/>
          <w:spacing w:val="4"/>
          <w:kern w:val="1"/>
          <w:lang w:val="en-GB"/>
        </w:rPr>
        <w:t xml:space="preserve">has increased the </w:t>
      </w:r>
      <w:r w:rsidR="006B726D" w:rsidRPr="00AF6F61">
        <w:rPr>
          <w:rFonts w:ascii="Times New Roman" w:eastAsia="MS Gothic" w:hAnsi="Times New Roman" w:cs="Times New Roman"/>
          <w:spacing w:val="4"/>
          <w:kern w:val="1"/>
          <w:lang w:val="en-GB"/>
        </w:rPr>
        <w:t xml:space="preserve">volunteers presence in the provision of welfare services in the western world (Bode, 2006; Smith, 2003a; </w:t>
      </w:r>
      <w:proofErr w:type="spellStart"/>
      <w:r w:rsidR="006B726D" w:rsidRPr="00AF6F61">
        <w:rPr>
          <w:rFonts w:ascii="Times New Roman" w:eastAsia="MS Gothic" w:hAnsi="Times New Roman" w:cs="Times New Roman"/>
          <w:spacing w:val="4"/>
          <w:kern w:val="1"/>
          <w:lang w:val="en-GB"/>
        </w:rPr>
        <w:t>Eliasoph</w:t>
      </w:r>
      <w:proofErr w:type="spellEnd"/>
      <w:r w:rsidR="006B726D" w:rsidRPr="00AF6F61">
        <w:rPr>
          <w:rFonts w:ascii="Times New Roman" w:eastAsia="MS Gothic" w:hAnsi="Times New Roman" w:cs="Times New Roman"/>
          <w:spacing w:val="4"/>
          <w:kern w:val="1"/>
          <w:lang w:val="en-GB"/>
        </w:rPr>
        <w:t xml:space="preserve">, 2011). Volunteers are regarded as an important resource for the improvement of services, </w:t>
      </w:r>
      <w:r w:rsidR="007579C6" w:rsidRPr="00AF6F61">
        <w:rPr>
          <w:rFonts w:ascii="Times New Roman" w:eastAsia="MS Gothic" w:hAnsi="Times New Roman" w:cs="Times New Roman"/>
          <w:spacing w:val="4"/>
          <w:kern w:val="1"/>
          <w:lang w:val="en-GB"/>
        </w:rPr>
        <w:t xml:space="preserve">away from the hierarchical steering of NPM, and towards new forms of collaboration and co-production of welfare, </w:t>
      </w:r>
      <w:r w:rsidR="006B726D" w:rsidRPr="00AF6F61">
        <w:rPr>
          <w:rFonts w:ascii="Times New Roman" w:eastAsia="MS Gothic" w:hAnsi="Times New Roman" w:cs="Times New Roman"/>
          <w:spacing w:val="4"/>
          <w:kern w:val="1"/>
          <w:lang w:val="en-GB"/>
        </w:rPr>
        <w:t>especially in areas in need of close face-to-face care between the provider and the recipient (</w:t>
      </w:r>
      <w:proofErr w:type="spellStart"/>
      <w:r w:rsidR="006B726D" w:rsidRPr="00AF6F61">
        <w:rPr>
          <w:rFonts w:ascii="Times New Roman" w:eastAsia="MS Gothic" w:hAnsi="Times New Roman" w:cs="Times New Roman"/>
          <w:spacing w:val="4"/>
          <w:kern w:val="1"/>
          <w:lang w:val="en-GB"/>
        </w:rPr>
        <w:t>Sherr</w:t>
      </w:r>
      <w:proofErr w:type="spellEnd"/>
      <w:r w:rsidR="006B726D" w:rsidRPr="00AF6F61">
        <w:rPr>
          <w:rFonts w:ascii="Times New Roman" w:eastAsia="MS Gothic" w:hAnsi="Times New Roman" w:cs="Times New Roman"/>
          <w:spacing w:val="4"/>
          <w:kern w:val="1"/>
          <w:lang w:val="en-GB"/>
        </w:rPr>
        <w:t xml:space="preserve">, 2008). This development has caused an increased focus on strategies for the management of volunteers </w:t>
      </w:r>
      <w:r w:rsidR="005020D4" w:rsidRPr="00AF6F61">
        <w:rPr>
          <w:rFonts w:ascii="Times New Roman" w:eastAsia="MS Gothic" w:hAnsi="Times New Roman" w:cs="Times New Roman"/>
          <w:spacing w:val="4"/>
          <w:kern w:val="1"/>
          <w:lang w:val="en-GB"/>
        </w:rPr>
        <w:t>as a way to</w:t>
      </w:r>
      <w:r w:rsidR="006B726D" w:rsidRPr="00AF6F61">
        <w:rPr>
          <w:rFonts w:ascii="Times New Roman" w:eastAsia="MS Gothic" w:hAnsi="Times New Roman" w:cs="Times New Roman"/>
          <w:spacing w:val="4"/>
          <w:kern w:val="1"/>
          <w:lang w:val="en-GB"/>
        </w:rPr>
        <w:t xml:space="preserve"> improve the quality of their contribution to the general delivery of welfare services (Irvin, 2005; Bode, 2006; </w:t>
      </w:r>
      <w:proofErr w:type="spellStart"/>
      <w:r w:rsidR="006B726D" w:rsidRPr="00AF6F61">
        <w:rPr>
          <w:rFonts w:ascii="Times New Roman" w:eastAsia="MS Gothic" w:hAnsi="Times New Roman" w:cs="Times New Roman"/>
          <w:spacing w:val="4"/>
          <w:kern w:val="1"/>
          <w:lang w:val="en-GB"/>
        </w:rPr>
        <w:t>Petrowits</w:t>
      </w:r>
      <w:proofErr w:type="spellEnd"/>
      <w:r w:rsidR="006B726D" w:rsidRPr="00AF6F61">
        <w:rPr>
          <w:rFonts w:ascii="Times New Roman" w:eastAsia="MS Gothic" w:hAnsi="Times New Roman" w:cs="Times New Roman"/>
          <w:spacing w:val="4"/>
          <w:kern w:val="1"/>
          <w:lang w:val="en-GB"/>
        </w:rPr>
        <w:t xml:space="preserve"> </w:t>
      </w:r>
      <w:r w:rsidR="006B726D" w:rsidRPr="00AF6F61">
        <w:rPr>
          <w:rFonts w:ascii="Times New Roman" w:eastAsia="MS Gothic" w:hAnsi="Times New Roman" w:cs="Times New Roman"/>
          <w:i/>
          <w:spacing w:val="4"/>
          <w:kern w:val="1"/>
          <w:lang w:val="en-GB"/>
        </w:rPr>
        <w:t>et al.,</w:t>
      </w:r>
      <w:r w:rsidR="006B726D" w:rsidRPr="00AF6F61">
        <w:rPr>
          <w:rFonts w:ascii="Times New Roman" w:eastAsia="MS Gothic" w:hAnsi="Times New Roman" w:cs="Times New Roman"/>
          <w:spacing w:val="4"/>
          <w:kern w:val="1"/>
          <w:lang w:val="en-GB"/>
        </w:rPr>
        <w:t xml:space="preserve"> 2011).</w:t>
      </w:r>
    </w:p>
    <w:p w:rsidR="006B726D" w:rsidRPr="00AF6F61" w:rsidRDefault="006B726D" w:rsidP="00A9541F">
      <w:pPr>
        <w:autoSpaceDE w:val="0"/>
        <w:autoSpaceDN w:val="0"/>
        <w:adjustRightInd w:val="0"/>
        <w:spacing w:after="0"/>
        <w:rPr>
          <w:rFonts w:ascii="Times New Roman" w:eastAsia="MS Gothic" w:hAnsi="Times New Roman" w:cs="Times New Roman"/>
          <w:spacing w:val="4"/>
          <w:kern w:val="1"/>
          <w:lang w:val="en-GB"/>
        </w:rPr>
      </w:pPr>
    </w:p>
    <w:p w:rsidR="00F043F3" w:rsidRPr="00AF6F61" w:rsidRDefault="00F043F3" w:rsidP="00A9541F">
      <w:pPr>
        <w:autoSpaceDE w:val="0"/>
        <w:autoSpaceDN w:val="0"/>
        <w:adjustRightInd w:val="0"/>
        <w:spacing w:after="0"/>
        <w:rPr>
          <w:rFonts w:ascii="Times New Roman" w:hAnsi="Times New Roman" w:cs="Times New Roman"/>
          <w:color w:val="000000"/>
        </w:rPr>
      </w:pPr>
      <w:r w:rsidRPr="00AF6F61">
        <w:rPr>
          <w:rFonts w:ascii="Times New Roman" w:eastAsia="MS Gothic" w:hAnsi="Times New Roman" w:cs="Times New Roman"/>
          <w:spacing w:val="4"/>
          <w:kern w:val="1"/>
          <w:lang w:val="en-GB"/>
        </w:rPr>
        <w:t>As a result</w:t>
      </w:r>
      <w:r w:rsidR="00FB424F" w:rsidRPr="00AF6F61">
        <w:rPr>
          <w:rFonts w:ascii="Times New Roman" w:eastAsia="MS Gothic" w:hAnsi="Times New Roman" w:cs="Times New Roman"/>
          <w:spacing w:val="4"/>
          <w:kern w:val="1"/>
          <w:lang w:val="en-GB"/>
        </w:rPr>
        <w:t>,</w:t>
      </w:r>
      <w:r w:rsidRPr="00AF6F61">
        <w:rPr>
          <w:rFonts w:ascii="Times New Roman" w:eastAsia="MS Gothic" w:hAnsi="Times New Roman" w:cs="Times New Roman"/>
          <w:spacing w:val="4"/>
          <w:kern w:val="1"/>
          <w:lang w:val="en-GB"/>
        </w:rPr>
        <w:t xml:space="preserve"> we have witness</w:t>
      </w:r>
      <w:r w:rsidR="0053785A" w:rsidRPr="00AF6F61">
        <w:rPr>
          <w:rFonts w:ascii="Times New Roman" w:eastAsia="MS Gothic" w:hAnsi="Times New Roman" w:cs="Times New Roman"/>
          <w:spacing w:val="4"/>
          <w:kern w:val="1"/>
          <w:lang w:val="en-GB"/>
        </w:rPr>
        <w:t>ed</w:t>
      </w:r>
      <w:r w:rsidRPr="00AF6F61">
        <w:rPr>
          <w:rFonts w:ascii="Times New Roman" w:eastAsia="MS Gothic" w:hAnsi="Times New Roman" w:cs="Times New Roman"/>
          <w:spacing w:val="4"/>
          <w:kern w:val="1"/>
          <w:lang w:val="en-GB"/>
        </w:rPr>
        <w:t xml:space="preserve"> a</w:t>
      </w:r>
      <w:r w:rsidR="0041085B" w:rsidRPr="00AF6F61">
        <w:rPr>
          <w:rFonts w:ascii="Times New Roman" w:eastAsia="MS Gothic" w:hAnsi="Times New Roman" w:cs="Times New Roman"/>
          <w:spacing w:val="4"/>
          <w:kern w:val="1"/>
          <w:lang w:val="en-GB"/>
        </w:rPr>
        <w:t>n</w:t>
      </w:r>
      <w:r w:rsidR="00CB6403" w:rsidRPr="00AF6F61">
        <w:rPr>
          <w:rFonts w:ascii="Times New Roman" w:eastAsia="MS Gothic" w:hAnsi="Times New Roman" w:cs="Times New Roman"/>
          <w:spacing w:val="4"/>
          <w:kern w:val="1"/>
          <w:lang w:val="en-GB"/>
        </w:rPr>
        <w:t xml:space="preserve"> increase in </w:t>
      </w:r>
      <w:r w:rsidR="00B009BF" w:rsidRPr="00AF6F61">
        <w:rPr>
          <w:rFonts w:ascii="Times New Roman" w:eastAsia="MS Gothic" w:hAnsi="Times New Roman" w:cs="Times New Roman"/>
          <w:spacing w:val="4"/>
          <w:kern w:val="1"/>
          <w:lang w:val="en-GB"/>
        </w:rPr>
        <w:t>the</w:t>
      </w:r>
      <w:r w:rsidR="0057798D" w:rsidRPr="00AF6F61">
        <w:rPr>
          <w:rFonts w:ascii="Times New Roman" w:eastAsia="MS Gothic" w:hAnsi="Times New Roman" w:cs="Times New Roman"/>
          <w:spacing w:val="4"/>
          <w:kern w:val="1"/>
          <w:lang w:val="en-GB"/>
        </w:rPr>
        <w:t xml:space="preserve"> literature on volunteer</w:t>
      </w:r>
      <w:r w:rsidR="00FB424F" w:rsidRPr="00AF6F61">
        <w:rPr>
          <w:rFonts w:ascii="Times New Roman" w:eastAsia="MS Gothic" w:hAnsi="Times New Roman" w:cs="Times New Roman"/>
          <w:spacing w:val="4"/>
          <w:kern w:val="1"/>
          <w:lang w:val="en-GB"/>
        </w:rPr>
        <w:t xml:space="preserve"> management</w:t>
      </w:r>
      <w:r w:rsidR="0057798D" w:rsidRPr="00AF6F61">
        <w:rPr>
          <w:rFonts w:ascii="Times New Roman" w:eastAsia="MS Gothic" w:hAnsi="Times New Roman" w:cs="Times New Roman"/>
          <w:spacing w:val="4"/>
          <w:kern w:val="1"/>
          <w:lang w:val="en-GB"/>
        </w:rPr>
        <w:t xml:space="preserve">, </w:t>
      </w:r>
      <w:r w:rsidR="00CB6403" w:rsidRPr="00AF6F61">
        <w:rPr>
          <w:rFonts w:ascii="Times New Roman" w:eastAsia="MS Gothic" w:hAnsi="Times New Roman" w:cs="Times New Roman"/>
          <w:spacing w:val="4"/>
          <w:kern w:val="1"/>
          <w:lang w:val="en-GB"/>
        </w:rPr>
        <w:t>deliver</w:t>
      </w:r>
      <w:r w:rsidR="00FB424F" w:rsidRPr="00AF6F61">
        <w:rPr>
          <w:rFonts w:ascii="Times New Roman" w:eastAsia="MS Gothic" w:hAnsi="Times New Roman" w:cs="Times New Roman"/>
          <w:spacing w:val="4"/>
          <w:kern w:val="1"/>
          <w:lang w:val="en-GB"/>
        </w:rPr>
        <w:t>ing</w:t>
      </w:r>
      <w:r w:rsidR="00CB6403" w:rsidRPr="00AF6F61">
        <w:rPr>
          <w:rFonts w:ascii="Times New Roman" w:eastAsia="MS Gothic" w:hAnsi="Times New Roman" w:cs="Times New Roman"/>
          <w:spacing w:val="4"/>
          <w:kern w:val="1"/>
          <w:lang w:val="en-GB"/>
        </w:rPr>
        <w:t xml:space="preserve"> universalistic advise on nearly all aspects of the topic; how to prepare job descriptions for volunteers, how to match people, how to supervise, train and motivate volunteers, how to develop policies and procedures for their engagement</w:t>
      </w:r>
      <w:r w:rsidR="00FB424F" w:rsidRPr="00AF6F61">
        <w:rPr>
          <w:rFonts w:ascii="Times New Roman" w:eastAsia="MS Gothic" w:hAnsi="Times New Roman" w:cs="Times New Roman"/>
          <w:spacing w:val="4"/>
          <w:kern w:val="1"/>
          <w:lang w:val="en-GB"/>
        </w:rPr>
        <w:t>,</w:t>
      </w:r>
      <w:r w:rsidR="00CB6403" w:rsidRPr="00AF6F61">
        <w:rPr>
          <w:rFonts w:ascii="Times New Roman" w:eastAsia="MS Gothic" w:hAnsi="Times New Roman" w:cs="Times New Roman"/>
          <w:spacing w:val="4"/>
          <w:kern w:val="1"/>
          <w:lang w:val="en-GB"/>
        </w:rPr>
        <w:t xml:space="preserve"> and </w:t>
      </w:r>
      <w:r w:rsidR="00FB424F" w:rsidRPr="00AF6F61">
        <w:rPr>
          <w:rFonts w:ascii="Times New Roman" w:eastAsia="MS Gothic" w:hAnsi="Times New Roman" w:cs="Times New Roman"/>
          <w:spacing w:val="4"/>
          <w:kern w:val="1"/>
          <w:lang w:val="en-GB"/>
        </w:rPr>
        <w:t>finally</w:t>
      </w:r>
      <w:r w:rsidR="00CB6403" w:rsidRPr="00AF6F61">
        <w:rPr>
          <w:rFonts w:ascii="Times New Roman" w:eastAsia="MS Gothic" w:hAnsi="Times New Roman" w:cs="Times New Roman"/>
          <w:spacing w:val="4"/>
          <w:kern w:val="1"/>
          <w:lang w:val="en-GB"/>
        </w:rPr>
        <w:t xml:space="preserve"> how to evaluate the </w:t>
      </w:r>
      <w:r w:rsidR="00FE4C2E">
        <w:rPr>
          <w:rFonts w:ascii="Times New Roman" w:eastAsia="MS Gothic" w:hAnsi="Times New Roman" w:cs="Times New Roman"/>
          <w:spacing w:val="4"/>
          <w:kern w:val="1"/>
          <w:lang w:val="en-GB"/>
        </w:rPr>
        <w:t>results of voluntary social care</w:t>
      </w:r>
      <w:r w:rsidR="00CB6403" w:rsidRPr="00AF6F61">
        <w:rPr>
          <w:rFonts w:ascii="Times New Roman" w:eastAsia="MS Gothic" w:hAnsi="Times New Roman" w:cs="Times New Roman"/>
          <w:spacing w:val="4"/>
          <w:kern w:val="1"/>
          <w:lang w:val="en-GB"/>
        </w:rPr>
        <w:t xml:space="preserve"> pr</w:t>
      </w:r>
      <w:r w:rsidR="00A9541F" w:rsidRPr="00AF6F61">
        <w:rPr>
          <w:rFonts w:ascii="Times New Roman" w:eastAsia="MS Gothic" w:hAnsi="Times New Roman" w:cs="Times New Roman"/>
          <w:spacing w:val="4"/>
          <w:kern w:val="1"/>
          <w:lang w:val="en-GB"/>
        </w:rPr>
        <w:t xml:space="preserve">actices </w:t>
      </w:r>
      <w:r w:rsidR="00830F6A" w:rsidRPr="00AF6F61">
        <w:rPr>
          <w:rFonts w:ascii="Times New Roman" w:eastAsia="MS Gothic" w:hAnsi="Times New Roman" w:cs="Times New Roman"/>
          <w:spacing w:val="4"/>
          <w:kern w:val="1"/>
          <w:lang w:val="en-GB"/>
        </w:rPr>
        <w:t>(</w:t>
      </w:r>
      <w:r w:rsidR="00376E3D" w:rsidRPr="00AF6F61">
        <w:rPr>
          <w:rFonts w:ascii="Times New Roman" w:hAnsi="Times New Roman" w:cs="Times New Roman"/>
          <w:spacing w:val="4"/>
          <w:kern w:val="1"/>
          <w:lang w:val="en-GB"/>
        </w:rPr>
        <w:t xml:space="preserve">e.g., </w:t>
      </w:r>
      <w:r w:rsidR="00A9541F" w:rsidRPr="00AF6F61">
        <w:rPr>
          <w:rFonts w:ascii="Times New Roman" w:hAnsi="Times New Roman" w:cs="Times New Roman"/>
          <w:color w:val="000000"/>
        </w:rPr>
        <w:t>Connors, 2012; Forsyth</w:t>
      </w:r>
      <w:r w:rsidR="00B52F6B" w:rsidRPr="00AF6F61">
        <w:rPr>
          <w:rFonts w:ascii="Times New Roman" w:hAnsi="Times New Roman" w:cs="Times New Roman"/>
          <w:color w:val="000000"/>
        </w:rPr>
        <w:t>,</w:t>
      </w:r>
      <w:r w:rsidR="00A9541F" w:rsidRPr="00AF6F61">
        <w:rPr>
          <w:rFonts w:ascii="Times New Roman" w:hAnsi="Times New Roman" w:cs="Times New Roman"/>
          <w:color w:val="000000"/>
        </w:rPr>
        <w:t xml:space="preserve"> 1999; </w:t>
      </w:r>
      <w:proofErr w:type="spellStart"/>
      <w:r w:rsidR="00A9541F" w:rsidRPr="00AF6F61">
        <w:rPr>
          <w:rFonts w:ascii="Times New Roman" w:hAnsi="Times New Roman" w:cs="Times New Roman"/>
          <w:color w:val="000000"/>
        </w:rPr>
        <w:t>Haivas</w:t>
      </w:r>
      <w:proofErr w:type="spellEnd"/>
      <w:r w:rsidR="00B52F6B" w:rsidRPr="00AF6F61">
        <w:rPr>
          <w:rFonts w:ascii="Times New Roman" w:hAnsi="Times New Roman" w:cs="Times New Roman"/>
          <w:color w:val="000000"/>
        </w:rPr>
        <w:t>,</w:t>
      </w:r>
      <w:r w:rsidR="00A9541F" w:rsidRPr="00AF6F61">
        <w:rPr>
          <w:rFonts w:ascii="Times New Roman" w:hAnsi="Times New Roman" w:cs="Times New Roman"/>
          <w:color w:val="000000"/>
        </w:rPr>
        <w:t xml:space="preserve"> 2009; Hood</w:t>
      </w:r>
      <w:r w:rsidR="00B52F6B" w:rsidRPr="00AF6F61">
        <w:rPr>
          <w:rFonts w:ascii="Times New Roman" w:hAnsi="Times New Roman" w:cs="Times New Roman"/>
          <w:color w:val="000000"/>
        </w:rPr>
        <w:t>,</w:t>
      </w:r>
      <w:r w:rsidR="00A9541F" w:rsidRPr="00AF6F61">
        <w:rPr>
          <w:rFonts w:ascii="Times New Roman" w:hAnsi="Times New Roman" w:cs="Times New Roman"/>
          <w:color w:val="000000"/>
        </w:rPr>
        <w:t xml:space="preserve"> 2002; </w:t>
      </w:r>
      <w:proofErr w:type="spellStart"/>
      <w:r w:rsidR="00A9541F" w:rsidRPr="00AF6F61">
        <w:rPr>
          <w:rFonts w:ascii="Times New Roman" w:hAnsi="Times New Roman" w:cs="Times New Roman"/>
          <w:spacing w:val="4"/>
          <w:kern w:val="1"/>
        </w:rPr>
        <w:t>Lipp</w:t>
      </w:r>
      <w:proofErr w:type="spellEnd"/>
      <w:r w:rsidR="00A9541F" w:rsidRPr="00AF6F61">
        <w:rPr>
          <w:rFonts w:ascii="Times New Roman" w:hAnsi="Times New Roman" w:cs="Times New Roman"/>
          <w:spacing w:val="4"/>
          <w:kern w:val="1"/>
        </w:rPr>
        <w:t xml:space="preserve"> 2009</w:t>
      </w:r>
      <w:r w:rsidR="00A9541F" w:rsidRPr="00AF6F61">
        <w:rPr>
          <w:rFonts w:ascii="Times New Roman" w:eastAsia="MS Gothic" w:hAnsi="Times New Roman" w:cs="Times New Roman"/>
          <w:spacing w:val="4"/>
          <w:kern w:val="1"/>
        </w:rPr>
        <w:t xml:space="preserve">; </w:t>
      </w:r>
      <w:proofErr w:type="spellStart"/>
      <w:r w:rsidR="00A9541F" w:rsidRPr="00AF6F61">
        <w:rPr>
          <w:rFonts w:ascii="Times New Roman" w:hAnsi="Times New Roman" w:cs="Times New Roman"/>
          <w:color w:val="000000"/>
        </w:rPr>
        <w:t>McCurley</w:t>
      </w:r>
      <w:proofErr w:type="spellEnd"/>
      <w:r w:rsidR="00A9541F" w:rsidRPr="00AF6F61">
        <w:rPr>
          <w:rFonts w:ascii="Times New Roman" w:hAnsi="Times New Roman" w:cs="Times New Roman"/>
          <w:color w:val="000000"/>
        </w:rPr>
        <w:t xml:space="preserve"> and Lynch</w:t>
      </w:r>
      <w:r w:rsidR="002F057C">
        <w:rPr>
          <w:rFonts w:ascii="Times New Roman" w:hAnsi="Times New Roman" w:cs="Times New Roman"/>
          <w:color w:val="000000"/>
        </w:rPr>
        <w:t xml:space="preserve">, 1997; </w:t>
      </w:r>
      <w:proofErr w:type="spellStart"/>
      <w:r w:rsidR="002F057C">
        <w:rPr>
          <w:rFonts w:ascii="Times New Roman" w:eastAsia="MS Gothic" w:hAnsi="Times New Roman" w:cs="Times New Roman"/>
          <w:spacing w:val="4"/>
          <w:kern w:val="1"/>
        </w:rPr>
        <w:t>Sakaduski</w:t>
      </w:r>
      <w:proofErr w:type="spellEnd"/>
      <w:r w:rsidR="002F057C">
        <w:rPr>
          <w:rFonts w:ascii="Times New Roman" w:eastAsia="MS Gothic" w:hAnsi="Times New Roman" w:cs="Times New Roman"/>
          <w:spacing w:val="4"/>
          <w:kern w:val="1"/>
        </w:rPr>
        <w:t xml:space="preserve">, 2013; </w:t>
      </w:r>
      <w:r w:rsidR="00A9541F" w:rsidRPr="00AF6F61">
        <w:rPr>
          <w:rFonts w:ascii="Times New Roman" w:hAnsi="Times New Roman" w:cs="Times New Roman"/>
          <w:color w:val="000000"/>
        </w:rPr>
        <w:t xml:space="preserve">Vineyard and </w:t>
      </w:r>
      <w:proofErr w:type="spellStart"/>
      <w:r w:rsidR="00A9541F" w:rsidRPr="00AF6F61">
        <w:rPr>
          <w:rFonts w:ascii="Times New Roman" w:hAnsi="Times New Roman" w:cs="Times New Roman"/>
          <w:color w:val="000000"/>
        </w:rPr>
        <w:t>McCurley</w:t>
      </w:r>
      <w:proofErr w:type="spellEnd"/>
      <w:r w:rsidR="00B52F6B" w:rsidRPr="00AF6F61">
        <w:rPr>
          <w:rFonts w:ascii="Times New Roman" w:hAnsi="Times New Roman" w:cs="Times New Roman"/>
          <w:color w:val="000000"/>
        </w:rPr>
        <w:t>,</w:t>
      </w:r>
      <w:r w:rsidR="00A9541F" w:rsidRPr="00AF6F61">
        <w:rPr>
          <w:rFonts w:ascii="Times New Roman" w:hAnsi="Times New Roman" w:cs="Times New Roman"/>
          <w:color w:val="000000"/>
        </w:rPr>
        <w:t xml:space="preserve"> 2001</w:t>
      </w:r>
      <w:r w:rsidR="005B13D3" w:rsidRPr="00AF6F61">
        <w:rPr>
          <w:rFonts w:ascii="Times New Roman" w:hAnsi="Times New Roman" w:cs="Times New Roman"/>
          <w:spacing w:val="4"/>
          <w:kern w:val="1"/>
        </w:rPr>
        <w:t xml:space="preserve">). </w:t>
      </w:r>
      <w:r w:rsidR="001B3430" w:rsidRPr="00AF6F61">
        <w:rPr>
          <w:rFonts w:ascii="Times New Roman" w:eastAsia="MS Gothic" w:hAnsi="Times New Roman" w:cs="Times New Roman"/>
          <w:spacing w:val="4"/>
          <w:kern w:val="1"/>
          <w:lang w:val="en-GB"/>
        </w:rPr>
        <w:t xml:space="preserve">These studies </w:t>
      </w:r>
      <w:r w:rsidR="003278B0" w:rsidRPr="00AF6F61">
        <w:rPr>
          <w:rFonts w:ascii="Times New Roman" w:eastAsia="MS Gothic" w:hAnsi="Times New Roman" w:cs="Times New Roman"/>
          <w:spacing w:val="4"/>
          <w:kern w:val="1"/>
          <w:lang w:val="en-GB"/>
        </w:rPr>
        <w:t xml:space="preserve">define </w:t>
      </w:r>
      <w:r w:rsidR="006325CE" w:rsidRPr="00AF6F61">
        <w:rPr>
          <w:rFonts w:ascii="Times New Roman" w:eastAsia="MS Gothic" w:hAnsi="Times New Roman" w:cs="Times New Roman"/>
          <w:spacing w:val="4"/>
          <w:kern w:val="1"/>
          <w:lang w:val="en-GB"/>
        </w:rPr>
        <w:t xml:space="preserve">management practice as </w:t>
      </w:r>
      <w:r w:rsidR="003278B0" w:rsidRPr="00AF6F61">
        <w:rPr>
          <w:rFonts w:ascii="Times New Roman" w:eastAsia="MS Gothic" w:hAnsi="Times New Roman" w:cs="Times New Roman"/>
          <w:spacing w:val="4"/>
          <w:kern w:val="1"/>
          <w:lang w:val="en-GB"/>
        </w:rPr>
        <w:t xml:space="preserve">something </w:t>
      </w:r>
      <w:r w:rsidR="006325CE" w:rsidRPr="00AF6F61">
        <w:rPr>
          <w:rFonts w:ascii="Times New Roman" w:eastAsia="MS Gothic" w:hAnsi="Times New Roman" w:cs="Times New Roman"/>
          <w:spacing w:val="4"/>
          <w:kern w:val="1"/>
          <w:lang w:val="en-GB"/>
        </w:rPr>
        <w:t>simple and straightforward by privileging rational and structural responses to practice shortcomings. As a result</w:t>
      </w:r>
      <w:r w:rsidR="00BA3631" w:rsidRPr="00AF6F61">
        <w:rPr>
          <w:rFonts w:ascii="Times New Roman" w:eastAsia="MS Gothic" w:hAnsi="Times New Roman" w:cs="Times New Roman"/>
          <w:spacing w:val="4"/>
          <w:kern w:val="1"/>
          <w:lang w:val="en-GB"/>
        </w:rPr>
        <w:t>,</w:t>
      </w:r>
      <w:r w:rsidR="006325CE" w:rsidRPr="00AF6F61">
        <w:rPr>
          <w:rFonts w:ascii="Times New Roman" w:eastAsia="MS Gothic" w:hAnsi="Times New Roman" w:cs="Times New Roman"/>
          <w:spacing w:val="4"/>
          <w:kern w:val="1"/>
          <w:lang w:val="en-GB"/>
        </w:rPr>
        <w:t xml:space="preserve"> the handbooks </w:t>
      </w:r>
      <w:r w:rsidR="001B3430" w:rsidRPr="00AF6F61">
        <w:rPr>
          <w:rFonts w:ascii="Times New Roman" w:eastAsia="MS Gothic" w:hAnsi="Times New Roman" w:cs="Times New Roman"/>
          <w:spacing w:val="4"/>
          <w:kern w:val="1"/>
          <w:lang w:val="en-GB"/>
        </w:rPr>
        <w:t>ha</w:t>
      </w:r>
      <w:r w:rsidR="003278B0" w:rsidRPr="00AF6F61">
        <w:rPr>
          <w:rFonts w:ascii="Times New Roman" w:eastAsia="MS Gothic" w:hAnsi="Times New Roman" w:cs="Times New Roman"/>
          <w:spacing w:val="4"/>
          <w:kern w:val="1"/>
          <w:lang w:val="en-GB"/>
        </w:rPr>
        <w:t>ve</w:t>
      </w:r>
      <w:r w:rsidR="001B3430" w:rsidRPr="00AF6F61">
        <w:rPr>
          <w:rFonts w:ascii="Times New Roman" w:eastAsia="MS Gothic" w:hAnsi="Times New Roman" w:cs="Times New Roman"/>
          <w:spacing w:val="4"/>
          <w:kern w:val="1"/>
          <w:lang w:val="en-GB"/>
        </w:rPr>
        <w:t xml:space="preserve"> produced </w:t>
      </w:r>
      <w:r w:rsidR="003278B0" w:rsidRPr="00AF6F61">
        <w:rPr>
          <w:rFonts w:ascii="Times New Roman" w:eastAsia="MS Gothic" w:hAnsi="Times New Roman" w:cs="Times New Roman"/>
          <w:spacing w:val="4"/>
          <w:kern w:val="1"/>
          <w:lang w:val="en-GB"/>
        </w:rPr>
        <w:t xml:space="preserve">a </w:t>
      </w:r>
      <w:r w:rsidR="001B3430" w:rsidRPr="00AF6F61">
        <w:rPr>
          <w:rFonts w:ascii="Times New Roman" w:eastAsia="MS Gothic" w:hAnsi="Times New Roman" w:cs="Times New Roman"/>
          <w:spacing w:val="4"/>
          <w:kern w:val="1"/>
          <w:lang w:val="en-GB"/>
        </w:rPr>
        <w:t>long list</w:t>
      </w:r>
      <w:r w:rsidR="003278B0" w:rsidRPr="00AF6F61">
        <w:rPr>
          <w:rFonts w:ascii="Times New Roman" w:eastAsia="MS Gothic" w:hAnsi="Times New Roman" w:cs="Times New Roman"/>
          <w:spacing w:val="4"/>
          <w:kern w:val="1"/>
          <w:lang w:val="en-GB"/>
        </w:rPr>
        <w:t xml:space="preserve"> </w:t>
      </w:r>
      <w:r w:rsidR="001B3430" w:rsidRPr="00AF6F61">
        <w:rPr>
          <w:rFonts w:ascii="Times New Roman" w:eastAsia="MS Gothic" w:hAnsi="Times New Roman" w:cs="Times New Roman"/>
          <w:spacing w:val="4"/>
          <w:kern w:val="1"/>
          <w:lang w:val="en-GB"/>
        </w:rPr>
        <w:t>of “how to do management</w:t>
      </w:r>
      <w:r w:rsidR="003278B0" w:rsidRPr="00AF6F61">
        <w:rPr>
          <w:rFonts w:ascii="Times New Roman" w:eastAsia="MS Gothic" w:hAnsi="Times New Roman" w:cs="Times New Roman"/>
          <w:spacing w:val="4"/>
          <w:kern w:val="1"/>
          <w:lang w:val="en-GB"/>
        </w:rPr>
        <w:t>,</w:t>
      </w:r>
      <w:r w:rsidR="001B3430" w:rsidRPr="00AF6F61">
        <w:rPr>
          <w:rFonts w:ascii="Times New Roman" w:eastAsia="MS Gothic" w:hAnsi="Times New Roman" w:cs="Times New Roman"/>
          <w:spacing w:val="4"/>
          <w:kern w:val="1"/>
          <w:lang w:val="en-GB"/>
        </w:rPr>
        <w:t xml:space="preserve">” </w:t>
      </w:r>
      <w:r w:rsidR="003278B0" w:rsidRPr="00AF6F61">
        <w:rPr>
          <w:rFonts w:ascii="Times New Roman" w:eastAsia="MS Gothic" w:hAnsi="Times New Roman" w:cs="Times New Roman"/>
          <w:spacing w:val="4"/>
          <w:kern w:val="1"/>
          <w:lang w:val="en-GB"/>
        </w:rPr>
        <w:t>generally disregarding</w:t>
      </w:r>
      <w:r w:rsidR="001B3430" w:rsidRPr="00AF6F61">
        <w:rPr>
          <w:rFonts w:ascii="Times New Roman" w:eastAsia="MS Gothic" w:hAnsi="Times New Roman" w:cs="Times New Roman"/>
          <w:spacing w:val="4"/>
          <w:kern w:val="1"/>
          <w:lang w:val="en-GB"/>
        </w:rPr>
        <w:t xml:space="preserve"> </w:t>
      </w:r>
      <w:r w:rsidR="00BA3631" w:rsidRPr="00AF6F61">
        <w:rPr>
          <w:rFonts w:ascii="Times New Roman" w:eastAsia="MS Gothic" w:hAnsi="Times New Roman" w:cs="Times New Roman"/>
          <w:spacing w:val="4"/>
          <w:kern w:val="1"/>
          <w:lang w:val="en-GB"/>
        </w:rPr>
        <w:t>the specific</w:t>
      </w:r>
      <w:r w:rsidR="003278B0" w:rsidRPr="00AF6F61">
        <w:rPr>
          <w:rFonts w:ascii="Times New Roman" w:eastAsia="MS Gothic" w:hAnsi="Times New Roman" w:cs="Times New Roman"/>
          <w:spacing w:val="4"/>
          <w:kern w:val="1"/>
          <w:lang w:val="en-GB"/>
        </w:rPr>
        <w:t xml:space="preserve"> </w:t>
      </w:r>
      <w:r w:rsidR="001B3430" w:rsidRPr="00AF6F61">
        <w:rPr>
          <w:rFonts w:ascii="Times New Roman" w:eastAsia="MS Gothic" w:hAnsi="Times New Roman" w:cs="Times New Roman"/>
          <w:spacing w:val="4"/>
          <w:kern w:val="1"/>
          <w:lang w:val="en-GB"/>
        </w:rPr>
        <w:t>kind</w:t>
      </w:r>
      <w:r w:rsidR="00BA3631" w:rsidRPr="00AF6F61">
        <w:rPr>
          <w:rFonts w:ascii="Times New Roman" w:eastAsia="MS Gothic" w:hAnsi="Times New Roman" w:cs="Times New Roman"/>
          <w:spacing w:val="4"/>
          <w:kern w:val="1"/>
          <w:lang w:val="en-GB"/>
        </w:rPr>
        <w:t>s</w:t>
      </w:r>
      <w:r w:rsidR="00FE4C2E">
        <w:rPr>
          <w:rFonts w:ascii="Times New Roman" w:eastAsia="MS Gothic" w:hAnsi="Times New Roman" w:cs="Times New Roman"/>
          <w:spacing w:val="4"/>
          <w:kern w:val="1"/>
          <w:lang w:val="en-GB"/>
        </w:rPr>
        <w:t xml:space="preserve"> of social care</w:t>
      </w:r>
      <w:r w:rsidR="001B3430" w:rsidRPr="00AF6F61">
        <w:rPr>
          <w:rFonts w:ascii="Times New Roman" w:eastAsia="MS Gothic" w:hAnsi="Times New Roman" w:cs="Times New Roman"/>
          <w:spacing w:val="4"/>
          <w:kern w:val="1"/>
          <w:lang w:val="en-GB"/>
        </w:rPr>
        <w:t xml:space="preserve"> volunteers </w:t>
      </w:r>
      <w:r w:rsidR="00BA3631" w:rsidRPr="00AF6F61">
        <w:rPr>
          <w:rFonts w:ascii="Times New Roman" w:eastAsia="MS Gothic" w:hAnsi="Times New Roman" w:cs="Times New Roman"/>
          <w:spacing w:val="4"/>
          <w:kern w:val="1"/>
          <w:lang w:val="en-GB"/>
        </w:rPr>
        <w:t xml:space="preserve">perform </w:t>
      </w:r>
      <w:r w:rsidR="001B3430" w:rsidRPr="00AF6F61">
        <w:rPr>
          <w:rFonts w:ascii="Times New Roman" w:eastAsia="MS Gothic" w:hAnsi="Times New Roman" w:cs="Times New Roman"/>
          <w:spacing w:val="4"/>
          <w:kern w:val="1"/>
          <w:lang w:val="en-GB"/>
        </w:rPr>
        <w:t xml:space="preserve">or the size of </w:t>
      </w:r>
      <w:r w:rsidR="0053785A" w:rsidRPr="00AF6F61">
        <w:rPr>
          <w:rFonts w:ascii="Times New Roman" w:eastAsia="MS Gothic" w:hAnsi="Times New Roman" w:cs="Times New Roman"/>
          <w:spacing w:val="4"/>
          <w:kern w:val="1"/>
          <w:lang w:val="en-GB"/>
        </w:rPr>
        <w:t xml:space="preserve">the </w:t>
      </w:r>
      <w:r w:rsidR="001B3430" w:rsidRPr="00AF6F61">
        <w:rPr>
          <w:rFonts w:ascii="Times New Roman" w:eastAsia="MS Gothic" w:hAnsi="Times New Roman" w:cs="Times New Roman"/>
          <w:spacing w:val="4"/>
          <w:kern w:val="1"/>
          <w:lang w:val="en-GB"/>
        </w:rPr>
        <w:t>organization</w:t>
      </w:r>
      <w:r w:rsidR="0053785A" w:rsidRPr="00AF6F61">
        <w:rPr>
          <w:rFonts w:ascii="Times New Roman" w:eastAsia="MS Gothic" w:hAnsi="Times New Roman" w:cs="Times New Roman"/>
          <w:spacing w:val="4"/>
          <w:kern w:val="1"/>
          <w:lang w:val="en-GB"/>
        </w:rPr>
        <w:t>s</w:t>
      </w:r>
      <w:r w:rsidR="001B3430" w:rsidRPr="00AF6F61">
        <w:rPr>
          <w:rFonts w:ascii="Times New Roman" w:eastAsia="MS Gothic" w:hAnsi="Times New Roman" w:cs="Times New Roman"/>
          <w:spacing w:val="4"/>
          <w:kern w:val="1"/>
          <w:lang w:val="en-GB"/>
        </w:rPr>
        <w:t xml:space="preserve"> they </w:t>
      </w:r>
      <w:r w:rsidR="003278B0" w:rsidRPr="00AF6F61">
        <w:rPr>
          <w:rFonts w:ascii="Times New Roman" w:eastAsia="MS Gothic" w:hAnsi="Times New Roman" w:cs="Times New Roman"/>
          <w:spacing w:val="4"/>
          <w:kern w:val="1"/>
          <w:lang w:val="en-GB"/>
        </w:rPr>
        <w:t>work</w:t>
      </w:r>
      <w:r w:rsidR="00AC14EE" w:rsidRPr="00AF6F61">
        <w:rPr>
          <w:rFonts w:ascii="Times New Roman" w:eastAsia="MS Gothic" w:hAnsi="Times New Roman" w:cs="Times New Roman"/>
          <w:spacing w:val="4"/>
          <w:kern w:val="1"/>
          <w:lang w:val="en-GB"/>
        </w:rPr>
        <w:t xml:space="preserve"> </w:t>
      </w:r>
      <w:r w:rsidR="001B3430" w:rsidRPr="00AF6F61">
        <w:rPr>
          <w:rFonts w:ascii="Times New Roman" w:eastAsia="MS Gothic" w:hAnsi="Times New Roman" w:cs="Times New Roman"/>
          <w:spacing w:val="4"/>
          <w:kern w:val="1"/>
          <w:lang w:val="en-GB"/>
        </w:rPr>
        <w:t xml:space="preserve">in. </w:t>
      </w:r>
      <w:r w:rsidR="00B93E2E" w:rsidRPr="00AF6F61">
        <w:rPr>
          <w:rFonts w:ascii="Times New Roman" w:eastAsia="MS Gothic" w:hAnsi="Times New Roman" w:cs="Times New Roman"/>
          <w:spacing w:val="4"/>
          <w:kern w:val="1"/>
          <w:lang w:val="en-GB"/>
        </w:rPr>
        <w:t xml:space="preserve">In this traditional approach, which </w:t>
      </w:r>
      <w:proofErr w:type="spellStart"/>
      <w:r w:rsidR="00B93E2E" w:rsidRPr="00AF6F61">
        <w:rPr>
          <w:rFonts w:ascii="Times New Roman" w:eastAsia="MS Gothic" w:hAnsi="Times New Roman" w:cs="Times New Roman"/>
          <w:spacing w:val="4"/>
          <w:kern w:val="1"/>
          <w:lang w:val="en-GB"/>
        </w:rPr>
        <w:t>Meijs</w:t>
      </w:r>
      <w:proofErr w:type="spellEnd"/>
      <w:r w:rsidR="0041085B" w:rsidRPr="00AF6F61">
        <w:rPr>
          <w:rFonts w:ascii="Times New Roman" w:eastAsia="MS Gothic" w:hAnsi="Times New Roman" w:cs="Times New Roman"/>
          <w:spacing w:val="4"/>
          <w:kern w:val="1"/>
          <w:lang w:val="en-GB"/>
        </w:rPr>
        <w:t xml:space="preserve"> and Karr (2004) </w:t>
      </w:r>
      <w:r w:rsidR="0053785A" w:rsidRPr="00AF6F61">
        <w:rPr>
          <w:rFonts w:ascii="Times New Roman" w:eastAsia="MS Gothic" w:hAnsi="Times New Roman" w:cs="Times New Roman"/>
          <w:spacing w:val="4"/>
          <w:kern w:val="1"/>
          <w:lang w:val="en-GB"/>
        </w:rPr>
        <w:t xml:space="preserve">have </w:t>
      </w:r>
      <w:r w:rsidR="0041085B" w:rsidRPr="00AF6F61">
        <w:rPr>
          <w:rFonts w:ascii="Times New Roman" w:eastAsia="MS Gothic" w:hAnsi="Times New Roman" w:cs="Times New Roman"/>
          <w:spacing w:val="4"/>
          <w:kern w:val="1"/>
          <w:lang w:val="en-GB"/>
        </w:rPr>
        <w:t xml:space="preserve">described as </w:t>
      </w:r>
      <w:r w:rsidR="00B93E2E" w:rsidRPr="00AF6F61">
        <w:rPr>
          <w:rFonts w:ascii="Times New Roman" w:eastAsia="MS Gothic" w:hAnsi="Times New Roman" w:cs="Times New Roman"/>
          <w:spacing w:val="4"/>
          <w:kern w:val="1"/>
          <w:lang w:val="en-GB"/>
        </w:rPr>
        <w:t xml:space="preserve">“programme management” the organization </w:t>
      </w:r>
      <w:r w:rsidR="0053785A" w:rsidRPr="00AF6F61">
        <w:rPr>
          <w:rFonts w:ascii="Times New Roman" w:eastAsia="MS Gothic" w:hAnsi="Times New Roman" w:cs="Times New Roman"/>
          <w:spacing w:val="4"/>
          <w:kern w:val="1"/>
          <w:lang w:val="en-GB"/>
        </w:rPr>
        <w:t xml:space="preserve">outlines </w:t>
      </w:r>
      <w:r w:rsidR="00B93E2E" w:rsidRPr="00AF6F61">
        <w:rPr>
          <w:rFonts w:ascii="Times New Roman" w:eastAsia="MS Gothic" w:hAnsi="Times New Roman" w:cs="Times New Roman"/>
          <w:spacing w:val="4"/>
          <w:kern w:val="1"/>
          <w:lang w:val="en-GB"/>
        </w:rPr>
        <w:t xml:space="preserve">the goals and volunteers are recruited to fill pre-determined roles, which is controlled by the management in order to secure that volunteers </w:t>
      </w:r>
      <w:r w:rsidR="0053785A" w:rsidRPr="00AF6F61">
        <w:rPr>
          <w:rFonts w:ascii="Times New Roman" w:eastAsia="MS Gothic" w:hAnsi="Times New Roman" w:cs="Times New Roman"/>
          <w:spacing w:val="4"/>
          <w:kern w:val="1"/>
          <w:lang w:val="en-GB"/>
        </w:rPr>
        <w:t xml:space="preserve">adhere to </w:t>
      </w:r>
      <w:r w:rsidR="00B93E2E" w:rsidRPr="00AF6F61">
        <w:rPr>
          <w:rFonts w:ascii="Times New Roman" w:eastAsia="MS Gothic" w:hAnsi="Times New Roman" w:cs="Times New Roman"/>
          <w:spacing w:val="4"/>
          <w:kern w:val="1"/>
          <w:lang w:val="en-GB"/>
        </w:rPr>
        <w:t xml:space="preserve">their specific roles within the specific service delivery. </w:t>
      </w:r>
    </w:p>
    <w:p w:rsidR="00F043F3" w:rsidRPr="00AF6F61" w:rsidRDefault="00F043F3" w:rsidP="00140572">
      <w:pPr>
        <w:autoSpaceDE w:val="0"/>
        <w:autoSpaceDN w:val="0"/>
        <w:adjustRightInd w:val="0"/>
        <w:spacing w:after="0"/>
        <w:rPr>
          <w:rFonts w:ascii="Times New Roman" w:eastAsia="MS Gothic" w:hAnsi="Times New Roman" w:cs="Times New Roman"/>
          <w:spacing w:val="4"/>
          <w:kern w:val="1"/>
          <w:lang w:val="en-GB"/>
        </w:rPr>
      </w:pPr>
    </w:p>
    <w:p w:rsidR="007F285A" w:rsidRPr="00AF6F61" w:rsidRDefault="0025636A" w:rsidP="00140572">
      <w:pPr>
        <w:autoSpaceDE w:val="0"/>
        <w:autoSpaceDN w:val="0"/>
        <w:adjustRightInd w:val="0"/>
        <w:spacing w:after="0"/>
        <w:rPr>
          <w:rFonts w:ascii="Times New Roman" w:eastAsia="MS Gothic" w:hAnsi="Times New Roman" w:cs="Times New Roman"/>
          <w:spacing w:val="4"/>
          <w:kern w:val="1"/>
          <w:lang w:val="en-GB"/>
        </w:rPr>
      </w:pPr>
      <w:r w:rsidRPr="00AF6F61">
        <w:rPr>
          <w:rFonts w:ascii="Times New Roman" w:eastAsia="MS Gothic" w:hAnsi="Times New Roman" w:cs="Times New Roman"/>
          <w:spacing w:val="4"/>
          <w:kern w:val="1"/>
          <w:lang w:val="en-GB"/>
        </w:rPr>
        <w:t>There is</w:t>
      </w:r>
      <w:r w:rsidR="00AC14EE" w:rsidRPr="00AF6F61">
        <w:rPr>
          <w:rFonts w:ascii="Times New Roman" w:eastAsia="MS Gothic" w:hAnsi="Times New Roman" w:cs="Times New Roman"/>
          <w:spacing w:val="4"/>
          <w:kern w:val="1"/>
          <w:lang w:val="en-GB"/>
        </w:rPr>
        <w:t>,</w:t>
      </w:r>
      <w:r w:rsidRPr="00AF6F61">
        <w:rPr>
          <w:rFonts w:ascii="Times New Roman" w:eastAsia="MS Gothic" w:hAnsi="Times New Roman" w:cs="Times New Roman"/>
          <w:spacing w:val="4"/>
          <w:kern w:val="1"/>
          <w:lang w:val="en-GB"/>
        </w:rPr>
        <w:t xml:space="preserve"> however</w:t>
      </w:r>
      <w:r w:rsidR="00AC14EE" w:rsidRPr="00AF6F61">
        <w:rPr>
          <w:rFonts w:ascii="Times New Roman" w:eastAsia="MS Gothic" w:hAnsi="Times New Roman" w:cs="Times New Roman"/>
          <w:spacing w:val="4"/>
          <w:kern w:val="1"/>
          <w:lang w:val="en-GB"/>
        </w:rPr>
        <w:t>,</w:t>
      </w:r>
      <w:r w:rsidRPr="00AF6F61">
        <w:rPr>
          <w:rFonts w:ascii="Times New Roman" w:eastAsia="MS Gothic" w:hAnsi="Times New Roman" w:cs="Times New Roman"/>
          <w:spacing w:val="4"/>
          <w:kern w:val="1"/>
          <w:lang w:val="en-GB"/>
        </w:rPr>
        <w:t xml:space="preserve"> growing concern that the heavily prescriptive interest in what constitute</w:t>
      </w:r>
      <w:r w:rsidR="00AC14EE" w:rsidRPr="00AF6F61">
        <w:rPr>
          <w:rFonts w:ascii="Times New Roman" w:eastAsia="MS Gothic" w:hAnsi="Times New Roman" w:cs="Times New Roman"/>
          <w:spacing w:val="4"/>
          <w:kern w:val="1"/>
          <w:lang w:val="en-GB"/>
        </w:rPr>
        <w:t>s</w:t>
      </w:r>
      <w:r w:rsidRPr="00AF6F61">
        <w:rPr>
          <w:rFonts w:ascii="Times New Roman" w:eastAsia="MS Gothic" w:hAnsi="Times New Roman" w:cs="Times New Roman"/>
          <w:spacing w:val="4"/>
          <w:kern w:val="1"/>
          <w:lang w:val="en-GB"/>
        </w:rPr>
        <w:t xml:space="preserve"> good volunteer management as such has ignored the organizational setting in which volunteering tak</w:t>
      </w:r>
      <w:r w:rsidR="005B13D3" w:rsidRPr="00AF6F61">
        <w:rPr>
          <w:rFonts w:ascii="Times New Roman" w:eastAsia="MS Gothic" w:hAnsi="Times New Roman" w:cs="Times New Roman"/>
          <w:spacing w:val="4"/>
          <w:kern w:val="1"/>
          <w:lang w:val="en-GB"/>
        </w:rPr>
        <w:t>es place (</w:t>
      </w:r>
      <w:proofErr w:type="spellStart"/>
      <w:r w:rsidRPr="00AF6F61">
        <w:rPr>
          <w:rFonts w:ascii="Times New Roman" w:eastAsia="MS Gothic" w:hAnsi="Times New Roman" w:cs="Times New Roman"/>
          <w:spacing w:val="4"/>
          <w:kern w:val="1"/>
          <w:lang w:val="en-GB"/>
        </w:rPr>
        <w:t>Howlett</w:t>
      </w:r>
      <w:proofErr w:type="spellEnd"/>
      <w:r w:rsidR="00B52F6B" w:rsidRPr="00AF6F61">
        <w:rPr>
          <w:rFonts w:ascii="Times New Roman" w:eastAsia="MS Gothic" w:hAnsi="Times New Roman" w:cs="Times New Roman"/>
          <w:spacing w:val="4"/>
          <w:kern w:val="1"/>
          <w:lang w:val="en-GB"/>
        </w:rPr>
        <w:t>,</w:t>
      </w:r>
      <w:r w:rsidR="002F057C">
        <w:rPr>
          <w:rFonts w:ascii="Times New Roman" w:eastAsia="MS Gothic" w:hAnsi="Times New Roman" w:cs="Times New Roman"/>
          <w:spacing w:val="4"/>
          <w:kern w:val="1"/>
          <w:lang w:val="en-GB"/>
        </w:rPr>
        <w:t xml:space="preserve"> 2011</w:t>
      </w:r>
      <w:r w:rsidR="00B52F6B" w:rsidRPr="00AF6F61">
        <w:rPr>
          <w:rFonts w:ascii="Times New Roman" w:eastAsia="MS Gothic" w:hAnsi="Times New Roman" w:cs="Times New Roman"/>
          <w:spacing w:val="4"/>
          <w:kern w:val="1"/>
          <w:lang w:val="en-GB"/>
        </w:rPr>
        <w:t xml:space="preserve">; </w:t>
      </w:r>
      <w:proofErr w:type="spellStart"/>
      <w:r w:rsidR="00B52F6B" w:rsidRPr="00AF6F61">
        <w:rPr>
          <w:rFonts w:ascii="Times New Roman" w:eastAsia="MS Gothic" w:hAnsi="Times New Roman" w:cs="Times New Roman"/>
          <w:spacing w:val="4"/>
          <w:kern w:val="1"/>
          <w:lang w:val="en-GB"/>
        </w:rPr>
        <w:t>Hustinx</w:t>
      </w:r>
      <w:proofErr w:type="spellEnd"/>
      <w:r w:rsidR="00B52F6B" w:rsidRPr="00AF6F61">
        <w:rPr>
          <w:rFonts w:ascii="Times New Roman" w:eastAsia="MS Gothic" w:hAnsi="Times New Roman" w:cs="Times New Roman"/>
          <w:spacing w:val="4"/>
          <w:kern w:val="1"/>
          <w:lang w:val="en-GB"/>
        </w:rPr>
        <w:t xml:space="preserve"> </w:t>
      </w:r>
      <w:r w:rsidR="00B52F6B" w:rsidRPr="00AF6F61">
        <w:rPr>
          <w:rFonts w:ascii="Times New Roman" w:eastAsia="MS Gothic" w:hAnsi="Times New Roman" w:cs="Times New Roman"/>
          <w:i/>
          <w:spacing w:val="4"/>
          <w:kern w:val="1"/>
          <w:lang w:val="en-GB"/>
        </w:rPr>
        <w:t>et</w:t>
      </w:r>
      <w:r w:rsidR="00A9541F" w:rsidRPr="00AF6F61">
        <w:rPr>
          <w:rFonts w:ascii="Times New Roman" w:eastAsia="MS Gothic" w:hAnsi="Times New Roman" w:cs="Times New Roman"/>
          <w:i/>
          <w:spacing w:val="4"/>
          <w:kern w:val="1"/>
          <w:lang w:val="en-GB"/>
        </w:rPr>
        <w:t xml:space="preserve"> al</w:t>
      </w:r>
      <w:r w:rsidR="00A9541F" w:rsidRPr="00AF6F61">
        <w:rPr>
          <w:rFonts w:ascii="Times New Roman" w:eastAsia="MS Gothic" w:hAnsi="Times New Roman" w:cs="Times New Roman"/>
          <w:spacing w:val="4"/>
          <w:kern w:val="1"/>
          <w:lang w:val="en-GB"/>
        </w:rPr>
        <w:t>.</w:t>
      </w:r>
      <w:r w:rsidR="00B52F6B" w:rsidRPr="00AF6F61">
        <w:rPr>
          <w:rFonts w:ascii="Times New Roman" w:eastAsia="MS Gothic" w:hAnsi="Times New Roman" w:cs="Times New Roman"/>
          <w:spacing w:val="4"/>
          <w:kern w:val="1"/>
          <w:lang w:val="en-GB"/>
        </w:rPr>
        <w:t>,</w:t>
      </w:r>
      <w:r w:rsidR="00A9541F" w:rsidRPr="00AF6F61">
        <w:rPr>
          <w:rFonts w:ascii="Times New Roman" w:eastAsia="MS Gothic" w:hAnsi="Times New Roman" w:cs="Times New Roman"/>
          <w:spacing w:val="4"/>
          <w:kern w:val="1"/>
          <w:lang w:val="en-GB"/>
        </w:rPr>
        <w:t xml:space="preserve"> 2010; </w:t>
      </w:r>
      <w:proofErr w:type="spellStart"/>
      <w:r w:rsidR="00A9541F" w:rsidRPr="00AF6F61">
        <w:rPr>
          <w:rFonts w:ascii="Times New Roman" w:eastAsia="MS Gothic" w:hAnsi="Times New Roman" w:cs="Times New Roman"/>
          <w:spacing w:val="4"/>
          <w:kern w:val="1"/>
          <w:lang w:val="en-GB"/>
        </w:rPr>
        <w:t>Brudney</w:t>
      </w:r>
      <w:proofErr w:type="spellEnd"/>
      <w:r w:rsidR="00A9541F" w:rsidRPr="00AF6F61">
        <w:rPr>
          <w:rFonts w:ascii="Times New Roman" w:eastAsia="MS Gothic" w:hAnsi="Times New Roman" w:cs="Times New Roman"/>
          <w:spacing w:val="4"/>
          <w:kern w:val="1"/>
          <w:lang w:val="en-GB"/>
        </w:rPr>
        <w:t xml:space="preserve"> and </w:t>
      </w:r>
      <w:proofErr w:type="spellStart"/>
      <w:r w:rsidR="00A9541F" w:rsidRPr="00AF6F61">
        <w:rPr>
          <w:rFonts w:ascii="Times New Roman" w:eastAsia="MS Gothic" w:hAnsi="Times New Roman" w:cs="Times New Roman"/>
          <w:spacing w:val="4"/>
          <w:kern w:val="1"/>
          <w:lang w:val="en-GB"/>
        </w:rPr>
        <w:t>Meijs</w:t>
      </w:r>
      <w:proofErr w:type="spellEnd"/>
      <w:r w:rsidR="00B52F6B" w:rsidRPr="00AF6F61">
        <w:rPr>
          <w:rFonts w:ascii="Times New Roman" w:eastAsia="MS Gothic" w:hAnsi="Times New Roman" w:cs="Times New Roman"/>
          <w:spacing w:val="4"/>
          <w:kern w:val="1"/>
          <w:lang w:val="en-GB"/>
        </w:rPr>
        <w:t>,</w:t>
      </w:r>
      <w:r w:rsidR="00A9541F" w:rsidRPr="00AF6F61">
        <w:rPr>
          <w:rFonts w:ascii="Times New Roman" w:eastAsia="MS Gothic" w:hAnsi="Times New Roman" w:cs="Times New Roman"/>
          <w:spacing w:val="4"/>
          <w:kern w:val="1"/>
          <w:lang w:val="en-GB"/>
        </w:rPr>
        <w:t xml:space="preserve"> 2014</w:t>
      </w:r>
      <w:r w:rsidRPr="00AF6F61">
        <w:rPr>
          <w:rFonts w:ascii="Times New Roman" w:eastAsia="MS Gothic" w:hAnsi="Times New Roman" w:cs="Times New Roman"/>
          <w:spacing w:val="4"/>
          <w:kern w:val="1"/>
          <w:lang w:val="en-GB"/>
        </w:rPr>
        <w:t>).</w:t>
      </w:r>
      <w:r w:rsidR="00F043F3" w:rsidRPr="00AF6F61">
        <w:rPr>
          <w:rFonts w:ascii="Times New Roman" w:eastAsia="MS Gothic" w:hAnsi="Times New Roman" w:cs="Times New Roman"/>
          <w:spacing w:val="4"/>
          <w:kern w:val="1"/>
          <w:lang w:val="en-GB"/>
        </w:rPr>
        <w:t xml:space="preserve"> </w:t>
      </w:r>
      <w:r w:rsidR="00065360" w:rsidRPr="00AF6F61">
        <w:rPr>
          <w:rFonts w:ascii="Times New Roman" w:eastAsia="MS Gothic" w:hAnsi="Times New Roman" w:cs="Times New Roman"/>
          <w:spacing w:val="4"/>
          <w:kern w:val="1"/>
          <w:lang w:val="en-GB"/>
        </w:rPr>
        <w:t xml:space="preserve">In their review of the literature, </w:t>
      </w:r>
      <w:proofErr w:type="spellStart"/>
      <w:r w:rsidR="0057798D" w:rsidRPr="00AF6F61">
        <w:rPr>
          <w:rFonts w:ascii="Times New Roman" w:eastAsia="MS Gothic" w:hAnsi="Times New Roman" w:cs="Times New Roman"/>
          <w:spacing w:val="4"/>
          <w:kern w:val="1"/>
          <w:lang w:val="en-GB"/>
        </w:rPr>
        <w:t>B</w:t>
      </w:r>
      <w:r w:rsidR="006E27AD" w:rsidRPr="00AF6F61">
        <w:rPr>
          <w:rFonts w:ascii="Times New Roman" w:eastAsia="MS Gothic" w:hAnsi="Times New Roman" w:cs="Times New Roman"/>
          <w:spacing w:val="4"/>
          <w:kern w:val="1"/>
          <w:lang w:val="en-GB"/>
        </w:rPr>
        <w:t>rudney</w:t>
      </w:r>
      <w:proofErr w:type="spellEnd"/>
      <w:r w:rsidR="006E27AD" w:rsidRPr="00AF6F61">
        <w:rPr>
          <w:rFonts w:ascii="Times New Roman" w:eastAsia="MS Gothic" w:hAnsi="Times New Roman" w:cs="Times New Roman"/>
          <w:spacing w:val="4"/>
          <w:kern w:val="1"/>
          <w:lang w:val="en-GB"/>
        </w:rPr>
        <w:t xml:space="preserve"> and </w:t>
      </w:r>
      <w:proofErr w:type="spellStart"/>
      <w:r w:rsidR="006E27AD" w:rsidRPr="00AF6F61">
        <w:rPr>
          <w:rFonts w:ascii="Times New Roman" w:eastAsia="MS Gothic" w:hAnsi="Times New Roman" w:cs="Times New Roman"/>
          <w:spacing w:val="4"/>
          <w:kern w:val="1"/>
          <w:lang w:val="en-GB"/>
        </w:rPr>
        <w:t>Meijs</w:t>
      </w:r>
      <w:proofErr w:type="spellEnd"/>
      <w:r w:rsidR="006E27AD" w:rsidRPr="00AF6F61">
        <w:rPr>
          <w:rFonts w:ascii="Times New Roman" w:eastAsia="MS Gothic" w:hAnsi="Times New Roman" w:cs="Times New Roman"/>
          <w:spacing w:val="4"/>
          <w:kern w:val="1"/>
          <w:lang w:val="en-GB"/>
        </w:rPr>
        <w:t xml:space="preserve"> </w:t>
      </w:r>
      <w:r w:rsidR="005A13BC" w:rsidRPr="00AF6F61">
        <w:rPr>
          <w:rFonts w:ascii="Times New Roman" w:eastAsia="MS Gothic" w:hAnsi="Times New Roman" w:cs="Times New Roman"/>
          <w:spacing w:val="4"/>
          <w:kern w:val="1"/>
          <w:lang w:val="en-GB"/>
        </w:rPr>
        <w:t xml:space="preserve">(2014) </w:t>
      </w:r>
      <w:r w:rsidR="006E27AD" w:rsidRPr="00AF6F61">
        <w:rPr>
          <w:rFonts w:ascii="Times New Roman" w:eastAsia="MS Gothic" w:hAnsi="Times New Roman" w:cs="Times New Roman"/>
          <w:spacing w:val="4"/>
          <w:kern w:val="1"/>
          <w:lang w:val="en-GB"/>
        </w:rPr>
        <w:t>point</w:t>
      </w:r>
      <w:r w:rsidR="00065360" w:rsidRPr="00AF6F61">
        <w:rPr>
          <w:rFonts w:ascii="Times New Roman" w:eastAsia="MS Gothic" w:hAnsi="Times New Roman" w:cs="Times New Roman"/>
          <w:spacing w:val="4"/>
          <w:kern w:val="1"/>
          <w:lang w:val="en-GB"/>
        </w:rPr>
        <w:t xml:space="preserve"> to</w:t>
      </w:r>
      <w:r w:rsidR="006E27AD" w:rsidRPr="00AF6F61">
        <w:rPr>
          <w:rFonts w:ascii="Times New Roman" w:eastAsia="MS Gothic" w:hAnsi="Times New Roman" w:cs="Times New Roman"/>
          <w:spacing w:val="4"/>
          <w:kern w:val="1"/>
          <w:lang w:val="en-GB"/>
        </w:rPr>
        <w:t xml:space="preserve"> some management studies</w:t>
      </w:r>
      <w:r w:rsidR="00065360" w:rsidRPr="00AF6F61">
        <w:rPr>
          <w:rFonts w:ascii="Times New Roman" w:eastAsia="MS Gothic" w:hAnsi="Times New Roman" w:cs="Times New Roman"/>
          <w:spacing w:val="4"/>
          <w:kern w:val="1"/>
          <w:lang w:val="en-GB"/>
        </w:rPr>
        <w:t>,</w:t>
      </w:r>
      <w:r w:rsidR="006E27AD" w:rsidRPr="00AF6F61">
        <w:rPr>
          <w:rFonts w:ascii="Times New Roman" w:eastAsia="MS Gothic" w:hAnsi="Times New Roman" w:cs="Times New Roman"/>
          <w:spacing w:val="4"/>
          <w:kern w:val="1"/>
          <w:lang w:val="en-GB"/>
        </w:rPr>
        <w:t xml:space="preserve"> </w:t>
      </w:r>
      <w:r w:rsidR="00065360" w:rsidRPr="00AF6F61">
        <w:rPr>
          <w:rFonts w:ascii="Times New Roman" w:eastAsia="MS Gothic" w:hAnsi="Times New Roman" w:cs="Times New Roman"/>
          <w:spacing w:val="4"/>
          <w:kern w:val="1"/>
          <w:lang w:val="en-GB"/>
        </w:rPr>
        <w:t xml:space="preserve">which </w:t>
      </w:r>
      <w:r w:rsidR="006E27AD" w:rsidRPr="00AF6F61">
        <w:rPr>
          <w:rFonts w:ascii="Times New Roman" w:eastAsia="MS Gothic" w:hAnsi="Times New Roman" w:cs="Times New Roman"/>
          <w:spacing w:val="4"/>
          <w:kern w:val="1"/>
          <w:lang w:val="en-GB"/>
        </w:rPr>
        <w:t xml:space="preserve">challenge the idea that “one size fits all” and </w:t>
      </w:r>
      <w:r w:rsidR="00065360" w:rsidRPr="00AF6F61">
        <w:rPr>
          <w:rFonts w:ascii="Times New Roman" w:eastAsia="MS Gothic" w:hAnsi="Times New Roman" w:cs="Times New Roman"/>
          <w:spacing w:val="4"/>
          <w:kern w:val="1"/>
          <w:lang w:val="en-GB"/>
        </w:rPr>
        <w:t>argues instead</w:t>
      </w:r>
      <w:r w:rsidR="006E27AD" w:rsidRPr="00AF6F61">
        <w:rPr>
          <w:rFonts w:ascii="Times New Roman" w:eastAsia="MS Gothic" w:hAnsi="Times New Roman" w:cs="Times New Roman"/>
          <w:spacing w:val="4"/>
          <w:kern w:val="1"/>
          <w:lang w:val="en-GB"/>
        </w:rPr>
        <w:t xml:space="preserve"> that what counts as good volunteer management depends on the type of organization organiz</w:t>
      </w:r>
      <w:r w:rsidR="001B3430" w:rsidRPr="00AF6F61">
        <w:rPr>
          <w:rFonts w:ascii="Times New Roman" w:eastAsia="MS Gothic" w:hAnsi="Times New Roman" w:cs="Times New Roman"/>
          <w:spacing w:val="4"/>
          <w:kern w:val="1"/>
          <w:lang w:val="en-GB"/>
        </w:rPr>
        <w:t xml:space="preserve">ing </w:t>
      </w:r>
      <w:r w:rsidR="00FE4C2E">
        <w:rPr>
          <w:rFonts w:ascii="Times New Roman" w:eastAsia="MS Gothic" w:hAnsi="Times New Roman" w:cs="Times New Roman"/>
          <w:spacing w:val="4"/>
          <w:kern w:val="1"/>
          <w:lang w:val="en-GB"/>
        </w:rPr>
        <w:t>the voluntary social care</w:t>
      </w:r>
      <w:r w:rsidR="001B3430" w:rsidRPr="00AF6F61">
        <w:rPr>
          <w:rFonts w:ascii="Times New Roman" w:eastAsia="MS Gothic" w:hAnsi="Times New Roman" w:cs="Times New Roman"/>
          <w:spacing w:val="4"/>
          <w:kern w:val="1"/>
          <w:lang w:val="en-GB"/>
        </w:rPr>
        <w:t xml:space="preserve">. </w:t>
      </w:r>
      <w:r w:rsidR="00065360" w:rsidRPr="00AF6F61">
        <w:rPr>
          <w:rFonts w:ascii="Times New Roman" w:eastAsia="MS Gothic" w:hAnsi="Times New Roman" w:cs="Times New Roman"/>
          <w:spacing w:val="4"/>
          <w:kern w:val="1"/>
          <w:lang w:val="en-GB"/>
        </w:rPr>
        <w:t>T</w:t>
      </w:r>
      <w:r w:rsidR="001B3430" w:rsidRPr="00AF6F61">
        <w:rPr>
          <w:rFonts w:ascii="Times New Roman" w:eastAsia="MS Gothic" w:hAnsi="Times New Roman" w:cs="Times New Roman"/>
          <w:spacing w:val="4"/>
          <w:kern w:val="1"/>
          <w:lang w:val="en-GB"/>
        </w:rPr>
        <w:t xml:space="preserve">hese </w:t>
      </w:r>
      <w:r w:rsidR="00065360" w:rsidRPr="00AF6F61">
        <w:rPr>
          <w:rFonts w:ascii="Times New Roman" w:eastAsia="MS Gothic" w:hAnsi="Times New Roman" w:cs="Times New Roman"/>
          <w:spacing w:val="4"/>
          <w:kern w:val="1"/>
          <w:lang w:val="en-GB"/>
        </w:rPr>
        <w:t xml:space="preserve">studies mention </w:t>
      </w:r>
      <w:r w:rsidR="001B3430" w:rsidRPr="00AF6F61">
        <w:rPr>
          <w:rFonts w:ascii="Times New Roman" w:eastAsia="MS Gothic" w:hAnsi="Times New Roman" w:cs="Times New Roman"/>
          <w:spacing w:val="4"/>
          <w:kern w:val="1"/>
          <w:lang w:val="en-GB"/>
        </w:rPr>
        <w:t xml:space="preserve">a </w:t>
      </w:r>
      <w:r w:rsidR="00065360" w:rsidRPr="00AF6F61">
        <w:rPr>
          <w:rFonts w:ascii="Times New Roman" w:eastAsia="MS Gothic" w:hAnsi="Times New Roman" w:cs="Times New Roman"/>
          <w:spacing w:val="4"/>
          <w:kern w:val="1"/>
          <w:lang w:val="en-GB"/>
        </w:rPr>
        <w:t xml:space="preserve">range </w:t>
      </w:r>
      <w:r w:rsidR="006E27AD" w:rsidRPr="00AF6F61">
        <w:rPr>
          <w:rFonts w:ascii="Times New Roman" w:eastAsia="MS Gothic" w:hAnsi="Times New Roman" w:cs="Times New Roman"/>
          <w:spacing w:val="4"/>
          <w:kern w:val="1"/>
          <w:lang w:val="en-GB"/>
        </w:rPr>
        <w:t>of variables</w:t>
      </w:r>
      <w:r w:rsidR="001B3430" w:rsidRPr="00AF6F61">
        <w:rPr>
          <w:rFonts w:ascii="Times New Roman" w:eastAsia="MS Gothic" w:hAnsi="Times New Roman" w:cs="Times New Roman"/>
          <w:spacing w:val="4"/>
          <w:kern w:val="1"/>
          <w:lang w:val="en-GB"/>
        </w:rPr>
        <w:t xml:space="preserve"> such as size, culture and the level of paid staff in the organization, which determine what kind of management </w:t>
      </w:r>
      <w:r w:rsidR="00065360" w:rsidRPr="00AF6F61">
        <w:rPr>
          <w:rFonts w:ascii="Times New Roman" w:eastAsia="MS Gothic" w:hAnsi="Times New Roman" w:cs="Times New Roman"/>
          <w:spacing w:val="4"/>
          <w:kern w:val="1"/>
          <w:lang w:val="en-GB"/>
        </w:rPr>
        <w:t>is</w:t>
      </w:r>
      <w:r w:rsidR="001B3430" w:rsidRPr="00AF6F61">
        <w:rPr>
          <w:rFonts w:ascii="Times New Roman" w:eastAsia="MS Gothic" w:hAnsi="Times New Roman" w:cs="Times New Roman"/>
          <w:spacing w:val="4"/>
          <w:kern w:val="1"/>
          <w:lang w:val="en-GB"/>
        </w:rPr>
        <w:t xml:space="preserve"> </w:t>
      </w:r>
      <w:proofErr w:type="gramStart"/>
      <w:r w:rsidR="001B3430" w:rsidRPr="00AF6F61">
        <w:rPr>
          <w:rFonts w:ascii="Times New Roman" w:eastAsia="MS Gothic" w:hAnsi="Times New Roman" w:cs="Times New Roman"/>
          <w:spacing w:val="4"/>
          <w:kern w:val="1"/>
          <w:lang w:val="en-GB"/>
        </w:rPr>
        <w:t xml:space="preserve">required  </w:t>
      </w:r>
      <w:r w:rsidR="006E27AD" w:rsidRPr="00AF6F61">
        <w:rPr>
          <w:rFonts w:ascii="Times New Roman" w:eastAsia="MS Gothic" w:hAnsi="Times New Roman" w:cs="Times New Roman"/>
          <w:spacing w:val="4"/>
          <w:kern w:val="1"/>
          <w:lang w:val="en-GB"/>
        </w:rPr>
        <w:t>(</w:t>
      </w:r>
      <w:proofErr w:type="gramEnd"/>
      <w:r w:rsidR="006944FE" w:rsidRPr="00AF6F61">
        <w:rPr>
          <w:rFonts w:ascii="Times New Roman" w:eastAsia="MS Gothic" w:hAnsi="Times New Roman" w:cs="Times New Roman"/>
          <w:spacing w:val="4"/>
          <w:kern w:val="1"/>
          <w:lang w:val="en-GB"/>
        </w:rPr>
        <w:t>Paull</w:t>
      </w:r>
      <w:r w:rsidR="009763FB" w:rsidRPr="00AF6F61">
        <w:rPr>
          <w:rFonts w:ascii="Times New Roman" w:eastAsia="MS Gothic" w:hAnsi="Times New Roman" w:cs="Times New Roman"/>
          <w:spacing w:val="4"/>
          <w:kern w:val="1"/>
          <w:lang w:val="en-GB"/>
        </w:rPr>
        <w:t>, 2002;</w:t>
      </w:r>
      <w:r w:rsidR="006944FE" w:rsidRPr="00AF6F61">
        <w:rPr>
          <w:rFonts w:ascii="Times New Roman" w:eastAsia="MS Gothic" w:hAnsi="Times New Roman" w:cs="Times New Roman"/>
          <w:spacing w:val="4"/>
          <w:kern w:val="1"/>
          <w:lang w:val="en-GB"/>
        </w:rPr>
        <w:t xml:space="preserve"> Rochester</w:t>
      </w:r>
      <w:r w:rsidR="009763FB" w:rsidRPr="00AF6F61">
        <w:rPr>
          <w:rFonts w:ascii="Times New Roman" w:eastAsia="MS Gothic" w:hAnsi="Times New Roman" w:cs="Times New Roman"/>
          <w:spacing w:val="4"/>
          <w:kern w:val="1"/>
          <w:lang w:val="en-GB"/>
        </w:rPr>
        <w:t>, 1999;</w:t>
      </w:r>
      <w:r w:rsidR="006944FE" w:rsidRPr="00AF6F61">
        <w:rPr>
          <w:rFonts w:ascii="Times New Roman" w:eastAsia="MS Gothic" w:hAnsi="Times New Roman" w:cs="Times New Roman"/>
          <w:spacing w:val="4"/>
          <w:kern w:val="1"/>
          <w:lang w:val="en-GB"/>
        </w:rPr>
        <w:t xml:space="preserve"> </w:t>
      </w:r>
      <w:proofErr w:type="spellStart"/>
      <w:r w:rsidR="006944FE" w:rsidRPr="00AF6F61">
        <w:rPr>
          <w:rFonts w:ascii="Times New Roman" w:eastAsia="MS Gothic" w:hAnsi="Times New Roman" w:cs="Times New Roman"/>
          <w:spacing w:val="4"/>
          <w:kern w:val="1"/>
          <w:lang w:val="en-GB"/>
        </w:rPr>
        <w:t>Meijs</w:t>
      </w:r>
      <w:proofErr w:type="spellEnd"/>
      <w:r w:rsidR="006944FE" w:rsidRPr="00AF6F61">
        <w:rPr>
          <w:rFonts w:ascii="Times New Roman" w:eastAsia="MS Gothic" w:hAnsi="Times New Roman" w:cs="Times New Roman"/>
          <w:spacing w:val="4"/>
          <w:kern w:val="1"/>
          <w:lang w:val="en-GB"/>
        </w:rPr>
        <w:t xml:space="preserve"> and Hoorn</w:t>
      </w:r>
      <w:r w:rsidR="009763FB" w:rsidRPr="00AF6F61">
        <w:rPr>
          <w:rFonts w:ascii="Times New Roman" w:eastAsia="MS Gothic" w:hAnsi="Times New Roman" w:cs="Times New Roman"/>
          <w:spacing w:val="4"/>
          <w:kern w:val="1"/>
          <w:lang w:val="en-GB"/>
        </w:rPr>
        <w:t>,</w:t>
      </w:r>
      <w:r w:rsidR="006944FE" w:rsidRPr="00AF6F61">
        <w:rPr>
          <w:rFonts w:ascii="Times New Roman" w:eastAsia="MS Gothic" w:hAnsi="Times New Roman" w:cs="Times New Roman"/>
          <w:spacing w:val="4"/>
          <w:kern w:val="1"/>
          <w:lang w:val="en-GB"/>
        </w:rPr>
        <w:t xml:space="preserve"> 2008).</w:t>
      </w:r>
      <w:r w:rsidR="006E27AD" w:rsidRPr="00AF6F61">
        <w:rPr>
          <w:rFonts w:ascii="Times New Roman" w:eastAsia="MS Gothic" w:hAnsi="Times New Roman" w:cs="Times New Roman"/>
          <w:spacing w:val="4"/>
          <w:kern w:val="1"/>
          <w:lang w:val="en-GB"/>
        </w:rPr>
        <w:t xml:space="preserve"> </w:t>
      </w:r>
      <w:r w:rsidR="00B34FEC" w:rsidRPr="00AF6F61">
        <w:rPr>
          <w:rFonts w:ascii="Times New Roman" w:eastAsia="MS Gothic" w:hAnsi="Times New Roman" w:cs="Times New Roman"/>
          <w:spacing w:val="4"/>
          <w:kern w:val="1"/>
          <w:lang w:val="en-GB"/>
        </w:rPr>
        <w:t xml:space="preserve">Such </w:t>
      </w:r>
      <w:r w:rsidR="009763FB" w:rsidRPr="00AF6F61">
        <w:rPr>
          <w:rFonts w:ascii="Times New Roman" w:eastAsia="MS Gothic" w:hAnsi="Times New Roman" w:cs="Times New Roman"/>
          <w:spacing w:val="4"/>
          <w:kern w:val="1"/>
          <w:lang w:val="en-GB"/>
        </w:rPr>
        <w:t xml:space="preserve">studies </w:t>
      </w:r>
      <w:r w:rsidR="00065360" w:rsidRPr="00AF6F61">
        <w:rPr>
          <w:rFonts w:ascii="Times New Roman" w:eastAsia="MS Gothic" w:hAnsi="Times New Roman" w:cs="Times New Roman"/>
          <w:spacing w:val="4"/>
          <w:kern w:val="1"/>
          <w:lang w:val="en-GB"/>
        </w:rPr>
        <w:t xml:space="preserve">have </w:t>
      </w:r>
      <w:r w:rsidR="009763FB" w:rsidRPr="00AF6F61">
        <w:rPr>
          <w:rFonts w:ascii="Times New Roman" w:eastAsia="MS Gothic" w:hAnsi="Times New Roman" w:cs="Times New Roman"/>
          <w:spacing w:val="4"/>
          <w:kern w:val="1"/>
          <w:lang w:val="en-GB"/>
        </w:rPr>
        <w:t xml:space="preserve">resulted in </w:t>
      </w:r>
      <w:r w:rsidR="00065360" w:rsidRPr="00AF6F61">
        <w:rPr>
          <w:rFonts w:ascii="Times New Roman" w:eastAsia="MS Gothic" w:hAnsi="Times New Roman" w:cs="Times New Roman"/>
          <w:spacing w:val="4"/>
          <w:kern w:val="1"/>
          <w:lang w:val="en-GB"/>
        </w:rPr>
        <w:t xml:space="preserve">the </w:t>
      </w:r>
      <w:r w:rsidR="009763FB" w:rsidRPr="00AF6F61">
        <w:rPr>
          <w:rFonts w:ascii="Times New Roman" w:eastAsia="MS Gothic" w:hAnsi="Times New Roman" w:cs="Times New Roman"/>
          <w:spacing w:val="4"/>
          <w:kern w:val="1"/>
          <w:lang w:val="en-GB"/>
        </w:rPr>
        <w:t xml:space="preserve">development of </w:t>
      </w:r>
      <w:r w:rsidR="00065360" w:rsidRPr="00AF6F61">
        <w:rPr>
          <w:rFonts w:ascii="Times New Roman" w:eastAsia="MS Gothic" w:hAnsi="Times New Roman" w:cs="Times New Roman"/>
          <w:spacing w:val="4"/>
          <w:kern w:val="1"/>
          <w:lang w:val="en-GB"/>
        </w:rPr>
        <w:t>a variety of different approaches to</w:t>
      </w:r>
      <w:r w:rsidR="009763FB" w:rsidRPr="00AF6F61">
        <w:rPr>
          <w:rFonts w:ascii="Times New Roman" w:eastAsia="MS Gothic" w:hAnsi="Times New Roman" w:cs="Times New Roman"/>
          <w:spacing w:val="4"/>
          <w:kern w:val="1"/>
          <w:lang w:val="en-GB"/>
        </w:rPr>
        <w:t xml:space="preserve"> volunteer management</w:t>
      </w:r>
      <w:r w:rsidR="00065360" w:rsidRPr="00AF6F61">
        <w:rPr>
          <w:rFonts w:ascii="Times New Roman" w:eastAsia="MS Gothic" w:hAnsi="Times New Roman" w:cs="Times New Roman"/>
          <w:spacing w:val="4"/>
          <w:kern w:val="1"/>
          <w:lang w:val="en-GB"/>
        </w:rPr>
        <w:t xml:space="preserve"> suitable for </w:t>
      </w:r>
      <w:r w:rsidR="009763FB" w:rsidRPr="00AF6F61">
        <w:rPr>
          <w:rFonts w:ascii="Times New Roman" w:eastAsia="MS Gothic" w:hAnsi="Times New Roman" w:cs="Times New Roman"/>
          <w:spacing w:val="4"/>
          <w:kern w:val="1"/>
          <w:lang w:val="en-GB"/>
        </w:rPr>
        <w:t xml:space="preserve">different types of volunteer programs (Macduff, Netting &amp; </w:t>
      </w:r>
      <w:proofErr w:type="spellStart"/>
      <w:r w:rsidR="009763FB" w:rsidRPr="00AF6F61">
        <w:rPr>
          <w:rFonts w:ascii="Times New Roman" w:eastAsia="MS Gothic" w:hAnsi="Times New Roman" w:cs="Times New Roman"/>
          <w:spacing w:val="4"/>
          <w:kern w:val="1"/>
          <w:lang w:val="en-GB"/>
        </w:rPr>
        <w:t>O’connor</w:t>
      </w:r>
      <w:proofErr w:type="spellEnd"/>
      <w:r w:rsidR="009763FB" w:rsidRPr="00AF6F61">
        <w:rPr>
          <w:rFonts w:ascii="Times New Roman" w:eastAsia="MS Gothic" w:hAnsi="Times New Roman" w:cs="Times New Roman"/>
          <w:spacing w:val="4"/>
          <w:kern w:val="1"/>
          <w:lang w:val="en-GB"/>
        </w:rPr>
        <w:t xml:space="preserve">, 2009; Rochester, 1999; </w:t>
      </w:r>
      <w:proofErr w:type="spellStart"/>
      <w:r w:rsidR="009763FB" w:rsidRPr="00AF6F61">
        <w:rPr>
          <w:rFonts w:ascii="Times New Roman" w:eastAsia="MS Gothic" w:hAnsi="Times New Roman" w:cs="Times New Roman"/>
          <w:spacing w:val="4"/>
          <w:kern w:val="1"/>
          <w:lang w:val="en-GB"/>
        </w:rPr>
        <w:t>Meijs</w:t>
      </w:r>
      <w:proofErr w:type="spellEnd"/>
      <w:r w:rsidR="009763FB" w:rsidRPr="00AF6F61">
        <w:rPr>
          <w:rFonts w:ascii="Times New Roman" w:eastAsia="MS Gothic" w:hAnsi="Times New Roman" w:cs="Times New Roman"/>
          <w:spacing w:val="4"/>
          <w:kern w:val="1"/>
          <w:lang w:val="en-GB"/>
        </w:rPr>
        <w:t xml:space="preserve"> and </w:t>
      </w:r>
      <w:proofErr w:type="spellStart"/>
      <w:r w:rsidR="009763FB" w:rsidRPr="00AF6F61">
        <w:rPr>
          <w:rFonts w:ascii="Times New Roman" w:eastAsia="MS Gothic" w:hAnsi="Times New Roman" w:cs="Times New Roman"/>
          <w:spacing w:val="4"/>
          <w:kern w:val="1"/>
          <w:lang w:val="en-GB"/>
        </w:rPr>
        <w:t>Hoogstad</w:t>
      </w:r>
      <w:proofErr w:type="spellEnd"/>
      <w:r w:rsidR="009763FB" w:rsidRPr="00AF6F61">
        <w:rPr>
          <w:rFonts w:ascii="Times New Roman" w:eastAsia="MS Gothic" w:hAnsi="Times New Roman" w:cs="Times New Roman"/>
          <w:spacing w:val="4"/>
          <w:kern w:val="1"/>
          <w:lang w:val="en-GB"/>
        </w:rPr>
        <w:t xml:space="preserve">, 2001). </w:t>
      </w:r>
    </w:p>
    <w:p w:rsidR="007F285A" w:rsidRPr="00AF6F61" w:rsidRDefault="007F285A" w:rsidP="00140572">
      <w:pPr>
        <w:autoSpaceDE w:val="0"/>
        <w:autoSpaceDN w:val="0"/>
        <w:adjustRightInd w:val="0"/>
        <w:spacing w:after="0"/>
        <w:rPr>
          <w:rFonts w:ascii="Times New Roman" w:eastAsia="MS Gothic" w:hAnsi="Times New Roman" w:cs="Times New Roman"/>
          <w:spacing w:val="4"/>
          <w:kern w:val="1"/>
          <w:lang w:val="en-GB"/>
        </w:rPr>
      </w:pPr>
    </w:p>
    <w:p w:rsidR="007F285A" w:rsidRPr="00AF6F61" w:rsidRDefault="00B42B4C" w:rsidP="00140572">
      <w:pPr>
        <w:autoSpaceDE w:val="0"/>
        <w:autoSpaceDN w:val="0"/>
        <w:adjustRightInd w:val="0"/>
        <w:spacing w:after="0"/>
        <w:rPr>
          <w:rFonts w:ascii="Times New Roman" w:eastAsia="MS Gothic" w:hAnsi="Times New Roman" w:cs="Times New Roman"/>
          <w:spacing w:val="4"/>
          <w:kern w:val="1"/>
          <w:lang w:val="en-GB"/>
        </w:rPr>
      </w:pPr>
      <w:r w:rsidRPr="00AF6F61">
        <w:rPr>
          <w:rFonts w:ascii="Times New Roman" w:eastAsia="MS Gothic" w:hAnsi="Times New Roman" w:cs="Times New Roman"/>
          <w:spacing w:val="4"/>
          <w:kern w:val="1"/>
          <w:lang w:val="en-GB"/>
        </w:rPr>
        <w:t xml:space="preserve">A good </w:t>
      </w:r>
      <w:r w:rsidR="009763FB" w:rsidRPr="00AF6F61">
        <w:rPr>
          <w:rFonts w:ascii="Times New Roman" w:eastAsia="MS Gothic" w:hAnsi="Times New Roman" w:cs="Times New Roman"/>
          <w:spacing w:val="4"/>
          <w:kern w:val="1"/>
          <w:lang w:val="en-GB"/>
        </w:rPr>
        <w:t xml:space="preserve">example </w:t>
      </w:r>
      <w:r w:rsidRPr="00AF6F61">
        <w:rPr>
          <w:rFonts w:ascii="Times New Roman" w:eastAsia="MS Gothic" w:hAnsi="Times New Roman" w:cs="Times New Roman"/>
          <w:spacing w:val="4"/>
          <w:kern w:val="1"/>
          <w:lang w:val="en-GB"/>
        </w:rPr>
        <w:t xml:space="preserve">is </w:t>
      </w:r>
      <w:r w:rsidR="00512DD0" w:rsidRPr="00AF6F61">
        <w:rPr>
          <w:rFonts w:ascii="Times New Roman" w:eastAsia="MS Gothic" w:hAnsi="Times New Roman" w:cs="Times New Roman"/>
          <w:spacing w:val="4"/>
          <w:kern w:val="1"/>
          <w:lang w:val="en-GB"/>
        </w:rPr>
        <w:t>Macduff, Netting and O’</w:t>
      </w:r>
      <w:r w:rsidR="00781219" w:rsidRPr="00AF6F61">
        <w:rPr>
          <w:rFonts w:ascii="Times New Roman" w:eastAsia="MS Gothic" w:hAnsi="Times New Roman" w:cs="Times New Roman"/>
          <w:spacing w:val="4"/>
          <w:kern w:val="1"/>
          <w:lang w:val="en-GB"/>
        </w:rPr>
        <w:t>C</w:t>
      </w:r>
      <w:r w:rsidR="00512DD0" w:rsidRPr="00AF6F61">
        <w:rPr>
          <w:rFonts w:ascii="Times New Roman" w:eastAsia="MS Gothic" w:hAnsi="Times New Roman" w:cs="Times New Roman"/>
          <w:spacing w:val="4"/>
          <w:kern w:val="1"/>
          <w:lang w:val="en-GB"/>
        </w:rPr>
        <w:t>onnor’s</w:t>
      </w:r>
      <w:r w:rsidR="009763FB" w:rsidRPr="00AF6F61">
        <w:rPr>
          <w:rFonts w:ascii="Times New Roman" w:eastAsia="MS Gothic" w:hAnsi="Times New Roman" w:cs="Times New Roman"/>
          <w:spacing w:val="4"/>
          <w:kern w:val="1"/>
          <w:lang w:val="en-GB"/>
        </w:rPr>
        <w:t xml:space="preserve"> four </w:t>
      </w:r>
      <w:r w:rsidRPr="00AF6F61">
        <w:rPr>
          <w:rFonts w:ascii="Times New Roman" w:eastAsia="MS Gothic" w:hAnsi="Times New Roman" w:cs="Times New Roman"/>
          <w:spacing w:val="4"/>
          <w:kern w:val="1"/>
          <w:lang w:val="en-GB"/>
        </w:rPr>
        <w:t>ideal types of volunteer management</w:t>
      </w:r>
      <w:r w:rsidR="0041085B" w:rsidRPr="00AF6F61">
        <w:rPr>
          <w:rFonts w:ascii="Times New Roman" w:eastAsia="MS Gothic" w:hAnsi="Times New Roman" w:cs="Times New Roman"/>
          <w:spacing w:val="4"/>
          <w:kern w:val="1"/>
          <w:lang w:val="en-GB"/>
        </w:rPr>
        <w:t>.</w:t>
      </w:r>
      <w:r w:rsidR="00296C6B" w:rsidRPr="00AF6F61">
        <w:rPr>
          <w:rFonts w:ascii="Times New Roman" w:eastAsia="MS Gothic" w:hAnsi="Times New Roman" w:cs="Times New Roman"/>
          <w:spacing w:val="4"/>
          <w:kern w:val="1"/>
          <w:lang w:val="en-GB"/>
        </w:rPr>
        <w:t xml:space="preserve"> T</w:t>
      </w:r>
      <w:r w:rsidR="00BB73F5" w:rsidRPr="00AF6F61">
        <w:rPr>
          <w:rFonts w:ascii="Times New Roman" w:eastAsia="MS Gothic" w:hAnsi="Times New Roman" w:cs="Times New Roman"/>
          <w:spacing w:val="4"/>
          <w:kern w:val="1"/>
          <w:lang w:val="en-GB"/>
        </w:rPr>
        <w:t xml:space="preserve">hey </w:t>
      </w:r>
      <w:r w:rsidRPr="00AF6F61">
        <w:rPr>
          <w:rFonts w:ascii="Times New Roman" w:eastAsia="MS Gothic" w:hAnsi="Times New Roman" w:cs="Times New Roman"/>
          <w:spacing w:val="4"/>
          <w:kern w:val="1"/>
          <w:lang w:val="en-GB"/>
        </w:rPr>
        <w:t xml:space="preserve">describe how managers </w:t>
      </w:r>
      <w:r w:rsidR="009255E4" w:rsidRPr="00AF6F61">
        <w:rPr>
          <w:rFonts w:ascii="Times New Roman" w:eastAsia="MS Gothic" w:hAnsi="Times New Roman" w:cs="Times New Roman"/>
          <w:spacing w:val="4"/>
          <w:kern w:val="1"/>
          <w:lang w:val="en-GB"/>
        </w:rPr>
        <w:t xml:space="preserve">can </w:t>
      </w:r>
      <w:r w:rsidRPr="00AF6F61">
        <w:rPr>
          <w:rFonts w:ascii="Times New Roman" w:eastAsia="MS Gothic" w:hAnsi="Times New Roman" w:cs="Times New Roman"/>
          <w:spacing w:val="4"/>
          <w:kern w:val="1"/>
          <w:lang w:val="en-GB"/>
        </w:rPr>
        <w:t xml:space="preserve">sometimes rely on formal descriptions of </w:t>
      </w:r>
      <w:r w:rsidR="00FE4C2E">
        <w:rPr>
          <w:rFonts w:ascii="Times New Roman" w:eastAsia="MS Gothic" w:hAnsi="Times New Roman" w:cs="Times New Roman"/>
          <w:spacing w:val="4"/>
          <w:kern w:val="1"/>
          <w:lang w:val="en-GB"/>
        </w:rPr>
        <w:t>care</w:t>
      </w:r>
      <w:r w:rsidR="00C460E1" w:rsidRPr="00AF6F61">
        <w:rPr>
          <w:rFonts w:ascii="Times New Roman" w:eastAsia="MS Gothic" w:hAnsi="Times New Roman" w:cs="Times New Roman"/>
          <w:spacing w:val="4"/>
          <w:kern w:val="1"/>
          <w:lang w:val="en-GB"/>
        </w:rPr>
        <w:t xml:space="preserve"> practices</w:t>
      </w:r>
      <w:r w:rsidRPr="00AF6F61">
        <w:rPr>
          <w:rFonts w:ascii="Times New Roman" w:eastAsia="MS Gothic" w:hAnsi="Times New Roman" w:cs="Times New Roman"/>
          <w:spacing w:val="4"/>
          <w:kern w:val="1"/>
          <w:lang w:val="en-GB"/>
        </w:rPr>
        <w:t xml:space="preserve"> when volunteers provide consistent and integrated se</w:t>
      </w:r>
      <w:r w:rsidR="0062690A" w:rsidRPr="00AF6F61">
        <w:rPr>
          <w:rFonts w:ascii="Times New Roman" w:eastAsia="MS Gothic" w:hAnsi="Times New Roman" w:cs="Times New Roman"/>
          <w:spacing w:val="4"/>
          <w:kern w:val="1"/>
          <w:lang w:val="en-GB"/>
        </w:rPr>
        <w:t>rvices</w:t>
      </w:r>
      <w:r w:rsidR="001D4506" w:rsidRPr="00AF6F61">
        <w:rPr>
          <w:rFonts w:ascii="Times New Roman" w:eastAsia="MS Gothic" w:hAnsi="Times New Roman" w:cs="Times New Roman"/>
          <w:spacing w:val="4"/>
          <w:kern w:val="1"/>
          <w:lang w:val="en-GB"/>
        </w:rPr>
        <w:t xml:space="preserve"> (traditional volunteer programs)</w:t>
      </w:r>
      <w:r w:rsidR="0062690A" w:rsidRPr="00AF6F61">
        <w:rPr>
          <w:rFonts w:ascii="Times New Roman" w:eastAsia="MS Gothic" w:hAnsi="Times New Roman" w:cs="Times New Roman"/>
          <w:spacing w:val="4"/>
          <w:kern w:val="1"/>
          <w:lang w:val="en-GB"/>
        </w:rPr>
        <w:t xml:space="preserve">. </w:t>
      </w:r>
      <w:r w:rsidR="00C460E1" w:rsidRPr="00AF6F61">
        <w:rPr>
          <w:rFonts w:ascii="Times New Roman" w:eastAsia="MS Gothic" w:hAnsi="Times New Roman" w:cs="Times New Roman"/>
          <w:spacing w:val="4"/>
          <w:kern w:val="1"/>
          <w:lang w:val="en-GB"/>
        </w:rPr>
        <w:t xml:space="preserve">If </w:t>
      </w:r>
      <w:r w:rsidR="0062690A" w:rsidRPr="00AF6F61">
        <w:rPr>
          <w:rFonts w:ascii="Times New Roman" w:eastAsia="MS Gothic" w:hAnsi="Times New Roman" w:cs="Times New Roman"/>
          <w:spacing w:val="4"/>
          <w:kern w:val="1"/>
          <w:lang w:val="en-GB"/>
        </w:rPr>
        <w:t>this is not the case,</w:t>
      </w:r>
      <w:r w:rsidR="00C460E1" w:rsidRPr="00AF6F61">
        <w:rPr>
          <w:rFonts w:ascii="Times New Roman" w:eastAsia="MS Gothic" w:hAnsi="Times New Roman" w:cs="Times New Roman"/>
          <w:spacing w:val="4"/>
          <w:kern w:val="1"/>
          <w:lang w:val="en-GB"/>
        </w:rPr>
        <w:t xml:space="preserve"> or</w:t>
      </w:r>
      <w:r w:rsidR="0062690A" w:rsidRPr="00AF6F61">
        <w:rPr>
          <w:rFonts w:ascii="Times New Roman" w:eastAsia="MS Gothic" w:hAnsi="Times New Roman" w:cs="Times New Roman"/>
          <w:spacing w:val="4"/>
          <w:kern w:val="1"/>
          <w:lang w:val="en-GB"/>
        </w:rPr>
        <w:t xml:space="preserve"> </w:t>
      </w:r>
      <w:r w:rsidR="00BB73F5" w:rsidRPr="00AF6F61">
        <w:rPr>
          <w:rFonts w:ascii="Times New Roman" w:eastAsia="MS Gothic" w:hAnsi="Times New Roman" w:cs="Times New Roman"/>
          <w:spacing w:val="4"/>
          <w:kern w:val="1"/>
          <w:lang w:val="en-GB"/>
        </w:rPr>
        <w:t xml:space="preserve">when </w:t>
      </w:r>
      <w:r w:rsidR="0062690A" w:rsidRPr="00AF6F61">
        <w:rPr>
          <w:rFonts w:ascii="Times New Roman" w:eastAsia="MS Gothic" w:hAnsi="Times New Roman" w:cs="Times New Roman"/>
          <w:spacing w:val="4"/>
          <w:kern w:val="1"/>
          <w:lang w:val="en-GB"/>
        </w:rPr>
        <w:t xml:space="preserve">the </w:t>
      </w:r>
      <w:r w:rsidRPr="00AF6F61">
        <w:rPr>
          <w:rFonts w:ascii="Times New Roman" w:eastAsia="MS Gothic" w:hAnsi="Times New Roman" w:cs="Times New Roman"/>
          <w:spacing w:val="4"/>
          <w:kern w:val="1"/>
          <w:lang w:val="en-GB"/>
        </w:rPr>
        <w:t xml:space="preserve">task </w:t>
      </w:r>
      <w:r w:rsidR="00BB73F5" w:rsidRPr="00AF6F61">
        <w:rPr>
          <w:rFonts w:ascii="Times New Roman" w:eastAsia="MS Gothic" w:hAnsi="Times New Roman" w:cs="Times New Roman"/>
          <w:spacing w:val="4"/>
          <w:kern w:val="1"/>
          <w:lang w:val="en-GB"/>
        </w:rPr>
        <w:t xml:space="preserve">cannot </w:t>
      </w:r>
      <w:r w:rsidRPr="00AF6F61">
        <w:rPr>
          <w:rFonts w:ascii="Times New Roman" w:eastAsia="MS Gothic" w:hAnsi="Times New Roman" w:cs="Times New Roman"/>
          <w:spacing w:val="4"/>
          <w:kern w:val="1"/>
          <w:lang w:val="en-GB"/>
        </w:rPr>
        <w:t>be prearranged and scheduled</w:t>
      </w:r>
      <w:r w:rsidR="0062690A" w:rsidRPr="00AF6F61">
        <w:rPr>
          <w:rFonts w:ascii="Times New Roman" w:eastAsia="MS Gothic" w:hAnsi="Times New Roman" w:cs="Times New Roman"/>
          <w:spacing w:val="4"/>
          <w:kern w:val="1"/>
          <w:lang w:val="en-GB"/>
        </w:rPr>
        <w:t>,</w:t>
      </w:r>
      <w:r w:rsidR="007F285A" w:rsidRPr="00AF6F61">
        <w:rPr>
          <w:rFonts w:ascii="Times New Roman" w:eastAsia="MS Gothic" w:hAnsi="Times New Roman" w:cs="Times New Roman"/>
          <w:spacing w:val="4"/>
          <w:kern w:val="1"/>
          <w:lang w:val="en-GB"/>
        </w:rPr>
        <w:t xml:space="preserve"> othe</w:t>
      </w:r>
      <w:r w:rsidR="0062690A" w:rsidRPr="00AF6F61">
        <w:rPr>
          <w:rFonts w:ascii="Times New Roman" w:eastAsia="MS Gothic" w:hAnsi="Times New Roman" w:cs="Times New Roman"/>
          <w:spacing w:val="4"/>
          <w:kern w:val="1"/>
          <w:lang w:val="en-GB"/>
        </w:rPr>
        <w:t xml:space="preserve">r forms of management </w:t>
      </w:r>
      <w:r w:rsidR="00BB73F5" w:rsidRPr="00AF6F61">
        <w:rPr>
          <w:rFonts w:ascii="Times New Roman" w:eastAsia="MS Gothic" w:hAnsi="Times New Roman" w:cs="Times New Roman"/>
          <w:spacing w:val="4"/>
          <w:kern w:val="1"/>
          <w:lang w:val="en-GB"/>
        </w:rPr>
        <w:t xml:space="preserve">are </w:t>
      </w:r>
      <w:r w:rsidR="0062690A" w:rsidRPr="00AF6F61">
        <w:rPr>
          <w:rFonts w:ascii="Times New Roman" w:eastAsia="MS Gothic" w:hAnsi="Times New Roman" w:cs="Times New Roman"/>
          <w:spacing w:val="4"/>
          <w:kern w:val="1"/>
          <w:lang w:val="en-GB"/>
        </w:rPr>
        <w:t xml:space="preserve">needed. Sometimes the manager has </w:t>
      </w:r>
      <w:r w:rsidR="007F285A" w:rsidRPr="00AF6F61">
        <w:rPr>
          <w:rFonts w:ascii="Times New Roman" w:eastAsia="MS Gothic" w:hAnsi="Times New Roman" w:cs="Times New Roman"/>
          <w:spacing w:val="4"/>
          <w:kern w:val="1"/>
          <w:lang w:val="en-GB"/>
        </w:rPr>
        <w:t>to ‘lead the way’ and be forward thinking in order to convince volunteers</w:t>
      </w:r>
      <w:r w:rsidR="00564621" w:rsidRPr="00AF6F61">
        <w:rPr>
          <w:rFonts w:ascii="Times New Roman" w:eastAsia="MS Gothic" w:hAnsi="Times New Roman" w:cs="Times New Roman"/>
          <w:spacing w:val="4"/>
          <w:kern w:val="1"/>
          <w:lang w:val="en-GB"/>
        </w:rPr>
        <w:t xml:space="preserve"> of “how to do things”</w:t>
      </w:r>
      <w:r w:rsidR="001D4506" w:rsidRPr="00AF6F61">
        <w:rPr>
          <w:rFonts w:ascii="Times New Roman" w:eastAsia="MS Gothic" w:hAnsi="Times New Roman" w:cs="Times New Roman"/>
          <w:spacing w:val="4"/>
          <w:kern w:val="1"/>
          <w:lang w:val="en-GB"/>
        </w:rPr>
        <w:t xml:space="preserve"> (social change volunteer programs)</w:t>
      </w:r>
      <w:r w:rsidR="007F285A" w:rsidRPr="00AF6F61">
        <w:rPr>
          <w:rFonts w:ascii="Times New Roman" w:eastAsia="MS Gothic" w:hAnsi="Times New Roman" w:cs="Times New Roman"/>
          <w:spacing w:val="4"/>
          <w:kern w:val="1"/>
          <w:lang w:val="en-GB"/>
        </w:rPr>
        <w:t xml:space="preserve">. In </w:t>
      </w:r>
      <w:r w:rsidR="0062690A" w:rsidRPr="00AF6F61">
        <w:rPr>
          <w:rFonts w:ascii="Times New Roman" w:eastAsia="MS Gothic" w:hAnsi="Times New Roman" w:cs="Times New Roman"/>
          <w:spacing w:val="4"/>
          <w:kern w:val="1"/>
          <w:lang w:val="en-GB"/>
        </w:rPr>
        <w:t xml:space="preserve">other </w:t>
      </w:r>
      <w:r w:rsidR="007F285A" w:rsidRPr="00AF6F61">
        <w:rPr>
          <w:rFonts w:ascii="Times New Roman" w:eastAsia="MS Gothic" w:hAnsi="Times New Roman" w:cs="Times New Roman"/>
          <w:spacing w:val="4"/>
          <w:kern w:val="1"/>
          <w:lang w:val="en-GB"/>
        </w:rPr>
        <w:t xml:space="preserve">cases where volunteers </w:t>
      </w:r>
      <w:r w:rsidR="00BB73F5" w:rsidRPr="00AF6F61">
        <w:rPr>
          <w:rFonts w:ascii="Times New Roman" w:eastAsia="MS Gothic" w:hAnsi="Times New Roman" w:cs="Times New Roman"/>
          <w:spacing w:val="4"/>
          <w:kern w:val="1"/>
          <w:lang w:val="en-GB"/>
        </w:rPr>
        <w:t xml:space="preserve">do not </w:t>
      </w:r>
      <w:r w:rsidR="006A7789" w:rsidRPr="00AF6F61">
        <w:rPr>
          <w:rFonts w:ascii="Times New Roman" w:eastAsia="MS Gothic" w:hAnsi="Times New Roman" w:cs="Times New Roman"/>
          <w:spacing w:val="4"/>
          <w:kern w:val="1"/>
          <w:lang w:val="en-GB"/>
        </w:rPr>
        <w:t>see themselves as member</w:t>
      </w:r>
      <w:r w:rsidR="00BB73F5" w:rsidRPr="00AF6F61">
        <w:rPr>
          <w:rFonts w:ascii="Times New Roman" w:eastAsia="MS Gothic" w:hAnsi="Times New Roman" w:cs="Times New Roman"/>
          <w:spacing w:val="4"/>
          <w:kern w:val="1"/>
          <w:lang w:val="en-GB"/>
        </w:rPr>
        <w:t>s</w:t>
      </w:r>
      <w:r w:rsidR="006A7789" w:rsidRPr="00AF6F61">
        <w:rPr>
          <w:rFonts w:ascii="Times New Roman" w:eastAsia="MS Gothic" w:hAnsi="Times New Roman" w:cs="Times New Roman"/>
          <w:spacing w:val="4"/>
          <w:kern w:val="1"/>
          <w:lang w:val="en-GB"/>
        </w:rPr>
        <w:t xml:space="preserve"> of the or</w:t>
      </w:r>
      <w:r w:rsidR="00FB42EE" w:rsidRPr="00AF6F61">
        <w:rPr>
          <w:rFonts w:ascii="Times New Roman" w:eastAsia="MS Gothic" w:hAnsi="Times New Roman" w:cs="Times New Roman"/>
          <w:spacing w:val="4"/>
          <w:kern w:val="1"/>
          <w:lang w:val="en-GB"/>
        </w:rPr>
        <w:t>ganization</w:t>
      </w:r>
      <w:r w:rsidR="007F285A" w:rsidRPr="00AF6F61">
        <w:rPr>
          <w:rFonts w:ascii="Times New Roman" w:eastAsia="MS Gothic" w:hAnsi="Times New Roman" w:cs="Times New Roman"/>
          <w:spacing w:val="4"/>
          <w:kern w:val="1"/>
          <w:lang w:val="en-GB"/>
        </w:rPr>
        <w:t xml:space="preserve"> but </w:t>
      </w:r>
      <w:r w:rsidR="00A42B36" w:rsidRPr="00AF6F61">
        <w:rPr>
          <w:rFonts w:ascii="Times New Roman" w:eastAsia="MS Gothic" w:hAnsi="Times New Roman" w:cs="Times New Roman"/>
          <w:spacing w:val="4"/>
          <w:kern w:val="1"/>
          <w:lang w:val="en-GB"/>
        </w:rPr>
        <w:t xml:space="preserve">simply </w:t>
      </w:r>
      <w:r w:rsidR="00FB42EE" w:rsidRPr="00AF6F61">
        <w:rPr>
          <w:rFonts w:ascii="Times New Roman" w:eastAsia="MS Gothic" w:hAnsi="Times New Roman" w:cs="Times New Roman"/>
          <w:spacing w:val="4"/>
          <w:kern w:val="1"/>
          <w:lang w:val="en-GB"/>
        </w:rPr>
        <w:t>want to make</w:t>
      </w:r>
      <w:r w:rsidR="006A7789" w:rsidRPr="00AF6F61">
        <w:rPr>
          <w:rFonts w:ascii="Times New Roman" w:eastAsia="MS Gothic" w:hAnsi="Times New Roman" w:cs="Times New Roman"/>
          <w:spacing w:val="4"/>
          <w:kern w:val="1"/>
          <w:lang w:val="en-GB"/>
        </w:rPr>
        <w:t xml:space="preserve"> a difference, here and now, the manager must be open to “the subjective nature of human experience</w:t>
      </w:r>
      <w:r w:rsidR="00FB42EE" w:rsidRPr="00AF6F61">
        <w:rPr>
          <w:rFonts w:ascii="Times New Roman" w:eastAsia="MS Gothic" w:hAnsi="Times New Roman" w:cs="Times New Roman"/>
          <w:spacing w:val="4"/>
          <w:kern w:val="1"/>
          <w:lang w:val="en-GB"/>
        </w:rPr>
        <w:t xml:space="preserve">” and be willing to </w:t>
      </w:r>
      <w:r w:rsidR="00BB73F5" w:rsidRPr="00AF6F61">
        <w:rPr>
          <w:rFonts w:ascii="Times New Roman" w:eastAsia="MS Gothic" w:hAnsi="Times New Roman" w:cs="Times New Roman"/>
          <w:spacing w:val="4"/>
          <w:kern w:val="1"/>
          <w:lang w:val="en-GB"/>
        </w:rPr>
        <w:t xml:space="preserve">be </w:t>
      </w:r>
      <w:r w:rsidR="00FB42EE" w:rsidRPr="00AF6F61">
        <w:rPr>
          <w:rFonts w:ascii="Times New Roman" w:eastAsia="MS Gothic" w:hAnsi="Times New Roman" w:cs="Times New Roman"/>
          <w:spacing w:val="4"/>
          <w:kern w:val="1"/>
          <w:lang w:val="en-GB"/>
        </w:rPr>
        <w:t>highly flexible and accept</w:t>
      </w:r>
      <w:r w:rsidR="00BB73F5" w:rsidRPr="00AF6F61">
        <w:rPr>
          <w:rFonts w:ascii="Times New Roman" w:eastAsia="MS Gothic" w:hAnsi="Times New Roman" w:cs="Times New Roman"/>
          <w:spacing w:val="4"/>
          <w:kern w:val="1"/>
          <w:lang w:val="en-GB"/>
        </w:rPr>
        <w:t xml:space="preserve"> </w:t>
      </w:r>
      <w:r w:rsidR="00FB42EE" w:rsidRPr="00AF6F61">
        <w:rPr>
          <w:rFonts w:ascii="Times New Roman" w:eastAsia="MS Gothic" w:hAnsi="Times New Roman" w:cs="Times New Roman"/>
          <w:spacing w:val="4"/>
          <w:kern w:val="1"/>
          <w:lang w:val="en-GB"/>
        </w:rPr>
        <w:t>a loose structure</w:t>
      </w:r>
      <w:r w:rsidR="001D4506" w:rsidRPr="00AF6F61">
        <w:rPr>
          <w:rFonts w:ascii="Times New Roman" w:eastAsia="MS Gothic" w:hAnsi="Times New Roman" w:cs="Times New Roman"/>
          <w:spacing w:val="4"/>
          <w:kern w:val="1"/>
          <w:lang w:val="en-GB"/>
        </w:rPr>
        <w:t xml:space="preserve"> (serendipitous volunteer programs)</w:t>
      </w:r>
      <w:r w:rsidR="00FB42EE" w:rsidRPr="00AF6F61">
        <w:rPr>
          <w:rFonts w:ascii="Times New Roman" w:eastAsia="MS Gothic" w:hAnsi="Times New Roman" w:cs="Times New Roman"/>
          <w:spacing w:val="4"/>
          <w:kern w:val="1"/>
          <w:lang w:val="en-GB"/>
        </w:rPr>
        <w:t xml:space="preserve">. The last </w:t>
      </w:r>
      <w:r w:rsidR="007F285A" w:rsidRPr="00AF6F61">
        <w:rPr>
          <w:rFonts w:ascii="Times New Roman" w:eastAsia="MS Gothic" w:hAnsi="Times New Roman" w:cs="Times New Roman"/>
          <w:spacing w:val="4"/>
          <w:kern w:val="1"/>
          <w:lang w:val="en-GB"/>
        </w:rPr>
        <w:t xml:space="preserve">ideal type Macduff </w:t>
      </w:r>
      <w:proofErr w:type="gramStart"/>
      <w:r w:rsidR="007F285A" w:rsidRPr="00AF6F61">
        <w:rPr>
          <w:rFonts w:ascii="Times New Roman" w:eastAsia="MS Gothic" w:hAnsi="Times New Roman" w:cs="Times New Roman"/>
          <w:spacing w:val="4"/>
          <w:kern w:val="1"/>
          <w:lang w:val="en-GB"/>
        </w:rPr>
        <w:t>et</w:t>
      </w:r>
      <w:proofErr w:type="gramEnd"/>
      <w:r w:rsidR="007F285A" w:rsidRPr="00AF6F61">
        <w:rPr>
          <w:rFonts w:ascii="Times New Roman" w:eastAsia="MS Gothic" w:hAnsi="Times New Roman" w:cs="Times New Roman"/>
          <w:spacing w:val="4"/>
          <w:kern w:val="1"/>
          <w:lang w:val="en-GB"/>
        </w:rPr>
        <w:t xml:space="preserve">. </w:t>
      </w:r>
      <w:proofErr w:type="gramStart"/>
      <w:r w:rsidR="007F285A" w:rsidRPr="00AF6F61">
        <w:rPr>
          <w:rFonts w:ascii="Times New Roman" w:eastAsia="MS Gothic" w:hAnsi="Times New Roman" w:cs="Times New Roman"/>
          <w:spacing w:val="4"/>
          <w:kern w:val="1"/>
          <w:lang w:val="en-GB"/>
        </w:rPr>
        <w:t>al</w:t>
      </w:r>
      <w:proofErr w:type="gramEnd"/>
      <w:r w:rsidR="007F285A" w:rsidRPr="00AF6F61">
        <w:rPr>
          <w:rFonts w:ascii="Times New Roman" w:eastAsia="MS Gothic" w:hAnsi="Times New Roman" w:cs="Times New Roman"/>
          <w:spacing w:val="4"/>
          <w:kern w:val="1"/>
          <w:lang w:val="en-GB"/>
        </w:rPr>
        <w:t>. mention</w:t>
      </w:r>
      <w:r w:rsidR="001D4506" w:rsidRPr="00AF6F61">
        <w:rPr>
          <w:rFonts w:ascii="Times New Roman" w:eastAsia="MS Gothic" w:hAnsi="Times New Roman" w:cs="Times New Roman"/>
          <w:spacing w:val="4"/>
          <w:kern w:val="1"/>
          <w:lang w:val="en-GB"/>
        </w:rPr>
        <w:t xml:space="preserve"> </w:t>
      </w:r>
      <w:r w:rsidR="009255E4" w:rsidRPr="00AF6F61">
        <w:rPr>
          <w:rFonts w:ascii="Times New Roman" w:eastAsia="MS Gothic" w:hAnsi="Times New Roman" w:cs="Times New Roman"/>
          <w:spacing w:val="4"/>
          <w:kern w:val="1"/>
          <w:lang w:val="en-GB"/>
        </w:rPr>
        <w:t xml:space="preserve">is </w:t>
      </w:r>
      <w:r w:rsidR="001D4506" w:rsidRPr="00AF6F61">
        <w:rPr>
          <w:rFonts w:ascii="Times New Roman" w:eastAsia="MS Gothic" w:hAnsi="Times New Roman" w:cs="Times New Roman"/>
          <w:spacing w:val="4"/>
          <w:kern w:val="1"/>
          <w:lang w:val="en-GB"/>
        </w:rPr>
        <w:t>entrepreneurial volunteer program</w:t>
      </w:r>
      <w:r w:rsidR="009255E4" w:rsidRPr="00AF6F61">
        <w:rPr>
          <w:rFonts w:ascii="Times New Roman" w:eastAsia="MS Gothic" w:hAnsi="Times New Roman" w:cs="Times New Roman"/>
          <w:spacing w:val="4"/>
          <w:kern w:val="1"/>
          <w:lang w:val="en-GB"/>
        </w:rPr>
        <w:t>s</w:t>
      </w:r>
      <w:r w:rsidR="00692493" w:rsidRPr="00AF6F61">
        <w:rPr>
          <w:rFonts w:ascii="Times New Roman" w:eastAsia="MS Gothic" w:hAnsi="Times New Roman" w:cs="Times New Roman"/>
          <w:spacing w:val="4"/>
          <w:kern w:val="1"/>
          <w:lang w:val="en-GB"/>
        </w:rPr>
        <w:t>, which</w:t>
      </w:r>
      <w:r w:rsidR="007F285A" w:rsidRPr="00AF6F61">
        <w:rPr>
          <w:rFonts w:ascii="Times New Roman" w:eastAsia="MS Gothic" w:hAnsi="Times New Roman" w:cs="Times New Roman"/>
          <w:spacing w:val="4"/>
          <w:kern w:val="1"/>
          <w:lang w:val="en-GB"/>
        </w:rPr>
        <w:t xml:space="preserve"> </w:t>
      </w:r>
      <w:r w:rsidR="00BB73F5" w:rsidRPr="00AF6F61">
        <w:rPr>
          <w:rFonts w:ascii="Times New Roman" w:eastAsia="MS Gothic" w:hAnsi="Times New Roman" w:cs="Times New Roman"/>
          <w:spacing w:val="4"/>
          <w:kern w:val="1"/>
          <w:lang w:val="en-GB"/>
        </w:rPr>
        <w:t xml:space="preserve">pertain to </w:t>
      </w:r>
      <w:r w:rsidR="007F285A" w:rsidRPr="00AF6F61">
        <w:rPr>
          <w:rFonts w:ascii="Times New Roman" w:eastAsia="MS Gothic" w:hAnsi="Times New Roman" w:cs="Times New Roman"/>
          <w:spacing w:val="4"/>
          <w:kern w:val="1"/>
          <w:lang w:val="en-GB"/>
        </w:rPr>
        <w:t xml:space="preserve">volunteers </w:t>
      </w:r>
      <w:r w:rsidR="00BB73F5" w:rsidRPr="00AF6F61">
        <w:rPr>
          <w:rFonts w:ascii="Times New Roman" w:eastAsia="MS Gothic" w:hAnsi="Times New Roman" w:cs="Times New Roman"/>
          <w:spacing w:val="4"/>
          <w:kern w:val="1"/>
          <w:lang w:val="en-GB"/>
        </w:rPr>
        <w:t xml:space="preserve">who </w:t>
      </w:r>
      <w:r w:rsidR="0062690A" w:rsidRPr="00AF6F61">
        <w:rPr>
          <w:rFonts w:ascii="Times New Roman" w:eastAsia="MS Gothic" w:hAnsi="Times New Roman" w:cs="Times New Roman"/>
          <w:spacing w:val="4"/>
          <w:kern w:val="1"/>
          <w:lang w:val="en-GB"/>
        </w:rPr>
        <w:t xml:space="preserve">are not willing </w:t>
      </w:r>
      <w:r w:rsidR="007F285A" w:rsidRPr="00AF6F61">
        <w:rPr>
          <w:rFonts w:ascii="Times New Roman" w:eastAsia="MS Gothic" w:hAnsi="Times New Roman" w:cs="Times New Roman"/>
          <w:spacing w:val="4"/>
          <w:kern w:val="1"/>
          <w:lang w:val="en-GB"/>
        </w:rPr>
        <w:t xml:space="preserve">to accept any formal rules because they are so engaged in the activity </w:t>
      </w:r>
      <w:r w:rsidR="005020D4" w:rsidRPr="00AF6F61">
        <w:rPr>
          <w:rFonts w:ascii="Times New Roman" w:eastAsia="MS Gothic" w:hAnsi="Times New Roman" w:cs="Times New Roman"/>
          <w:spacing w:val="4"/>
          <w:kern w:val="1"/>
          <w:lang w:val="en-GB"/>
        </w:rPr>
        <w:t xml:space="preserve">at hand </w:t>
      </w:r>
      <w:r w:rsidR="007F285A" w:rsidRPr="00AF6F61">
        <w:rPr>
          <w:rFonts w:ascii="Times New Roman" w:eastAsia="MS Gothic" w:hAnsi="Times New Roman" w:cs="Times New Roman"/>
          <w:spacing w:val="4"/>
          <w:kern w:val="1"/>
          <w:lang w:val="en-GB"/>
        </w:rPr>
        <w:t>that they just want to be left alone. Here</w:t>
      </w:r>
      <w:r w:rsidR="00BB73F5" w:rsidRPr="00AF6F61">
        <w:rPr>
          <w:rFonts w:ascii="Times New Roman" w:eastAsia="MS Gothic" w:hAnsi="Times New Roman" w:cs="Times New Roman"/>
          <w:spacing w:val="4"/>
          <w:kern w:val="1"/>
          <w:lang w:val="en-GB"/>
        </w:rPr>
        <w:t>,</w:t>
      </w:r>
      <w:r w:rsidR="007F285A" w:rsidRPr="00AF6F61">
        <w:rPr>
          <w:rFonts w:ascii="Times New Roman" w:eastAsia="MS Gothic" w:hAnsi="Times New Roman" w:cs="Times New Roman"/>
          <w:spacing w:val="4"/>
          <w:kern w:val="1"/>
          <w:lang w:val="en-GB"/>
        </w:rPr>
        <w:t xml:space="preserve"> t</w:t>
      </w:r>
      <w:r w:rsidR="00973530" w:rsidRPr="00AF6F61">
        <w:rPr>
          <w:rFonts w:ascii="Times New Roman" w:eastAsia="MS Gothic" w:hAnsi="Times New Roman" w:cs="Times New Roman"/>
          <w:spacing w:val="4"/>
          <w:kern w:val="1"/>
          <w:lang w:val="en-GB"/>
        </w:rPr>
        <w:t xml:space="preserve">he wise manager will </w:t>
      </w:r>
      <w:r w:rsidR="007F285A" w:rsidRPr="00AF6F61">
        <w:rPr>
          <w:rFonts w:ascii="Times New Roman" w:eastAsia="MS Gothic" w:hAnsi="Times New Roman" w:cs="Times New Roman"/>
          <w:spacing w:val="4"/>
          <w:kern w:val="1"/>
          <w:lang w:val="en-GB"/>
        </w:rPr>
        <w:t xml:space="preserve">have to </w:t>
      </w:r>
      <w:r w:rsidR="00973530" w:rsidRPr="00AF6F61">
        <w:rPr>
          <w:rFonts w:ascii="Times New Roman" w:eastAsia="MS Gothic" w:hAnsi="Times New Roman" w:cs="Times New Roman"/>
          <w:spacing w:val="4"/>
          <w:kern w:val="1"/>
          <w:lang w:val="en-GB"/>
        </w:rPr>
        <w:t xml:space="preserve">develop ways </w:t>
      </w:r>
      <w:r w:rsidR="00BB73F5" w:rsidRPr="00AF6F61">
        <w:rPr>
          <w:rFonts w:ascii="Times New Roman" w:eastAsia="MS Gothic" w:hAnsi="Times New Roman" w:cs="Times New Roman"/>
          <w:spacing w:val="4"/>
          <w:kern w:val="1"/>
          <w:lang w:val="en-GB"/>
        </w:rPr>
        <w:t xml:space="preserve">for </w:t>
      </w:r>
      <w:r w:rsidR="00973530" w:rsidRPr="00AF6F61">
        <w:rPr>
          <w:rFonts w:ascii="Times New Roman" w:eastAsia="MS Gothic" w:hAnsi="Times New Roman" w:cs="Times New Roman"/>
          <w:spacing w:val="4"/>
          <w:kern w:val="1"/>
          <w:lang w:val="en-GB"/>
        </w:rPr>
        <w:t xml:space="preserve">the organization </w:t>
      </w:r>
      <w:r w:rsidR="00BB73F5" w:rsidRPr="00AF6F61">
        <w:rPr>
          <w:rFonts w:ascii="Times New Roman" w:eastAsia="MS Gothic" w:hAnsi="Times New Roman" w:cs="Times New Roman"/>
          <w:spacing w:val="4"/>
          <w:kern w:val="1"/>
          <w:lang w:val="en-GB"/>
        </w:rPr>
        <w:t xml:space="preserve">to </w:t>
      </w:r>
      <w:r w:rsidR="00973530" w:rsidRPr="00AF6F61">
        <w:rPr>
          <w:rFonts w:ascii="Times New Roman" w:eastAsia="MS Gothic" w:hAnsi="Times New Roman" w:cs="Times New Roman"/>
          <w:spacing w:val="4"/>
          <w:kern w:val="1"/>
          <w:lang w:val="en-GB"/>
        </w:rPr>
        <w:t>take advantage of the</w:t>
      </w:r>
      <w:r w:rsidR="0062690A" w:rsidRPr="00AF6F61">
        <w:rPr>
          <w:rFonts w:ascii="Times New Roman" w:eastAsia="MS Gothic" w:hAnsi="Times New Roman" w:cs="Times New Roman"/>
          <w:spacing w:val="4"/>
          <w:kern w:val="1"/>
          <w:lang w:val="en-GB"/>
        </w:rPr>
        <w:t xml:space="preserve"> volunteer efforts </w:t>
      </w:r>
      <w:r w:rsidR="007F285A" w:rsidRPr="00AF6F61">
        <w:rPr>
          <w:rFonts w:ascii="Times New Roman" w:eastAsia="MS Gothic" w:hAnsi="Times New Roman" w:cs="Times New Roman"/>
          <w:spacing w:val="4"/>
          <w:kern w:val="1"/>
          <w:lang w:val="en-GB"/>
        </w:rPr>
        <w:t xml:space="preserve">without interfering </w:t>
      </w:r>
      <w:r w:rsidR="0062690A" w:rsidRPr="00AF6F61">
        <w:rPr>
          <w:rFonts w:ascii="Times New Roman" w:eastAsia="MS Gothic" w:hAnsi="Times New Roman" w:cs="Times New Roman"/>
          <w:spacing w:val="4"/>
          <w:kern w:val="1"/>
          <w:lang w:val="en-GB"/>
        </w:rPr>
        <w:t xml:space="preserve">in </w:t>
      </w:r>
      <w:r w:rsidR="007F285A" w:rsidRPr="00AF6F61">
        <w:rPr>
          <w:rFonts w:ascii="Times New Roman" w:eastAsia="MS Gothic" w:hAnsi="Times New Roman" w:cs="Times New Roman"/>
          <w:spacing w:val="4"/>
          <w:kern w:val="1"/>
          <w:lang w:val="en-GB"/>
        </w:rPr>
        <w:t>the</w:t>
      </w:r>
      <w:r w:rsidR="0062690A" w:rsidRPr="00AF6F61">
        <w:rPr>
          <w:rFonts w:ascii="Times New Roman" w:eastAsia="MS Gothic" w:hAnsi="Times New Roman" w:cs="Times New Roman"/>
          <w:spacing w:val="4"/>
          <w:kern w:val="1"/>
          <w:lang w:val="en-GB"/>
        </w:rPr>
        <w:t>ir</w:t>
      </w:r>
      <w:r w:rsidR="007F285A" w:rsidRPr="00AF6F61">
        <w:rPr>
          <w:rFonts w:ascii="Times New Roman" w:eastAsia="MS Gothic" w:hAnsi="Times New Roman" w:cs="Times New Roman"/>
          <w:spacing w:val="4"/>
          <w:kern w:val="1"/>
          <w:lang w:val="en-GB"/>
        </w:rPr>
        <w:t xml:space="preserve"> work</w:t>
      </w:r>
      <w:r w:rsidR="00973530" w:rsidRPr="00AF6F61">
        <w:rPr>
          <w:rFonts w:ascii="Times New Roman" w:eastAsia="MS Gothic" w:hAnsi="Times New Roman" w:cs="Times New Roman"/>
          <w:spacing w:val="4"/>
          <w:kern w:val="1"/>
          <w:lang w:val="en-GB"/>
        </w:rPr>
        <w:t xml:space="preserve"> (Macduff </w:t>
      </w:r>
      <w:r w:rsidR="00973530" w:rsidRPr="00AF6F61">
        <w:rPr>
          <w:rFonts w:ascii="Times New Roman" w:eastAsia="MS Gothic" w:hAnsi="Times New Roman" w:cs="Times New Roman"/>
          <w:i/>
          <w:spacing w:val="4"/>
          <w:kern w:val="1"/>
          <w:lang w:val="en-GB"/>
        </w:rPr>
        <w:t>et al</w:t>
      </w:r>
      <w:r w:rsidR="00973530" w:rsidRPr="00AF6F61">
        <w:rPr>
          <w:rFonts w:ascii="Times New Roman" w:eastAsia="MS Gothic" w:hAnsi="Times New Roman" w:cs="Times New Roman"/>
          <w:spacing w:val="4"/>
          <w:kern w:val="1"/>
          <w:lang w:val="en-GB"/>
        </w:rPr>
        <w:t>., 2009).</w:t>
      </w:r>
      <w:r w:rsidR="007F285A" w:rsidRPr="00AF6F61">
        <w:rPr>
          <w:rFonts w:ascii="Times New Roman" w:eastAsia="MS Gothic" w:hAnsi="Times New Roman" w:cs="Times New Roman"/>
          <w:spacing w:val="4"/>
          <w:kern w:val="1"/>
          <w:lang w:val="en-GB"/>
        </w:rPr>
        <w:t xml:space="preserve"> </w:t>
      </w:r>
    </w:p>
    <w:p w:rsidR="00973530" w:rsidRPr="00AF6F61" w:rsidRDefault="00973530" w:rsidP="00140572">
      <w:pPr>
        <w:autoSpaceDE w:val="0"/>
        <w:autoSpaceDN w:val="0"/>
        <w:adjustRightInd w:val="0"/>
        <w:spacing w:after="0"/>
        <w:rPr>
          <w:rFonts w:ascii="Times New Roman" w:eastAsia="MS Gothic" w:hAnsi="Times New Roman" w:cs="Times New Roman"/>
          <w:spacing w:val="4"/>
          <w:kern w:val="1"/>
          <w:lang w:val="en-GB"/>
        </w:rPr>
      </w:pPr>
    </w:p>
    <w:p w:rsidR="002A76F4" w:rsidRPr="00AF6F61" w:rsidRDefault="007C4C7E" w:rsidP="00140572">
      <w:pPr>
        <w:autoSpaceDE w:val="0"/>
        <w:autoSpaceDN w:val="0"/>
        <w:adjustRightInd w:val="0"/>
        <w:spacing w:after="0"/>
        <w:rPr>
          <w:rFonts w:ascii="Times New Roman" w:eastAsia="MS Gothic" w:hAnsi="Times New Roman" w:cs="Times New Roman"/>
          <w:spacing w:val="4"/>
          <w:kern w:val="1"/>
          <w:lang w:val="en-GB"/>
        </w:rPr>
      </w:pPr>
      <w:r w:rsidRPr="00AF6F61">
        <w:rPr>
          <w:rFonts w:ascii="Times New Roman" w:eastAsia="MS Gothic" w:hAnsi="Times New Roman" w:cs="Times New Roman"/>
          <w:spacing w:val="4"/>
          <w:kern w:val="1"/>
          <w:lang w:val="en-GB"/>
        </w:rPr>
        <w:lastRenderedPageBreak/>
        <w:t>Illuminating the complex challenge at hand, t</w:t>
      </w:r>
      <w:r w:rsidR="001D4506" w:rsidRPr="00AF6F61">
        <w:rPr>
          <w:rFonts w:ascii="Times New Roman" w:eastAsia="MS Gothic" w:hAnsi="Times New Roman" w:cs="Times New Roman"/>
          <w:spacing w:val="4"/>
          <w:kern w:val="1"/>
          <w:lang w:val="en-GB"/>
        </w:rPr>
        <w:t>he study emphasize</w:t>
      </w:r>
      <w:r w:rsidRPr="00AF6F61">
        <w:rPr>
          <w:rFonts w:ascii="Times New Roman" w:eastAsia="MS Gothic" w:hAnsi="Times New Roman" w:cs="Times New Roman"/>
          <w:spacing w:val="4"/>
          <w:kern w:val="1"/>
          <w:lang w:val="en-GB"/>
        </w:rPr>
        <w:t>s</w:t>
      </w:r>
      <w:r w:rsidR="001D4506" w:rsidRPr="00AF6F61">
        <w:rPr>
          <w:rFonts w:ascii="Times New Roman" w:eastAsia="MS Gothic" w:hAnsi="Times New Roman" w:cs="Times New Roman"/>
          <w:spacing w:val="4"/>
          <w:kern w:val="1"/>
          <w:lang w:val="en-GB"/>
        </w:rPr>
        <w:t xml:space="preserve"> that the four different programs represent ideal types, and that </w:t>
      </w:r>
      <w:r w:rsidR="00692493" w:rsidRPr="00AF6F61">
        <w:rPr>
          <w:rFonts w:ascii="Times New Roman" w:eastAsia="MS Gothic" w:hAnsi="Times New Roman" w:cs="Times New Roman"/>
          <w:spacing w:val="4"/>
          <w:kern w:val="1"/>
          <w:lang w:val="en-GB"/>
        </w:rPr>
        <w:t>managers therefor</w:t>
      </w:r>
      <w:r w:rsidRPr="00AF6F61">
        <w:rPr>
          <w:rFonts w:ascii="Times New Roman" w:eastAsia="MS Gothic" w:hAnsi="Times New Roman" w:cs="Times New Roman"/>
          <w:spacing w:val="4"/>
          <w:kern w:val="1"/>
          <w:lang w:val="en-GB"/>
        </w:rPr>
        <w:t>e</w:t>
      </w:r>
      <w:r w:rsidR="00692493" w:rsidRPr="00AF6F61">
        <w:rPr>
          <w:rFonts w:ascii="Times New Roman" w:eastAsia="MS Gothic" w:hAnsi="Times New Roman" w:cs="Times New Roman"/>
          <w:spacing w:val="4"/>
          <w:kern w:val="1"/>
          <w:lang w:val="en-GB"/>
        </w:rPr>
        <w:t xml:space="preserve"> in reality would have to approach volunteers in more than one way</w:t>
      </w:r>
      <w:r w:rsidR="00D27208" w:rsidRPr="00AF6F61">
        <w:rPr>
          <w:rFonts w:ascii="Times New Roman" w:eastAsia="MS Gothic" w:hAnsi="Times New Roman" w:cs="Times New Roman"/>
          <w:spacing w:val="4"/>
          <w:kern w:val="1"/>
          <w:lang w:val="en-GB"/>
        </w:rPr>
        <w:t>.</w:t>
      </w:r>
      <w:r w:rsidR="00692493" w:rsidRPr="00AF6F61">
        <w:rPr>
          <w:rFonts w:ascii="Times New Roman" w:eastAsia="MS Gothic" w:hAnsi="Times New Roman" w:cs="Times New Roman"/>
          <w:spacing w:val="4"/>
          <w:kern w:val="1"/>
          <w:lang w:val="en-GB"/>
        </w:rPr>
        <w:t xml:space="preserve"> </w:t>
      </w:r>
      <w:r w:rsidR="00D27208" w:rsidRPr="00AF6F61">
        <w:rPr>
          <w:rFonts w:ascii="Times New Roman" w:eastAsia="MS Gothic" w:hAnsi="Times New Roman" w:cs="Times New Roman"/>
          <w:spacing w:val="4"/>
          <w:kern w:val="1"/>
          <w:lang w:val="en-GB"/>
        </w:rPr>
        <w:t>The emphasi</w:t>
      </w:r>
      <w:r w:rsidRPr="00AF6F61">
        <w:rPr>
          <w:rFonts w:ascii="Times New Roman" w:eastAsia="MS Gothic" w:hAnsi="Times New Roman" w:cs="Times New Roman"/>
          <w:spacing w:val="4"/>
          <w:kern w:val="1"/>
          <w:lang w:val="en-GB"/>
        </w:rPr>
        <w:t>s</w:t>
      </w:r>
      <w:r w:rsidR="00D27208" w:rsidRPr="00AF6F61">
        <w:rPr>
          <w:rFonts w:ascii="Times New Roman" w:eastAsia="MS Gothic" w:hAnsi="Times New Roman" w:cs="Times New Roman"/>
          <w:spacing w:val="4"/>
          <w:kern w:val="1"/>
          <w:lang w:val="en-GB"/>
        </w:rPr>
        <w:t xml:space="preserve"> on the differences in norms and cultures in the relation between the goals of the program and the goals of the volunteers ha</w:t>
      </w:r>
      <w:r w:rsidR="009A03E8" w:rsidRPr="00AF6F61">
        <w:rPr>
          <w:rFonts w:ascii="Times New Roman" w:eastAsia="MS Gothic" w:hAnsi="Times New Roman" w:cs="Times New Roman"/>
          <w:spacing w:val="4"/>
          <w:kern w:val="1"/>
          <w:lang w:val="en-GB"/>
        </w:rPr>
        <w:t xml:space="preserve">s also been </w:t>
      </w:r>
      <w:r w:rsidR="003F0FDB" w:rsidRPr="00AF6F61">
        <w:rPr>
          <w:rFonts w:ascii="Times New Roman" w:eastAsia="MS Gothic" w:hAnsi="Times New Roman" w:cs="Times New Roman"/>
          <w:spacing w:val="4"/>
          <w:kern w:val="1"/>
          <w:lang w:val="en-GB"/>
        </w:rPr>
        <w:t>discussed</w:t>
      </w:r>
      <w:r w:rsidR="009A03E8" w:rsidRPr="00AF6F61">
        <w:rPr>
          <w:rFonts w:ascii="Times New Roman" w:eastAsia="MS Gothic" w:hAnsi="Times New Roman" w:cs="Times New Roman"/>
          <w:spacing w:val="4"/>
          <w:kern w:val="1"/>
          <w:lang w:val="en-GB"/>
        </w:rPr>
        <w:t xml:space="preserve"> in </w:t>
      </w:r>
      <w:r w:rsidR="00D27208" w:rsidRPr="00AF6F61">
        <w:rPr>
          <w:rFonts w:ascii="Times New Roman" w:eastAsia="MS Gothic" w:hAnsi="Times New Roman" w:cs="Times New Roman"/>
          <w:spacing w:val="4"/>
          <w:kern w:val="1"/>
          <w:lang w:val="en-GB"/>
        </w:rPr>
        <w:t xml:space="preserve">other studies. </w:t>
      </w:r>
      <w:r w:rsidR="002A76F4" w:rsidRPr="00AF6F61">
        <w:rPr>
          <w:rFonts w:ascii="Times New Roman" w:eastAsia="MS Gothic" w:hAnsi="Times New Roman" w:cs="Times New Roman"/>
          <w:spacing w:val="4"/>
          <w:kern w:val="1"/>
          <w:lang w:val="en-GB"/>
        </w:rPr>
        <w:t>Especially the value</w:t>
      </w:r>
      <w:r w:rsidR="003F0FDB" w:rsidRPr="00AF6F61">
        <w:rPr>
          <w:rFonts w:ascii="Times New Roman" w:eastAsia="MS Gothic" w:hAnsi="Times New Roman" w:cs="Times New Roman"/>
          <w:spacing w:val="4"/>
          <w:kern w:val="1"/>
          <w:lang w:val="en-GB"/>
        </w:rPr>
        <w:t>-</w:t>
      </w:r>
      <w:r w:rsidR="002A76F4" w:rsidRPr="00AF6F61">
        <w:rPr>
          <w:rFonts w:ascii="Times New Roman" w:eastAsia="MS Gothic" w:hAnsi="Times New Roman" w:cs="Times New Roman"/>
          <w:spacing w:val="4"/>
          <w:kern w:val="1"/>
          <w:lang w:val="en-GB"/>
        </w:rPr>
        <w:t xml:space="preserve">oriented literature </w:t>
      </w:r>
      <w:r w:rsidR="003F0FDB" w:rsidRPr="00AF6F61">
        <w:rPr>
          <w:rFonts w:ascii="Times New Roman" w:eastAsia="MS Gothic" w:hAnsi="Times New Roman" w:cs="Times New Roman"/>
          <w:spacing w:val="4"/>
          <w:kern w:val="1"/>
          <w:lang w:val="en-GB"/>
        </w:rPr>
        <w:t xml:space="preserve">is </w:t>
      </w:r>
      <w:r w:rsidR="002A76F4" w:rsidRPr="00AF6F61">
        <w:rPr>
          <w:rFonts w:ascii="Times New Roman" w:eastAsia="MS Gothic" w:hAnsi="Times New Roman" w:cs="Times New Roman"/>
          <w:spacing w:val="4"/>
          <w:kern w:val="1"/>
          <w:lang w:val="en-GB"/>
        </w:rPr>
        <w:t xml:space="preserve">focusing on how the voluntary sector should </w:t>
      </w:r>
      <w:r w:rsidR="00E07F44" w:rsidRPr="00AF6F61">
        <w:rPr>
          <w:rFonts w:ascii="Times New Roman" w:eastAsia="MS Gothic" w:hAnsi="Times New Roman" w:cs="Times New Roman"/>
          <w:spacing w:val="4"/>
          <w:kern w:val="1"/>
          <w:lang w:val="en-GB"/>
        </w:rPr>
        <w:t xml:space="preserve">seek to </w:t>
      </w:r>
      <w:r w:rsidR="002A76F4" w:rsidRPr="00AF6F61">
        <w:rPr>
          <w:rFonts w:ascii="Times New Roman" w:eastAsia="MS Gothic" w:hAnsi="Times New Roman" w:cs="Times New Roman"/>
          <w:spacing w:val="4"/>
          <w:kern w:val="1"/>
          <w:lang w:val="en-GB"/>
        </w:rPr>
        <w:t>attract volunteers with the same values as the organization (</w:t>
      </w:r>
      <w:proofErr w:type="spellStart"/>
      <w:r w:rsidR="002A76F4" w:rsidRPr="00AF6F61">
        <w:rPr>
          <w:rFonts w:ascii="Times New Roman" w:eastAsia="MS Gothic" w:hAnsi="Times New Roman" w:cs="Times New Roman"/>
          <w:spacing w:val="4"/>
          <w:kern w:val="1"/>
          <w:lang w:val="en-GB"/>
        </w:rPr>
        <w:t>Bürsch</w:t>
      </w:r>
      <w:proofErr w:type="spellEnd"/>
      <w:r w:rsidR="00B52F6B" w:rsidRPr="00AF6F61">
        <w:rPr>
          <w:rFonts w:ascii="Times New Roman" w:eastAsia="MS Gothic" w:hAnsi="Times New Roman" w:cs="Times New Roman"/>
          <w:spacing w:val="4"/>
          <w:kern w:val="1"/>
          <w:lang w:val="en-GB"/>
        </w:rPr>
        <w:t>,</w:t>
      </w:r>
      <w:r w:rsidR="002A76F4" w:rsidRPr="00AF6F61">
        <w:rPr>
          <w:rFonts w:ascii="Times New Roman" w:eastAsia="MS Gothic" w:hAnsi="Times New Roman" w:cs="Times New Roman"/>
          <w:spacing w:val="4"/>
          <w:kern w:val="1"/>
          <w:lang w:val="en-GB"/>
        </w:rPr>
        <w:t xml:space="preserve"> 2002; </w:t>
      </w:r>
      <w:proofErr w:type="spellStart"/>
      <w:r w:rsidR="002A76F4" w:rsidRPr="00AF6F61">
        <w:rPr>
          <w:rFonts w:ascii="Times New Roman" w:eastAsia="MS Gothic" w:hAnsi="Times New Roman" w:cs="Times New Roman"/>
          <w:spacing w:val="4"/>
          <w:kern w:val="1"/>
          <w:lang w:val="en-GB"/>
        </w:rPr>
        <w:t>Händel</w:t>
      </w:r>
      <w:proofErr w:type="spellEnd"/>
      <w:r w:rsidR="002A76F4" w:rsidRPr="00AF6F61">
        <w:rPr>
          <w:rFonts w:ascii="Times New Roman" w:eastAsia="MS Gothic" w:hAnsi="Times New Roman" w:cs="Times New Roman"/>
          <w:spacing w:val="4"/>
          <w:kern w:val="1"/>
          <w:lang w:val="en-GB"/>
        </w:rPr>
        <w:t>-Burckhardt</w:t>
      </w:r>
      <w:r w:rsidR="00B52F6B" w:rsidRPr="00AF6F61">
        <w:rPr>
          <w:rFonts w:ascii="Times New Roman" w:eastAsia="MS Gothic" w:hAnsi="Times New Roman" w:cs="Times New Roman"/>
          <w:spacing w:val="4"/>
          <w:kern w:val="1"/>
          <w:lang w:val="en-GB"/>
        </w:rPr>
        <w:t>,</w:t>
      </w:r>
      <w:r w:rsidR="002A76F4" w:rsidRPr="00AF6F61">
        <w:rPr>
          <w:rFonts w:ascii="Times New Roman" w:eastAsia="MS Gothic" w:hAnsi="Times New Roman" w:cs="Times New Roman"/>
          <w:spacing w:val="4"/>
          <w:kern w:val="1"/>
          <w:lang w:val="en-GB"/>
        </w:rPr>
        <w:t xml:space="preserve"> 2000; Maran and </w:t>
      </w:r>
      <w:proofErr w:type="spellStart"/>
      <w:r w:rsidR="002A76F4" w:rsidRPr="00AF6F61">
        <w:rPr>
          <w:rFonts w:ascii="Times New Roman" w:eastAsia="MS Gothic" w:hAnsi="Times New Roman" w:cs="Times New Roman"/>
          <w:spacing w:val="4"/>
          <w:kern w:val="1"/>
          <w:lang w:val="en-GB"/>
        </w:rPr>
        <w:t>Soro</w:t>
      </w:r>
      <w:proofErr w:type="spellEnd"/>
      <w:r w:rsidR="00B52F6B" w:rsidRPr="00AF6F61">
        <w:rPr>
          <w:rFonts w:ascii="Times New Roman" w:eastAsia="MS Gothic" w:hAnsi="Times New Roman" w:cs="Times New Roman"/>
          <w:spacing w:val="4"/>
          <w:kern w:val="1"/>
          <w:lang w:val="en-GB"/>
        </w:rPr>
        <w:t>,</w:t>
      </w:r>
      <w:r w:rsidR="002A76F4" w:rsidRPr="00AF6F61">
        <w:rPr>
          <w:rFonts w:ascii="Times New Roman" w:eastAsia="MS Gothic" w:hAnsi="Times New Roman" w:cs="Times New Roman"/>
          <w:spacing w:val="4"/>
          <w:kern w:val="1"/>
          <w:lang w:val="en-GB"/>
        </w:rPr>
        <w:t xml:space="preserve"> 2010) </w:t>
      </w:r>
      <w:r w:rsidR="00E07F44" w:rsidRPr="00AF6F61">
        <w:rPr>
          <w:rFonts w:ascii="Times New Roman" w:eastAsia="MS Gothic" w:hAnsi="Times New Roman" w:cs="Times New Roman"/>
          <w:spacing w:val="4"/>
          <w:kern w:val="1"/>
          <w:lang w:val="en-GB"/>
        </w:rPr>
        <w:t xml:space="preserve">to ensure </w:t>
      </w:r>
      <w:r w:rsidR="002A76F4" w:rsidRPr="00AF6F61">
        <w:rPr>
          <w:rFonts w:ascii="Times New Roman" w:eastAsia="MS Gothic" w:hAnsi="Times New Roman" w:cs="Times New Roman"/>
          <w:spacing w:val="4"/>
          <w:kern w:val="1"/>
          <w:lang w:val="en-GB"/>
        </w:rPr>
        <w:t>that the organizations find the “right” volunteers (Pearce</w:t>
      </w:r>
      <w:r w:rsidR="00B52F6B" w:rsidRPr="00AF6F61">
        <w:rPr>
          <w:rFonts w:ascii="Times New Roman" w:eastAsia="MS Gothic" w:hAnsi="Times New Roman" w:cs="Times New Roman"/>
          <w:spacing w:val="4"/>
          <w:kern w:val="1"/>
          <w:lang w:val="en-GB"/>
        </w:rPr>
        <w:t>,</w:t>
      </w:r>
      <w:r w:rsidR="002A76F4" w:rsidRPr="00AF6F61">
        <w:rPr>
          <w:rFonts w:ascii="Times New Roman" w:eastAsia="MS Gothic" w:hAnsi="Times New Roman" w:cs="Times New Roman"/>
          <w:spacing w:val="4"/>
          <w:kern w:val="1"/>
          <w:lang w:val="en-GB"/>
        </w:rPr>
        <w:t xml:space="preserve"> 1993; Taylor </w:t>
      </w:r>
      <w:r w:rsidR="002A76F4" w:rsidRPr="00AF6F61">
        <w:rPr>
          <w:rFonts w:ascii="Times New Roman" w:eastAsia="MS Gothic" w:hAnsi="Times New Roman" w:cs="Times New Roman"/>
          <w:i/>
          <w:spacing w:val="4"/>
          <w:kern w:val="1"/>
          <w:lang w:val="en-GB"/>
        </w:rPr>
        <w:t>et al</w:t>
      </w:r>
      <w:r w:rsidR="002A76F4" w:rsidRPr="00AF6F61">
        <w:rPr>
          <w:rFonts w:ascii="Times New Roman" w:eastAsia="MS Gothic" w:hAnsi="Times New Roman" w:cs="Times New Roman"/>
          <w:spacing w:val="4"/>
          <w:kern w:val="1"/>
          <w:lang w:val="en-GB"/>
        </w:rPr>
        <w:t>.</w:t>
      </w:r>
      <w:r w:rsidR="00B52F6B" w:rsidRPr="00AF6F61">
        <w:rPr>
          <w:rFonts w:ascii="Times New Roman" w:eastAsia="MS Gothic" w:hAnsi="Times New Roman" w:cs="Times New Roman"/>
          <w:spacing w:val="4"/>
          <w:kern w:val="1"/>
          <w:lang w:val="en-GB"/>
        </w:rPr>
        <w:t>,</w:t>
      </w:r>
      <w:r w:rsidR="002A76F4" w:rsidRPr="00AF6F61">
        <w:rPr>
          <w:rFonts w:ascii="Times New Roman" w:eastAsia="MS Gothic" w:hAnsi="Times New Roman" w:cs="Times New Roman"/>
          <w:spacing w:val="4"/>
          <w:kern w:val="1"/>
          <w:lang w:val="en-GB"/>
        </w:rPr>
        <w:t xml:space="preserve"> 2008; Jordan</w:t>
      </w:r>
      <w:r w:rsidR="00B52F6B" w:rsidRPr="00AF6F61">
        <w:rPr>
          <w:rFonts w:ascii="Times New Roman" w:eastAsia="MS Gothic" w:hAnsi="Times New Roman" w:cs="Times New Roman"/>
          <w:spacing w:val="4"/>
          <w:kern w:val="1"/>
          <w:lang w:val="en-GB"/>
        </w:rPr>
        <w:t>,</w:t>
      </w:r>
      <w:r w:rsidR="002A76F4" w:rsidRPr="00AF6F61">
        <w:rPr>
          <w:rFonts w:ascii="Times New Roman" w:eastAsia="MS Gothic" w:hAnsi="Times New Roman" w:cs="Times New Roman"/>
          <w:spacing w:val="4"/>
          <w:kern w:val="1"/>
          <w:lang w:val="en-GB"/>
        </w:rPr>
        <w:t xml:space="preserve"> 2009; Paton</w:t>
      </w:r>
      <w:r w:rsidR="00B52F6B" w:rsidRPr="00AF6F61">
        <w:rPr>
          <w:rFonts w:ascii="Times New Roman" w:eastAsia="MS Gothic" w:hAnsi="Times New Roman" w:cs="Times New Roman"/>
          <w:spacing w:val="4"/>
          <w:kern w:val="1"/>
          <w:lang w:val="en-GB"/>
        </w:rPr>
        <w:t>,</w:t>
      </w:r>
      <w:r w:rsidR="002A76F4" w:rsidRPr="00AF6F61">
        <w:rPr>
          <w:rFonts w:ascii="Times New Roman" w:eastAsia="MS Gothic" w:hAnsi="Times New Roman" w:cs="Times New Roman"/>
          <w:spacing w:val="4"/>
          <w:kern w:val="1"/>
          <w:lang w:val="en-GB"/>
        </w:rPr>
        <w:t xml:space="preserve"> 1996). Other researchers ha</w:t>
      </w:r>
      <w:r w:rsidR="0028227E" w:rsidRPr="00AF6F61">
        <w:rPr>
          <w:rFonts w:ascii="Times New Roman" w:eastAsia="MS Gothic" w:hAnsi="Times New Roman" w:cs="Times New Roman"/>
          <w:spacing w:val="4"/>
          <w:kern w:val="1"/>
          <w:lang w:val="en-GB"/>
        </w:rPr>
        <w:t>ve</w:t>
      </w:r>
      <w:r w:rsidR="002A76F4" w:rsidRPr="00AF6F61">
        <w:rPr>
          <w:rFonts w:ascii="Times New Roman" w:eastAsia="MS Gothic" w:hAnsi="Times New Roman" w:cs="Times New Roman"/>
          <w:spacing w:val="4"/>
          <w:kern w:val="1"/>
          <w:lang w:val="en-GB"/>
        </w:rPr>
        <w:t xml:space="preserve"> investigated how managers of volunteers need to </w:t>
      </w:r>
      <w:r w:rsidR="0015737E" w:rsidRPr="00AF6F61">
        <w:rPr>
          <w:rFonts w:ascii="Times New Roman" w:eastAsia="MS Gothic" w:hAnsi="Times New Roman" w:cs="Times New Roman"/>
          <w:spacing w:val="4"/>
          <w:kern w:val="1"/>
          <w:lang w:val="en-GB"/>
        </w:rPr>
        <w:t xml:space="preserve">balance </w:t>
      </w:r>
      <w:r w:rsidR="002A76F4" w:rsidRPr="00AF6F61">
        <w:rPr>
          <w:rFonts w:ascii="Times New Roman" w:eastAsia="MS Gothic" w:hAnsi="Times New Roman" w:cs="Times New Roman"/>
          <w:spacing w:val="4"/>
          <w:kern w:val="1"/>
          <w:lang w:val="en-GB"/>
        </w:rPr>
        <w:t>competing values between the organi</w:t>
      </w:r>
      <w:r w:rsidR="0015737E" w:rsidRPr="00AF6F61">
        <w:rPr>
          <w:rFonts w:ascii="Times New Roman" w:eastAsia="MS Gothic" w:hAnsi="Times New Roman" w:cs="Times New Roman"/>
          <w:spacing w:val="4"/>
          <w:kern w:val="1"/>
          <w:lang w:val="en-GB"/>
        </w:rPr>
        <w:t>z</w:t>
      </w:r>
      <w:r w:rsidR="002A76F4" w:rsidRPr="00AF6F61">
        <w:rPr>
          <w:rFonts w:ascii="Times New Roman" w:eastAsia="MS Gothic" w:hAnsi="Times New Roman" w:cs="Times New Roman"/>
          <w:spacing w:val="4"/>
          <w:kern w:val="1"/>
          <w:lang w:val="en-GB"/>
        </w:rPr>
        <w:t>ations</w:t>
      </w:r>
      <w:r w:rsidR="0015737E" w:rsidRPr="00AF6F61">
        <w:rPr>
          <w:rFonts w:ascii="Times New Roman" w:eastAsia="MS Gothic" w:hAnsi="Times New Roman" w:cs="Times New Roman"/>
          <w:spacing w:val="4"/>
          <w:kern w:val="1"/>
          <w:lang w:val="en-GB"/>
        </w:rPr>
        <w:t>’</w:t>
      </w:r>
      <w:r w:rsidR="002A76F4" w:rsidRPr="00AF6F61">
        <w:rPr>
          <w:rFonts w:ascii="Times New Roman" w:eastAsia="MS Gothic" w:hAnsi="Times New Roman" w:cs="Times New Roman"/>
          <w:spacing w:val="4"/>
          <w:kern w:val="1"/>
          <w:lang w:val="en-GB"/>
        </w:rPr>
        <w:t xml:space="preserve"> formal values and the values that are guiding the volunteers (Barnes &amp; Sharpe</w:t>
      </w:r>
      <w:r w:rsidR="00B52F6B" w:rsidRPr="00AF6F61">
        <w:rPr>
          <w:rFonts w:ascii="Times New Roman" w:eastAsia="MS Gothic" w:hAnsi="Times New Roman" w:cs="Times New Roman"/>
          <w:spacing w:val="4"/>
          <w:kern w:val="1"/>
          <w:lang w:val="en-GB"/>
        </w:rPr>
        <w:t>, 2009;</w:t>
      </w:r>
      <w:r w:rsidR="002A76F4" w:rsidRPr="00AF6F61">
        <w:rPr>
          <w:rFonts w:ascii="Times New Roman" w:eastAsia="MS Gothic" w:hAnsi="Times New Roman" w:cs="Times New Roman"/>
          <w:spacing w:val="4"/>
          <w:kern w:val="1"/>
          <w:lang w:val="en-GB"/>
        </w:rPr>
        <w:t xml:space="preserve"> Gay</w:t>
      </w:r>
      <w:r w:rsidR="00B52F6B" w:rsidRPr="00AF6F61">
        <w:rPr>
          <w:rFonts w:ascii="Times New Roman" w:eastAsia="MS Gothic" w:hAnsi="Times New Roman" w:cs="Times New Roman"/>
          <w:spacing w:val="4"/>
          <w:kern w:val="1"/>
          <w:lang w:val="en-GB"/>
        </w:rPr>
        <w:t>, 2000;</w:t>
      </w:r>
      <w:r w:rsidR="002A76F4" w:rsidRPr="00AF6F61">
        <w:rPr>
          <w:rFonts w:ascii="Times New Roman" w:eastAsia="MS Gothic" w:hAnsi="Times New Roman" w:cs="Times New Roman"/>
          <w:spacing w:val="4"/>
          <w:kern w:val="1"/>
          <w:lang w:val="en-GB"/>
        </w:rPr>
        <w:t xml:space="preserve"> </w:t>
      </w:r>
      <w:proofErr w:type="spellStart"/>
      <w:r w:rsidR="002A76F4" w:rsidRPr="00AF6F61">
        <w:rPr>
          <w:rFonts w:ascii="Times New Roman" w:eastAsia="MS Gothic" w:hAnsi="Times New Roman" w:cs="Times New Roman"/>
          <w:spacing w:val="4"/>
          <w:kern w:val="1"/>
          <w:lang w:val="en-GB"/>
        </w:rPr>
        <w:t>Safritt</w:t>
      </w:r>
      <w:proofErr w:type="spellEnd"/>
      <w:r w:rsidR="002A76F4" w:rsidRPr="00AF6F61">
        <w:rPr>
          <w:rFonts w:ascii="Times New Roman" w:eastAsia="MS Gothic" w:hAnsi="Times New Roman" w:cs="Times New Roman"/>
          <w:spacing w:val="4"/>
          <w:kern w:val="1"/>
          <w:lang w:val="en-GB"/>
        </w:rPr>
        <w:t xml:space="preserve"> &amp; Merrill</w:t>
      </w:r>
      <w:r w:rsidR="00B52F6B" w:rsidRPr="00AF6F61">
        <w:rPr>
          <w:rFonts w:ascii="Times New Roman" w:eastAsia="MS Gothic" w:hAnsi="Times New Roman" w:cs="Times New Roman"/>
          <w:spacing w:val="4"/>
          <w:kern w:val="1"/>
          <w:lang w:val="en-GB"/>
        </w:rPr>
        <w:t>,</w:t>
      </w:r>
      <w:r w:rsidR="002A76F4" w:rsidRPr="00AF6F61">
        <w:rPr>
          <w:rFonts w:ascii="Times New Roman" w:eastAsia="MS Gothic" w:hAnsi="Times New Roman" w:cs="Times New Roman"/>
          <w:spacing w:val="4"/>
          <w:kern w:val="1"/>
          <w:lang w:val="en-GB"/>
        </w:rPr>
        <w:t xml:space="preserve"> 2007).</w:t>
      </w:r>
      <w:r w:rsidR="009A03E8" w:rsidRPr="00AF6F61">
        <w:rPr>
          <w:rFonts w:ascii="Times New Roman" w:eastAsia="MS Gothic" w:hAnsi="Times New Roman" w:cs="Times New Roman"/>
          <w:spacing w:val="4"/>
          <w:kern w:val="1"/>
          <w:lang w:val="en-GB"/>
        </w:rPr>
        <w:t xml:space="preserve"> </w:t>
      </w:r>
    </w:p>
    <w:p w:rsidR="002B2B54" w:rsidRPr="00AF6F61" w:rsidRDefault="002B2B54" w:rsidP="00140572">
      <w:pPr>
        <w:autoSpaceDE w:val="0"/>
        <w:autoSpaceDN w:val="0"/>
        <w:adjustRightInd w:val="0"/>
        <w:spacing w:after="0"/>
        <w:rPr>
          <w:rFonts w:ascii="Times New Roman" w:eastAsia="MS Gothic" w:hAnsi="Times New Roman" w:cs="Times New Roman"/>
          <w:spacing w:val="4"/>
          <w:kern w:val="1"/>
          <w:lang w:val="en-GB"/>
        </w:rPr>
      </w:pPr>
    </w:p>
    <w:p w:rsidR="00564621" w:rsidRPr="00AF6F61" w:rsidRDefault="00DF5336" w:rsidP="00140572">
      <w:pPr>
        <w:autoSpaceDE w:val="0"/>
        <w:autoSpaceDN w:val="0"/>
        <w:adjustRightInd w:val="0"/>
        <w:spacing w:after="0"/>
        <w:rPr>
          <w:rFonts w:ascii="Times New Roman" w:eastAsia="MS Gothic" w:hAnsi="Times New Roman" w:cs="Times New Roman"/>
          <w:spacing w:val="4"/>
          <w:kern w:val="1"/>
          <w:lang w:val="en-GB"/>
        </w:rPr>
      </w:pPr>
      <w:r w:rsidRPr="00AF6F61">
        <w:rPr>
          <w:rFonts w:ascii="Times New Roman" w:eastAsia="MS Gothic" w:hAnsi="Times New Roman" w:cs="Times New Roman"/>
          <w:spacing w:val="4"/>
          <w:kern w:val="1"/>
          <w:lang w:val="en-GB"/>
        </w:rPr>
        <w:t>In the sam</w:t>
      </w:r>
      <w:r w:rsidR="002B2B54" w:rsidRPr="00AF6F61">
        <w:rPr>
          <w:rFonts w:ascii="Times New Roman" w:eastAsia="MS Gothic" w:hAnsi="Times New Roman" w:cs="Times New Roman"/>
          <w:spacing w:val="4"/>
          <w:kern w:val="1"/>
          <w:lang w:val="en-GB"/>
        </w:rPr>
        <w:t>e</w:t>
      </w:r>
      <w:r w:rsidRPr="00AF6F61">
        <w:rPr>
          <w:rFonts w:ascii="Times New Roman" w:eastAsia="MS Gothic" w:hAnsi="Times New Roman" w:cs="Times New Roman"/>
          <w:spacing w:val="4"/>
          <w:kern w:val="1"/>
          <w:lang w:val="en-GB"/>
        </w:rPr>
        <w:t xml:space="preserve"> </w:t>
      </w:r>
      <w:r w:rsidR="0015737E" w:rsidRPr="00AF6F61">
        <w:rPr>
          <w:rFonts w:ascii="Times New Roman" w:eastAsia="MS Gothic" w:hAnsi="Times New Roman" w:cs="Times New Roman"/>
          <w:spacing w:val="4"/>
          <w:kern w:val="1"/>
          <w:lang w:val="en-GB"/>
        </w:rPr>
        <w:t xml:space="preserve">vein </w:t>
      </w:r>
      <w:proofErr w:type="spellStart"/>
      <w:r w:rsidRPr="00AF6F61">
        <w:rPr>
          <w:rFonts w:ascii="Times New Roman" w:eastAsia="MS Gothic" w:hAnsi="Times New Roman" w:cs="Times New Roman"/>
          <w:spacing w:val="4"/>
          <w:kern w:val="1"/>
          <w:lang w:val="en-GB"/>
        </w:rPr>
        <w:t>Jäger</w:t>
      </w:r>
      <w:proofErr w:type="spellEnd"/>
      <w:r w:rsidRPr="00AF6F61">
        <w:rPr>
          <w:rFonts w:ascii="Times New Roman" w:eastAsia="MS Gothic" w:hAnsi="Times New Roman" w:cs="Times New Roman"/>
          <w:spacing w:val="4"/>
          <w:kern w:val="1"/>
          <w:lang w:val="en-GB"/>
        </w:rPr>
        <w:t xml:space="preserve"> </w:t>
      </w:r>
      <w:proofErr w:type="gramStart"/>
      <w:r w:rsidRPr="00AF6F61">
        <w:rPr>
          <w:rFonts w:ascii="Times New Roman" w:eastAsia="MS Gothic" w:hAnsi="Times New Roman" w:cs="Times New Roman"/>
          <w:spacing w:val="4"/>
          <w:kern w:val="1"/>
          <w:lang w:val="en-GB"/>
        </w:rPr>
        <w:t>et</w:t>
      </w:r>
      <w:proofErr w:type="gramEnd"/>
      <w:r w:rsidRPr="00AF6F61">
        <w:rPr>
          <w:rFonts w:ascii="Times New Roman" w:eastAsia="MS Gothic" w:hAnsi="Times New Roman" w:cs="Times New Roman"/>
          <w:spacing w:val="4"/>
          <w:kern w:val="1"/>
          <w:lang w:val="en-GB"/>
        </w:rPr>
        <w:t xml:space="preserve">. al. (2009) </w:t>
      </w:r>
      <w:r w:rsidR="001762E3" w:rsidRPr="00AF6F61">
        <w:rPr>
          <w:rFonts w:ascii="Times New Roman" w:eastAsia="MS Gothic" w:hAnsi="Times New Roman" w:cs="Times New Roman"/>
          <w:spacing w:val="4"/>
          <w:kern w:val="1"/>
          <w:lang w:val="en-GB"/>
        </w:rPr>
        <w:t>focus on</w:t>
      </w:r>
      <w:r w:rsidR="0015737E" w:rsidRPr="00AF6F61">
        <w:rPr>
          <w:rFonts w:ascii="Times New Roman" w:eastAsia="MS Gothic" w:hAnsi="Times New Roman" w:cs="Times New Roman"/>
          <w:spacing w:val="4"/>
          <w:kern w:val="1"/>
          <w:lang w:val="en-GB"/>
        </w:rPr>
        <w:t xml:space="preserve"> </w:t>
      </w:r>
      <w:r w:rsidRPr="00AF6F61">
        <w:rPr>
          <w:rFonts w:ascii="Times New Roman" w:eastAsia="MS Gothic" w:hAnsi="Times New Roman" w:cs="Times New Roman"/>
          <w:spacing w:val="4"/>
          <w:kern w:val="1"/>
          <w:lang w:val="en-GB"/>
        </w:rPr>
        <w:t>how volunteer managers perceive</w:t>
      </w:r>
      <w:r w:rsidR="002B2B54" w:rsidRPr="00AF6F61">
        <w:rPr>
          <w:rFonts w:ascii="Times New Roman" w:eastAsia="MS Gothic" w:hAnsi="Times New Roman" w:cs="Times New Roman"/>
          <w:spacing w:val="4"/>
          <w:kern w:val="1"/>
          <w:lang w:val="en-GB"/>
        </w:rPr>
        <w:t xml:space="preserve"> </w:t>
      </w:r>
      <w:r w:rsidR="004E635B" w:rsidRPr="00AF6F61">
        <w:rPr>
          <w:rFonts w:ascii="Times New Roman" w:eastAsia="MS Gothic" w:hAnsi="Times New Roman" w:cs="Times New Roman"/>
          <w:spacing w:val="4"/>
          <w:kern w:val="1"/>
          <w:lang w:val="en-GB"/>
        </w:rPr>
        <w:t xml:space="preserve">the </w:t>
      </w:r>
      <w:r w:rsidR="0041369F" w:rsidRPr="00AF6F61">
        <w:rPr>
          <w:rFonts w:ascii="Times New Roman" w:eastAsia="MS Gothic" w:hAnsi="Times New Roman" w:cs="Times New Roman"/>
          <w:spacing w:val="4"/>
          <w:kern w:val="1"/>
          <w:lang w:val="en-GB"/>
        </w:rPr>
        <w:t xml:space="preserve">congruence between the goals of the organization and </w:t>
      </w:r>
      <w:r w:rsidR="0015737E" w:rsidRPr="00AF6F61">
        <w:rPr>
          <w:rFonts w:ascii="Times New Roman" w:eastAsia="MS Gothic" w:hAnsi="Times New Roman" w:cs="Times New Roman"/>
          <w:spacing w:val="4"/>
          <w:kern w:val="1"/>
          <w:lang w:val="en-GB"/>
        </w:rPr>
        <w:t xml:space="preserve">those of </w:t>
      </w:r>
      <w:r w:rsidR="0041369F" w:rsidRPr="00AF6F61">
        <w:rPr>
          <w:rFonts w:ascii="Times New Roman" w:eastAsia="MS Gothic" w:hAnsi="Times New Roman" w:cs="Times New Roman"/>
          <w:spacing w:val="4"/>
          <w:kern w:val="1"/>
          <w:lang w:val="en-GB"/>
        </w:rPr>
        <w:t>the volunteers</w:t>
      </w:r>
      <w:r w:rsidR="002A76F4" w:rsidRPr="00AF6F61">
        <w:rPr>
          <w:rFonts w:ascii="Times New Roman" w:eastAsia="MS Gothic" w:hAnsi="Times New Roman" w:cs="Times New Roman"/>
          <w:spacing w:val="4"/>
          <w:kern w:val="1"/>
          <w:lang w:val="en-GB"/>
        </w:rPr>
        <w:t xml:space="preserve">, arguing that this is one of </w:t>
      </w:r>
      <w:r w:rsidR="006145AB" w:rsidRPr="00AF6F61">
        <w:rPr>
          <w:rFonts w:ascii="Times New Roman" w:eastAsia="MS Gothic" w:hAnsi="Times New Roman" w:cs="Times New Roman"/>
          <w:spacing w:val="4"/>
          <w:kern w:val="1"/>
          <w:lang w:val="en-GB"/>
        </w:rPr>
        <w:t xml:space="preserve"> the </w:t>
      </w:r>
      <w:r w:rsidR="00171FF3" w:rsidRPr="00AF6F61">
        <w:rPr>
          <w:rFonts w:ascii="Times New Roman" w:eastAsia="MS Gothic" w:hAnsi="Times New Roman" w:cs="Times New Roman"/>
          <w:spacing w:val="4"/>
          <w:kern w:val="1"/>
          <w:lang w:val="en-GB"/>
        </w:rPr>
        <w:t xml:space="preserve">single </w:t>
      </w:r>
      <w:r w:rsidR="006145AB" w:rsidRPr="00AF6F61">
        <w:rPr>
          <w:rFonts w:ascii="Times New Roman" w:eastAsia="MS Gothic" w:hAnsi="Times New Roman" w:cs="Times New Roman"/>
          <w:spacing w:val="4"/>
          <w:kern w:val="1"/>
          <w:lang w:val="en-GB"/>
        </w:rPr>
        <w:t>most important factor</w:t>
      </w:r>
      <w:r w:rsidR="0015737E" w:rsidRPr="00AF6F61">
        <w:rPr>
          <w:rFonts w:ascii="Times New Roman" w:eastAsia="MS Gothic" w:hAnsi="Times New Roman" w:cs="Times New Roman"/>
          <w:spacing w:val="4"/>
          <w:kern w:val="1"/>
          <w:lang w:val="en-GB"/>
        </w:rPr>
        <w:t>s</w:t>
      </w:r>
      <w:r w:rsidR="006145AB" w:rsidRPr="00AF6F61">
        <w:rPr>
          <w:rFonts w:ascii="Times New Roman" w:eastAsia="MS Gothic" w:hAnsi="Times New Roman" w:cs="Times New Roman"/>
          <w:spacing w:val="4"/>
          <w:kern w:val="1"/>
          <w:lang w:val="en-GB"/>
        </w:rPr>
        <w:t xml:space="preserve"> for </w:t>
      </w:r>
      <w:r w:rsidR="00171FF3" w:rsidRPr="00AF6F61">
        <w:rPr>
          <w:rFonts w:ascii="Times New Roman" w:eastAsia="MS Gothic" w:hAnsi="Times New Roman" w:cs="Times New Roman"/>
          <w:spacing w:val="4"/>
          <w:kern w:val="1"/>
          <w:lang w:val="en-GB"/>
        </w:rPr>
        <w:t xml:space="preserve">being </w:t>
      </w:r>
      <w:r w:rsidR="006145AB" w:rsidRPr="00AF6F61">
        <w:rPr>
          <w:rFonts w:ascii="Times New Roman" w:eastAsia="MS Gothic" w:hAnsi="Times New Roman" w:cs="Times New Roman"/>
          <w:spacing w:val="4"/>
          <w:kern w:val="1"/>
          <w:lang w:val="en-GB"/>
        </w:rPr>
        <w:t>success</w:t>
      </w:r>
      <w:r w:rsidR="00171FF3" w:rsidRPr="00AF6F61">
        <w:rPr>
          <w:rFonts w:ascii="Times New Roman" w:eastAsia="MS Gothic" w:hAnsi="Times New Roman" w:cs="Times New Roman"/>
          <w:spacing w:val="4"/>
          <w:kern w:val="1"/>
          <w:lang w:val="en-GB"/>
        </w:rPr>
        <w:t xml:space="preserve">ful in </w:t>
      </w:r>
      <w:r w:rsidR="006145AB" w:rsidRPr="00AF6F61">
        <w:rPr>
          <w:rFonts w:ascii="Times New Roman" w:eastAsia="MS Gothic" w:hAnsi="Times New Roman" w:cs="Times New Roman"/>
          <w:spacing w:val="4"/>
          <w:kern w:val="1"/>
          <w:lang w:val="en-GB"/>
        </w:rPr>
        <w:t xml:space="preserve">establishing a good relationship </w:t>
      </w:r>
      <w:r w:rsidR="001762E3" w:rsidRPr="00AF6F61">
        <w:rPr>
          <w:rFonts w:ascii="Times New Roman" w:eastAsia="MS Gothic" w:hAnsi="Times New Roman" w:cs="Times New Roman"/>
          <w:spacing w:val="4"/>
          <w:kern w:val="1"/>
          <w:lang w:val="en-GB"/>
        </w:rPr>
        <w:t xml:space="preserve">with </w:t>
      </w:r>
      <w:r w:rsidR="006145AB" w:rsidRPr="00AF6F61">
        <w:rPr>
          <w:rFonts w:ascii="Times New Roman" w:eastAsia="MS Gothic" w:hAnsi="Times New Roman" w:cs="Times New Roman"/>
          <w:spacing w:val="4"/>
          <w:kern w:val="1"/>
          <w:lang w:val="en-GB"/>
        </w:rPr>
        <w:t>the organizations</w:t>
      </w:r>
      <w:r w:rsidR="00171FF3" w:rsidRPr="00AF6F61">
        <w:rPr>
          <w:rFonts w:ascii="Times New Roman" w:eastAsia="MS Gothic" w:hAnsi="Times New Roman" w:cs="Times New Roman"/>
          <w:spacing w:val="4"/>
          <w:kern w:val="1"/>
          <w:lang w:val="en-GB"/>
        </w:rPr>
        <w:t>’</w:t>
      </w:r>
      <w:r w:rsidR="006145AB" w:rsidRPr="00AF6F61">
        <w:rPr>
          <w:rFonts w:ascii="Times New Roman" w:eastAsia="MS Gothic" w:hAnsi="Times New Roman" w:cs="Times New Roman"/>
          <w:spacing w:val="4"/>
          <w:kern w:val="1"/>
          <w:lang w:val="en-GB"/>
        </w:rPr>
        <w:t xml:space="preserve"> volunteers</w:t>
      </w:r>
      <w:r w:rsidR="0041369F" w:rsidRPr="00AF6F61">
        <w:rPr>
          <w:rFonts w:ascii="Times New Roman" w:eastAsia="MS Gothic" w:hAnsi="Times New Roman" w:cs="Times New Roman"/>
          <w:spacing w:val="4"/>
          <w:kern w:val="1"/>
          <w:lang w:val="en-GB"/>
        </w:rPr>
        <w:t xml:space="preserve">. </w:t>
      </w:r>
      <w:r w:rsidR="0094282E" w:rsidRPr="00AF6F61">
        <w:rPr>
          <w:rFonts w:ascii="Times New Roman" w:eastAsia="MS Gothic" w:hAnsi="Times New Roman" w:cs="Times New Roman"/>
          <w:spacing w:val="4"/>
          <w:kern w:val="1"/>
          <w:lang w:val="en-GB"/>
        </w:rPr>
        <w:t>The study describe</w:t>
      </w:r>
      <w:r w:rsidR="00171FF3" w:rsidRPr="00AF6F61">
        <w:rPr>
          <w:rFonts w:ascii="Times New Roman" w:eastAsia="MS Gothic" w:hAnsi="Times New Roman" w:cs="Times New Roman"/>
          <w:spacing w:val="4"/>
          <w:kern w:val="1"/>
          <w:lang w:val="en-GB"/>
        </w:rPr>
        <w:t>s</w:t>
      </w:r>
      <w:r w:rsidR="00552927" w:rsidRPr="00AF6F61">
        <w:rPr>
          <w:rFonts w:ascii="Times New Roman" w:eastAsia="MS Gothic" w:hAnsi="Times New Roman" w:cs="Times New Roman"/>
          <w:spacing w:val="4"/>
          <w:kern w:val="1"/>
          <w:lang w:val="en-GB"/>
        </w:rPr>
        <w:t xml:space="preserve"> </w:t>
      </w:r>
      <w:r w:rsidR="0094282E" w:rsidRPr="00AF6F61">
        <w:rPr>
          <w:rFonts w:ascii="Times New Roman" w:eastAsia="MS Gothic" w:hAnsi="Times New Roman" w:cs="Times New Roman"/>
          <w:spacing w:val="4"/>
          <w:kern w:val="1"/>
          <w:lang w:val="en-GB"/>
        </w:rPr>
        <w:t>how managers navig</w:t>
      </w:r>
      <w:r w:rsidR="00171FF3" w:rsidRPr="00AF6F61">
        <w:rPr>
          <w:rFonts w:ascii="Times New Roman" w:eastAsia="MS Gothic" w:hAnsi="Times New Roman" w:cs="Times New Roman"/>
          <w:spacing w:val="4"/>
          <w:kern w:val="1"/>
          <w:lang w:val="en-GB"/>
        </w:rPr>
        <w:t>ate</w:t>
      </w:r>
      <w:r w:rsidR="0094282E" w:rsidRPr="00AF6F61">
        <w:rPr>
          <w:rFonts w:ascii="Times New Roman" w:eastAsia="MS Gothic" w:hAnsi="Times New Roman" w:cs="Times New Roman"/>
          <w:spacing w:val="4"/>
          <w:kern w:val="1"/>
          <w:lang w:val="en-GB"/>
        </w:rPr>
        <w:t xml:space="preserve"> the</w:t>
      </w:r>
      <w:r w:rsidR="00AC0388" w:rsidRPr="00AF6F61">
        <w:rPr>
          <w:rFonts w:ascii="Times New Roman" w:eastAsia="MS Gothic" w:hAnsi="Times New Roman" w:cs="Times New Roman"/>
          <w:spacing w:val="4"/>
          <w:kern w:val="1"/>
          <w:lang w:val="en-GB"/>
        </w:rPr>
        <w:t>se</w:t>
      </w:r>
      <w:r w:rsidR="0094282E" w:rsidRPr="00AF6F61">
        <w:rPr>
          <w:rFonts w:ascii="Times New Roman" w:eastAsia="MS Gothic" w:hAnsi="Times New Roman" w:cs="Times New Roman"/>
          <w:spacing w:val="4"/>
          <w:kern w:val="1"/>
          <w:lang w:val="en-GB"/>
        </w:rPr>
        <w:t xml:space="preserve"> intricate relations by sometimes having to abandon top-down decisions and instead creat</w:t>
      </w:r>
      <w:r w:rsidR="00171FF3" w:rsidRPr="00AF6F61">
        <w:rPr>
          <w:rFonts w:ascii="Times New Roman" w:eastAsia="MS Gothic" w:hAnsi="Times New Roman" w:cs="Times New Roman"/>
          <w:spacing w:val="4"/>
          <w:kern w:val="1"/>
          <w:lang w:val="en-GB"/>
        </w:rPr>
        <w:t>e</w:t>
      </w:r>
      <w:r w:rsidR="0094282E" w:rsidRPr="00AF6F61">
        <w:rPr>
          <w:rFonts w:ascii="Times New Roman" w:eastAsia="MS Gothic" w:hAnsi="Times New Roman" w:cs="Times New Roman"/>
          <w:spacing w:val="4"/>
          <w:kern w:val="1"/>
          <w:lang w:val="en-GB"/>
        </w:rPr>
        <w:t xml:space="preserve"> “sensitive conglomerate practices” </w:t>
      </w:r>
      <w:r w:rsidR="00171FF3" w:rsidRPr="00AF6F61">
        <w:rPr>
          <w:rFonts w:ascii="Times New Roman" w:eastAsia="MS Gothic" w:hAnsi="Times New Roman" w:cs="Times New Roman"/>
          <w:spacing w:val="4"/>
          <w:kern w:val="1"/>
          <w:lang w:val="en-GB"/>
        </w:rPr>
        <w:t>that</w:t>
      </w:r>
      <w:r w:rsidR="0094282E" w:rsidRPr="00AF6F61">
        <w:rPr>
          <w:rFonts w:ascii="Times New Roman" w:eastAsia="MS Gothic" w:hAnsi="Times New Roman" w:cs="Times New Roman"/>
          <w:spacing w:val="4"/>
          <w:kern w:val="1"/>
          <w:lang w:val="en-GB"/>
        </w:rPr>
        <w:t xml:space="preserve"> respect the volunteers</w:t>
      </w:r>
      <w:r w:rsidR="00171FF3" w:rsidRPr="00AF6F61">
        <w:rPr>
          <w:rFonts w:ascii="Times New Roman" w:eastAsia="MS Gothic" w:hAnsi="Times New Roman" w:cs="Times New Roman"/>
          <w:spacing w:val="4"/>
          <w:kern w:val="1"/>
          <w:lang w:val="en-GB"/>
        </w:rPr>
        <w:t>’</w:t>
      </w:r>
      <w:r w:rsidR="0094282E" w:rsidRPr="00AF6F61">
        <w:rPr>
          <w:rFonts w:ascii="Times New Roman" w:eastAsia="MS Gothic" w:hAnsi="Times New Roman" w:cs="Times New Roman"/>
          <w:spacing w:val="4"/>
          <w:kern w:val="1"/>
          <w:lang w:val="en-GB"/>
        </w:rPr>
        <w:t xml:space="preserve"> free will by </w:t>
      </w:r>
      <w:r w:rsidR="00171FF3" w:rsidRPr="00AF6F61">
        <w:rPr>
          <w:rFonts w:ascii="Times New Roman" w:eastAsia="MS Gothic" w:hAnsi="Times New Roman" w:cs="Times New Roman"/>
          <w:spacing w:val="4"/>
          <w:kern w:val="1"/>
          <w:lang w:val="en-GB"/>
        </w:rPr>
        <w:t>allowing space for</w:t>
      </w:r>
      <w:r w:rsidR="0094282E" w:rsidRPr="00AF6F61">
        <w:rPr>
          <w:rFonts w:ascii="Times New Roman" w:eastAsia="MS Gothic" w:hAnsi="Times New Roman" w:cs="Times New Roman"/>
          <w:spacing w:val="4"/>
          <w:kern w:val="1"/>
          <w:lang w:val="en-GB"/>
        </w:rPr>
        <w:t xml:space="preserve"> different opinions and </w:t>
      </w:r>
      <w:r w:rsidR="00171FF3" w:rsidRPr="00AF6F61">
        <w:rPr>
          <w:rFonts w:ascii="Times New Roman" w:eastAsia="MS Gothic" w:hAnsi="Times New Roman" w:cs="Times New Roman"/>
          <w:spacing w:val="4"/>
          <w:kern w:val="1"/>
          <w:lang w:val="en-GB"/>
        </w:rPr>
        <w:t>supporting</w:t>
      </w:r>
      <w:r w:rsidR="0094282E" w:rsidRPr="00AF6F61">
        <w:rPr>
          <w:rFonts w:ascii="Times New Roman" w:eastAsia="MS Gothic" w:hAnsi="Times New Roman" w:cs="Times New Roman"/>
          <w:spacing w:val="4"/>
          <w:kern w:val="1"/>
          <w:lang w:val="en-GB"/>
        </w:rPr>
        <w:t xml:space="preserve"> the volunteers</w:t>
      </w:r>
      <w:r w:rsidR="00171FF3" w:rsidRPr="00AF6F61">
        <w:rPr>
          <w:rFonts w:ascii="Times New Roman" w:eastAsia="MS Gothic" w:hAnsi="Times New Roman" w:cs="Times New Roman"/>
          <w:spacing w:val="4"/>
          <w:kern w:val="1"/>
          <w:lang w:val="en-GB"/>
        </w:rPr>
        <w:t>’</w:t>
      </w:r>
      <w:r w:rsidR="0094282E" w:rsidRPr="00AF6F61">
        <w:rPr>
          <w:rFonts w:ascii="Times New Roman" w:eastAsia="MS Gothic" w:hAnsi="Times New Roman" w:cs="Times New Roman"/>
          <w:spacing w:val="4"/>
          <w:kern w:val="1"/>
          <w:lang w:val="en-GB"/>
        </w:rPr>
        <w:t xml:space="preserve"> potential. Within these </w:t>
      </w:r>
      <w:r w:rsidR="00171FF3" w:rsidRPr="00AF6F61">
        <w:rPr>
          <w:rFonts w:ascii="Times New Roman" w:eastAsia="MS Gothic" w:hAnsi="Times New Roman" w:cs="Times New Roman"/>
          <w:spacing w:val="4"/>
          <w:kern w:val="1"/>
          <w:lang w:val="en-GB"/>
        </w:rPr>
        <w:t xml:space="preserve">balancing </w:t>
      </w:r>
      <w:r w:rsidR="0094282E" w:rsidRPr="00AF6F61">
        <w:rPr>
          <w:rFonts w:ascii="Times New Roman" w:eastAsia="MS Gothic" w:hAnsi="Times New Roman" w:cs="Times New Roman"/>
          <w:spacing w:val="4"/>
          <w:kern w:val="1"/>
          <w:lang w:val="en-GB"/>
        </w:rPr>
        <w:t>acts</w:t>
      </w:r>
      <w:r w:rsidR="00171FF3" w:rsidRPr="00AF6F61">
        <w:rPr>
          <w:rFonts w:ascii="Times New Roman" w:eastAsia="MS Gothic" w:hAnsi="Times New Roman" w:cs="Times New Roman"/>
          <w:spacing w:val="4"/>
          <w:kern w:val="1"/>
          <w:lang w:val="en-GB"/>
        </w:rPr>
        <w:t xml:space="preserve">, </w:t>
      </w:r>
      <w:r w:rsidR="006D46D7" w:rsidRPr="00AF6F61">
        <w:rPr>
          <w:rFonts w:ascii="Times New Roman" w:eastAsia="MS Gothic" w:hAnsi="Times New Roman" w:cs="Times New Roman"/>
          <w:spacing w:val="4"/>
          <w:kern w:val="1"/>
          <w:lang w:val="en-GB"/>
        </w:rPr>
        <w:t>“</w:t>
      </w:r>
      <w:r w:rsidR="00552927" w:rsidRPr="00AF6F61">
        <w:rPr>
          <w:rFonts w:ascii="Times New Roman" w:eastAsia="MS Gothic" w:hAnsi="Times New Roman" w:cs="Times New Roman"/>
          <w:spacing w:val="4"/>
          <w:kern w:val="1"/>
          <w:lang w:val="en-GB"/>
        </w:rPr>
        <w:t>refraining from action can be seen as an important leadership practice” (</w:t>
      </w:r>
      <w:proofErr w:type="spellStart"/>
      <w:r w:rsidR="00552927" w:rsidRPr="00AF6F61">
        <w:rPr>
          <w:rFonts w:ascii="Times New Roman" w:eastAsia="MS Gothic" w:hAnsi="Times New Roman" w:cs="Times New Roman"/>
          <w:spacing w:val="4"/>
          <w:kern w:val="1"/>
          <w:lang w:val="en-GB"/>
        </w:rPr>
        <w:t>Jäger</w:t>
      </w:r>
      <w:proofErr w:type="spellEnd"/>
      <w:r w:rsidR="00552927" w:rsidRPr="00AF6F61">
        <w:rPr>
          <w:rFonts w:ascii="Times New Roman" w:eastAsia="MS Gothic" w:hAnsi="Times New Roman" w:cs="Times New Roman"/>
          <w:spacing w:val="4"/>
          <w:kern w:val="1"/>
          <w:lang w:val="en-GB"/>
        </w:rPr>
        <w:t xml:space="preserve"> </w:t>
      </w:r>
      <w:r w:rsidR="00552927" w:rsidRPr="00AF6F61">
        <w:rPr>
          <w:rFonts w:ascii="Times New Roman" w:eastAsia="MS Gothic" w:hAnsi="Times New Roman" w:cs="Times New Roman"/>
          <w:i/>
          <w:spacing w:val="4"/>
          <w:kern w:val="1"/>
          <w:lang w:val="en-GB"/>
        </w:rPr>
        <w:t>et. al</w:t>
      </w:r>
      <w:r w:rsidR="00B52F6B" w:rsidRPr="00AF6F61">
        <w:rPr>
          <w:rFonts w:ascii="Times New Roman" w:eastAsia="MS Gothic" w:hAnsi="Times New Roman" w:cs="Times New Roman"/>
          <w:spacing w:val="4"/>
          <w:kern w:val="1"/>
          <w:lang w:val="en-GB"/>
        </w:rPr>
        <w:t>.,</w:t>
      </w:r>
      <w:r w:rsidR="00552927" w:rsidRPr="00AF6F61">
        <w:rPr>
          <w:rFonts w:ascii="Times New Roman" w:eastAsia="MS Gothic" w:hAnsi="Times New Roman" w:cs="Times New Roman"/>
          <w:spacing w:val="4"/>
          <w:kern w:val="1"/>
          <w:lang w:val="en-GB"/>
        </w:rPr>
        <w:t xml:space="preserve"> 2009:91). </w:t>
      </w:r>
    </w:p>
    <w:p w:rsidR="00564621" w:rsidRPr="00AF6F61" w:rsidRDefault="00564621" w:rsidP="00140572">
      <w:pPr>
        <w:autoSpaceDE w:val="0"/>
        <w:autoSpaceDN w:val="0"/>
        <w:adjustRightInd w:val="0"/>
        <w:spacing w:after="0"/>
        <w:rPr>
          <w:rFonts w:ascii="Times New Roman" w:eastAsia="MS Gothic" w:hAnsi="Times New Roman" w:cs="Times New Roman"/>
          <w:spacing w:val="4"/>
          <w:kern w:val="1"/>
          <w:lang w:val="en-GB"/>
        </w:rPr>
      </w:pPr>
    </w:p>
    <w:p w:rsidR="007F17DD" w:rsidRPr="00AF6F61" w:rsidRDefault="00564621" w:rsidP="00140572">
      <w:pPr>
        <w:autoSpaceDE w:val="0"/>
        <w:autoSpaceDN w:val="0"/>
        <w:adjustRightInd w:val="0"/>
        <w:spacing w:after="0"/>
        <w:rPr>
          <w:rFonts w:ascii="Times New Roman" w:eastAsia="MS Gothic" w:hAnsi="Times New Roman" w:cs="Times New Roman"/>
          <w:spacing w:val="4"/>
          <w:kern w:val="1"/>
          <w:lang w:val="en-GB"/>
        </w:rPr>
      </w:pPr>
      <w:r w:rsidRPr="00AF6F61">
        <w:rPr>
          <w:rFonts w:ascii="Times New Roman" w:eastAsia="MS Gothic" w:hAnsi="Times New Roman" w:cs="Times New Roman"/>
          <w:spacing w:val="4"/>
          <w:kern w:val="1"/>
          <w:lang w:val="en-GB"/>
        </w:rPr>
        <w:t xml:space="preserve">Other studies </w:t>
      </w:r>
      <w:r w:rsidR="00A352C1" w:rsidRPr="00AF6F61">
        <w:rPr>
          <w:rFonts w:ascii="Times New Roman" w:eastAsia="MS Gothic" w:hAnsi="Times New Roman" w:cs="Times New Roman"/>
          <w:spacing w:val="4"/>
          <w:kern w:val="1"/>
          <w:lang w:val="en-GB"/>
        </w:rPr>
        <w:t>approach</w:t>
      </w:r>
      <w:r w:rsidR="00B210BF" w:rsidRPr="00AF6F61">
        <w:rPr>
          <w:rFonts w:ascii="Times New Roman" w:eastAsia="MS Gothic" w:hAnsi="Times New Roman" w:cs="Times New Roman"/>
          <w:spacing w:val="4"/>
          <w:kern w:val="1"/>
          <w:lang w:val="en-GB"/>
        </w:rPr>
        <w:t xml:space="preserve"> </w:t>
      </w:r>
      <w:r w:rsidR="00AC0388" w:rsidRPr="00AF6F61">
        <w:rPr>
          <w:rFonts w:ascii="Times New Roman" w:eastAsia="MS Gothic" w:hAnsi="Times New Roman" w:cs="Times New Roman"/>
          <w:spacing w:val="4"/>
          <w:kern w:val="1"/>
          <w:lang w:val="en-GB"/>
        </w:rPr>
        <w:t>the same challenge by describing how managers mu</w:t>
      </w:r>
      <w:r w:rsidR="00D27208" w:rsidRPr="00AF6F61">
        <w:rPr>
          <w:rFonts w:ascii="Times New Roman" w:eastAsia="MS Gothic" w:hAnsi="Times New Roman" w:cs="Times New Roman"/>
          <w:spacing w:val="4"/>
          <w:kern w:val="1"/>
          <w:lang w:val="en-GB"/>
        </w:rPr>
        <w:t xml:space="preserve">st </w:t>
      </w:r>
      <w:r w:rsidRPr="00AF6F61">
        <w:rPr>
          <w:rFonts w:ascii="Times New Roman" w:eastAsia="MS Gothic" w:hAnsi="Times New Roman" w:cs="Times New Roman"/>
          <w:spacing w:val="4"/>
          <w:kern w:val="1"/>
          <w:lang w:val="en-GB"/>
        </w:rPr>
        <w:t>adjust the informal and spontan</w:t>
      </w:r>
      <w:r w:rsidR="00FE4C2E">
        <w:rPr>
          <w:rFonts w:ascii="Times New Roman" w:eastAsia="MS Gothic" w:hAnsi="Times New Roman" w:cs="Times New Roman"/>
          <w:spacing w:val="4"/>
          <w:kern w:val="1"/>
          <w:lang w:val="en-GB"/>
        </w:rPr>
        <w:t>eous character of voluntary care</w:t>
      </w:r>
      <w:r w:rsidRPr="00AF6F61">
        <w:rPr>
          <w:rFonts w:ascii="Times New Roman" w:eastAsia="MS Gothic" w:hAnsi="Times New Roman" w:cs="Times New Roman"/>
          <w:spacing w:val="4"/>
          <w:kern w:val="1"/>
          <w:lang w:val="en-GB"/>
        </w:rPr>
        <w:t xml:space="preserve"> by being highly flexible and collaborative in </w:t>
      </w:r>
      <w:r w:rsidR="00F6496F" w:rsidRPr="00AF6F61">
        <w:rPr>
          <w:rFonts w:ascii="Times New Roman" w:eastAsia="MS Gothic" w:hAnsi="Times New Roman" w:cs="Times New Roman"/>
          <w:spacing w:val="4"/>
          <w:kern w:val="1"/>
          <w:lang w:val="en-GB"/>
        </w:rPr>
        <w:t xml:space="preserve">their </w:t>
      </w:r>
      <w:r w:rsidRPr="00AF6F61">
        <w:rPr>
          <w:rFonts w:ascii="Times New Roman" w:eastAsia="MS Gothic" w:hAnsi="Times New Roman" w:cs="Times New Roman"/>
          <w:spacing w:val="4"/>
          <w:kern w:val="1"/>
          <w:lang w:val="en-GB"/>
        </w:rPr>
        <w:t xml:space="preserve">decision making, </w:t>
      </w:r>
      <w:r w:rsidR="00F6496F" w:rsidRPr="00AF6F61">
        <w:rPr>
          <w:rFonts w:ascii="Times New Roman" w:eastAsia="MS Gothic" w:hAnsi="Times New Roman" w:cs="Times New Roman"/>
          <w:spacing w:val="4"/>
          <w:kern w:val="1"/>
          <w:lang w:val="en-GB"/>
        </w:rPr>
        <w:t>while also</w:t>
      </w:r>
      <w:r w:rsidRPr="00AF6F61">
        <w:rPr>
          <w:rFonts w:ascii="Times New Roman" w:eastAsia="MS Gothic" w:hAnsi="Times New Roman" w:cs="Times New Roman"/>
          <w:spacing w:val="4"/>
          <w:kern w:val="1"/>
          <w:lang w:val="en-GB"/>
        </w:rPr>
        <w:t xml:space="preserve"> disciplin</w:t>
      </w:r>
      <w:r w:rsidR="00F6496F" w:rsidRPr="00AF6F61">
        <w:rPr>
          <w:rFonts w:ascii="Times New Roman" w:eastAsia="MS Gothic" w:hAnsi="Times New Roman" w:cs="Times New Roman"/>
          <w:spacing w:val="4"/>
          <w:kern w:val="1"/>
          <w:lang w:val="en-GB"/>
        </w:rPr>
        <w:t>ing</w:t>
      </w:r>
      <w:r w:rsidRPr="00AF6F61">
        <w:rPr>
          <w:rFonts w:ascii="Times New Roman" w:eastAsia="MS Gothic" w:hAnsi="Times New Roman" w:cs="Times New Roman"/>
          <w:spacing w:val="4"/>
          <w:kern w:val="1"/>
          <w:lang w:val="en-GB"/>
        </w:rPr>
        <w:t xml:space="preserve"> </w:t>
      </w:r>
      <w:r w:rsidR="00F6496F" w:rsidRPr="00AF6F61">
        <w:rPr>
          <w:rFonts w:ascii="Times New Roman" w:eastAsia="MS Gothic" w:hAnsi="Times New Roman" w:cs="Times New Roman"/>
          <w:spacing w:val="4"/>
          <w:kern w:val="1"/>
          <w:lang w:val="en-GB"/>
        </w:rPr>
        <w:t xml:space="preserve">volunteers in accordance with </w:t>
      </w:r>
      <w:r w:rsidRPr="00AF6F61">
        <w:rPr>
          <w:rFonts w:ascii="Times New Roman" w:eastAsia="MS Gothic" w:hAnsi="Times New Roman" w:cs="Times New Roman"/>
          <w:spacing w:val="4"/>
          <w:kern w:val="1"/>
          <w:lang w:val="en-GB"/>
        </w:rPr>
        <w:t>the overall goals of the volunteer program (</w:t>
      </w:r>
      <w:r w:rsidR="00660BFA" w:rsidRPr="00AF6F61">
        <w:rPr>
          <w:rFonts w:ascii="Times New Roman" w:eastAsia="MS Gothic" w:hAnsi="Times New Roman" w:cs="Times New Roman"/>
          <w:spacing w:val="4"/>
          <w:kern w:val="1"/>
          <w:lang w:val="en-GB"/>
        </w:rPr>
        <w:t>Barnes &amp; Sharpe</w:t>
      </w:r>
      <w:r w:rsidR="00B52F6B" w:rsidRPr="00AF6F61">
        <w:rPr>
          <w:rFonts w:ascii="Times New Roman" w:eastAsia="MS Gothic" w:hAnsi="Times New Roman" w:cs="Times New Roman"/>
          <w:spacing w:val="4"/>
          <w:kern w:val="1"/>
          <w:lang w:val="en-GB"/>
        </w:rPr>
        <w:t>,</w:t>
      </w:r>
      <w:r w:rsidR="00660BFA" w:rsidRPr="00AF6F61">
        <w:rPr>
          <w:rFonts w:ascii="Times New Roman" w:eastAsia="MS Gothic" w:hAnsi="Times New Roman" w:cs="Times New Roman"/>
          <w:spacing w:val="4"/>
          <w:kern w:val="1"/>
          <w:lang w:val="en-GB"/>
        </w:rPr>
        <w:t xml:space="preserve"> 2009; </w:t>
      </w:r>
      <w:proofErr w:type="spellStart"/>
      <w:r w:rsidRPr="00AF6F61">
        <w:rPr>
          <w:rFonts w:ascii="Times New Roman" w:eastAsia="MS Gothic" w:hAnsi="Times New Roman" w:cs="Times New Roman"/>
          <w:spacing w:val="4"/>
          <w:kern w:val="1"/>
          <w:lang w:val="en-GB"/>
        </w:rPr>
        <w:t>Vanstein</w:t>
      </w:r>
      <w:proofErr w:type="spellEnd"/>
      <w:r w:rsidR="00B52F6B" w:rsidRPr="00AF6F61">
        <w:rPr>
          <w:rFonts w:ascii="Times New Roman" w:eastAsia="MS Gothic" w:hAnsi="Times New Roman" w:cs="Times New Roman"/>
          <w:spacing w:val="4"/>
          <w:kern w:val="1"/>
          <w:lang w:val="en-GB"/>
        </w:rPr>
        <w:t>,</w:t>
      </w:r>
      <w:r w:rsidRPr="00AF6F61">
        <w:rPr>
          <w:rFonts w:ascii="Times New Roman" w:eastAsia="MS Gothic" w:hAnsi="Times New Roman" w:cs="Times New Roman"/>
          <w:spacing w:val="4"/>
          <w:kern w:val="1"/>
          <w:lang w:val="en-GB"/>
        </w:rPr>
        <w:t xml:space="preserve"> 2002</w:t>
      </w:r>
      <w:r w:rsidR="00B52F6B" w:rsidRPr="00AF6F61">
        <w:rPr>
          <w:rFonts w:ascii="Times New Roman" w:eastAsia="MS Gothic" w:hAnsi="Times New Roman" w:cs="Times New Roman"/>
          <w:spacing w:val="4"/>
          <w:kern w:val="1"/>
          <w:lang w:val="en-GB"/>
        </w:rPr>
        <w:t>;</w:t>
      </w:r>
      <w:r w:rsidRPr="00AF6F61">
        <w:rPr>
          <w:rFonts w:ascii="Times New Roman" w:eastAsia="MS Gothic" w:hAnsi="Times New Roman" w:cs="Times New Roman"/>
          <w:spacing w:val="4"/>
          <w:kern w:val="1"/>
          <w:lang w:val="en-GB"/>
        </w:rPr>
        <w:t xml:space="preserve"> Leonard </w:t>
      </w:r>
      <w:r w:rsidRPr="00AF6F61">
        <w:rPr>
          <w:rFonts w:ascii="Times New Roman" w:eastAsia="MS Gothic" w:hAnsi="Times New Roman" w:cs="Times New Roman"/>
          <w:i/>
          <w:spacing w:val="4"/>
          <w:kern w:val="1"/>
          <w:lang w:val="en-GB"/>
        </w:rPr>
        <w:t>et al</w:t>
      </w:r>
      <w:r w:rsidRPr="00AF6F61">
        <w:rPr>
          <w:rFonts w:ascii="Times New Roman" w:eastAsia="MS Gothic" w:hAnsi="Times New Roman" w:cs="Times New Roman"/>
          <w:spacing w:val="4"/>
          <w:kern w:val="1"/>
          <w:lang w:val="en-GB"/>
        </w:rPr>
        <w:t>.</w:t>
      </w:r>
      <w:r w:rsidR="00B52F6B" w:rsidRPr="00AF6F61">
        <w:rPr>
          <w:rFonts w:ascii="Times New Roman" w:eastAsia="MS Gothic" w:hAnsi="Times New Roman" w:cs="Times New Roman"/>
          <w:spacing w:val="4"/>
          <w:kern w:val="1"/>
          <w:lang w:val="en-GB"/>
        </w:rPr>
        <w:t>,</w:t>
      </w:r>
      <w:r w:rsidRPr="00AF6F61">
        <w:rPr>
          <w:rFonts w:ascii="Times New Roman" w:eastAsia="MS Gothic" w:hAnsi="Times New Roman" w:cs="Times New Roman"/>
          <w:spacing w:val="4"/>
          <w:kern w:val="1"/>
          <w:lang w:val="en-GB"/>
        </w:rPr>
        <w:t xml:space="preserve"> 2004</w:t>
      </w:r>
      <w:r w:rsidR="00B52F6B" w:rsidRPr="00AF6F61">
        <w:rPr>
          <w:rFonts w:ascii="Times New Roman" w:eastAsia="MS Gothic" w:hAnsi="Times New Roman" w:cs="Times New Roman"/>
          <w:spacing w:val="4"/>
          <w:kern w:val="1"/>
          <w:lang w:val="en-GB"/>
        </w:rPr>
        <w:t>;</w:t>
      </w:r>
      <w:r w:rsidRPr="00AF6F61">
        <w:rPr>
          <w:rFonts w:ascii="Times New Roman" w:eastAsia="MS Gothic" w:hAnsi="Times New Roman" w:cs="Times New Roman"/>
          <w:spacing w:val="4"/>
          <w:kern w:val="1"/>
          <w:lang w:val="en-GB"/>
        </w:rPr>
        <w:t xml:space="preserve"> </w:t>
      </w:r>
      <w:proofErr w:type="spellStart"/>
      <w:r w:rsidRPr="00AF6F61">
        <w:rPr>
          <w:rFonts w:ascii="Times New Roman" w:eastAsia="MS Gothic" w:hAnsi="Times New Roman" w:cs="Times New Roman"/>
          <w:spacing w:val="4"/>
          <w:kern w:val="1"/>
          <w:lang w:val="en-GB"/>
        </w:rPr>
        <w:t>Nisbet</w:t>
      </w:r>
      <w:proofErr w:type="spellEnd"/>
      <w:r w:rsidRPr="00AF6F61">
        <w:rPr>
          <w:rFonts w:ascii="Times New Roman" w:eastAsia="MS Gothic" w:hAnsi="Times New Roman" w:cs="Times New Roman"/>
          <w:spacing w:val="4"/>
          <w:kern w:val="1"/>
          <w:lang w:val="en-GB"/>
        </w:rPr>
        <w:t xml:space="preserve"> &amp; Wallace</w:t>
      </w:r>
      <w:r w:rsidR="00B52F6B" w:rsidRPr="00AF6F61">
        <w:rPr>
          <w:rFonts w:ascii="Times New Roman" w:eastAsia="MS Gothic" w:hAnsi="Times New Roman" w:cs="Times New Roman"/>
          <w:spacing w:val="4"/>
          <w:kern w:val="1"/>
          <w:lang w:val="en-GB"/>
        </w:rPr>
        <w:t>,</w:t>
      </w:r>
      <w:r w:rsidRPr="00AF6F61">
        <w:rPr>
          <w:rFonts w:ascii="Times New Roman" w:eastAsia="MS Gothic" w:hAnsi="Times New Roman" w:cs="Times New Roman"/>
          <w:spacing w:val="4"/>
          <w:kern w:val="1"/>
          <w:lang w:val="en-GB"/>
        </w:rPr>
        <w:t xml:space="preserve"> 2007</w:t>
      </w:r>
      <w:r w:rsidR="00B52F6B" w:rsidRPr="00AF6F61">
        <w:rPr>
          <w:rFonts w:ascii="Times New Roman" w:eastAsia="MS Gothic" w:hAnsi="Times New Roman" w:cs="Times New Roman"/>
          <w:spacing w:val="4"/>
          <w:kern w:val="1"/>
          <w:lang w:val="en-GB"/>
        </w:rPr>
        <w:t>;</w:t>
      </w:r>
      <w:r w:rsidRPr="00AF6F61">
        <w:rPr>
          <w:rFonts w:ascii="Times New Roman" w:eastAsia="MS Gothic" w:hAnsi="Times New Roman" w:cs="Times New Roman"/>
          <w:spacing w:val="4"/>
          <w:kern w:val="1"/>
          <w:lang w:val="en-GB"/>
        </w:rPr>
        <w:t xml:space="preserve"> Macduff </w:t>
      </w:r>
      <w:r w:rsidRPr="00AF6F61">
        <w:rPr>
          <w:rFonts w:ascii="Times New Roman" w:eastAsia="MS Gothic" w:hAnsi="Times New Roman" w:cs="Times New Roman"/>
          <w:i/>
          <w:spacing w:val="4"/>
          <w:kern w:val="1"/>
          <w:lang w:val="en-GB"/>
        </w:rPr>
        <w:t>et al</w:t>
      </w:r>
      <w:r w:rsidRPr="00AF6F61">
        <w:rPr>
          <w:rFonts w:ascii="Times New Roman" w:eastAsia="MS Gothic" w:hAnsi="Times New Roman" w:cs="Times New Roman"/>
          <w:spacing w:val="4"/>
          <w:kern w:val="1"/>
          <w:lang w:val="en-GB"/>
        </w:rPr>
        <w:t>.</w:t>
      </w:r>
      <w:r w:rsidR="00B52F6B" w:rsidRPr="00AF6F61">
        <w:rPr>
          <w:rFonts w:ascii="Times New Roman" w:eastAsia="MS Gothic" w:hAnsi="Times New Roman" w:cs="Times New Roman"/>
          <w:spacing w:val="4"/>
          <w:kern w:val="1"/>
          <w:lang w:val="en-GB"/>
        </w:rPr>
        <w:t>,</w:t>
      </w:r>
      <w:r w:rsidRPr="00AF6F61">
        <w:rPr>
          <w:rFonts w:ascii="Times New Roman" w:eastAsia="MS Gothic" w:hAnsi="Times New Roman" w:cs="Times New Roman"/>
          <w:spacing w:val="4"/>
          <w:kern w:val="1"/>
          <w:lang w:val="en-GB"/>
        </w:rPr>
        <w:t xml:space="preserve"> 2009</w:t>
      </w:r>
      <w:r w:rsidR="00B52F6B" w:rsidRPr="00AF6F61">
        <w:rPr>
          <w:rFonts w:ascii="Times New Roman" w:eastAsia="MS Gothic" w:hAnsi="Times New Roman" w:cs="Times New Roman"/>
          <w:spacing w:val="4"/>
          <w:kern w:val="1"/>
          <w:lang w:val="en-GB"/>
        </w:rPr>
        <w:t>;</w:t>
      </w:r>
      <w:r w:rsidRPr="00AF6F61">
        <w:rPr>
          <w:rFonts w:ascii="Times New Roman" w:eastAsia="MS Gothic" w:hAnsi="Times New Roman" w:cs="Times New Roman"/>
          <w:spacing w:val="4"/>
          <w:kern w:val="1"/>
          <w:lang w:val="en-GB"/>
        </w:rPr>
        <w:t xml:space="preserve"> </w:t>
      </w:r>
      <w:proofErr w:type="spellStart"/>
      <w:r w:rsidRPr="00AF6F61">
        <w:rPr>
          <w:rFonts w:ascii="Times New Roman" w:eastAsia="MS Gothic" w:hAnsi="Times New Roman" w:cs="Times New Roman"/>
          <w:spacing w:val="4"/>
          <w:kern w:val="1"/>
          <w:lang w:val="en-GB"/>
        </w:rPr>
        <w:t>Jäger</w:t>
      </w:r>
      <w:proofErr w:type="spellEnd"/>
      <w:r w:rsidRPr="00AF6F61">
        <w:rPr>
          <w:rFonts w:ascii="Times New Roman" w:eastAsia="MS Gothic" w:hAnsi="Times New Roman" w:cs="Times New Roman"/>
          <w:spacing w:val="4"/>
          <w:kern w:val="1"/>
          <w:lang w:val="en-GB"/>
        </w:rPr>
        <w:t xml:space="preserve"> </w:t>
      </w:r>
      <w:r w:rsidRPr="00AF6F61">
        <w:rPr>
          <w:rFonts w:ascii="Times New Roman" w:eastAsia="MS Gothic" w:hAnsi="Times New Roman" w:cs="Times New Roman"/>
          <w:i/>
          <w:spacing w:val="4"/>
          <w:kern w:val="1"/>
          <w:lang w:val="en-GB"/>
        </w:rPr>
        <w:t>et al</w:t>
      </w:r>
      <w:r w:rsidR="00B52F6B" w:rsidRPr="00AF6F61">
        <w:rPr>
          <w:rFonts w:ascii="Times New Roman" w:eastAsia="MS Gothic" w:hAnsi="Times New Roman" w:cs="Times New Roman"/>
          <w:spacing w:val="4"/>
          <w:kern w:val="1"/>
          <w:lang w:val="en-GB"/>
        </w:rPr>
        <w:t>.,</w:t>
      </w:r>
      <w:r w:rsidRPr="00AF6F61">
        <w:rPr>
          <w:rFonts w:ascii="Times New Roman" w:eastAsia="MS Gothic" w:hAnsi="Times New Roman" w:cs="Times New Roman"/>
          <w:spacing w:val="4"/>
          <w:kern w:val="1"/>
          <w:lang w:val="en-GB"/>
        </w:rPr>
        <w:t xml:space="preserve"> 2009</w:t>
      </w:r>
      <w:r w:rsidR="00B52F6B" w:rsidRPr="00AF6F61">
        <w:rPr>
          <w:rFonts w:ascii="Times New Roman" w:eastAsia="MS Gothic" w:hAnsi="Times New Roman" w:cs="Times New Roman"/>
          <w:spacing w:val="4"/>
          <w:kern w:val="1"/>
          <w:lang w:val="en-GB"/>
        </w:rPr>
        <w:t>;</w:t>
      </w:r>
      <w:r w:rsidRPr="00AF6F61">
        <w:rPr>
          <w:rFonts w:ascii="Times New Roman" w:eastAsia="MS Gothic" w:hAnsi="Times New Roman" w:cs="Times New Roman"/>
          <w:spacing w:val="4"/>
          <w:kern w:val="1"/>
          <w:lang w:val="en-GB"/>
        </w:rPr>
        <w:t xml:space="preserve"> Stirling </w:t>
      </w:r>
      <w:r w:rsidRPr="00AF6F61">
        <w:rPr>
          <w:rFonts w:ascii="Times New Roman" w:eastAsia="MS Gothic" w:hAnsi="Times New Roman" w:cs="Times New Roman"/>
          <w:i/>
          <w:spacing w:val="4"/>
          <w:kern w:val="1"/>
          <w:lang w:val="en-GB"/>
        </w:rPr>
        <w:t>et al</w:t>
      </w:r>
      <w:r w:rsidRPr="00AF6F61">
        <w:rPr>
          <w:rFonts w:ascii="Times New Roman" w:eastAsia="MS Gothic" w:hAnsi="Times New Roman" w:cs="Times New Roman"/>
          <w:spacing w:val="4"/>
          <w:kern w:val="1"/>
          <w:lang w:val="en-GB"/>
        </w:rPr>
        <w:t xml:space="preserve">., 2011; </w:t>
      </w:r>
      <w:proofErr w:type="spellStart"/>
      <w:r w:rsidRPr="00AF6F61">
        <w:rPr>
          <w:rFonts w:ascii="Times New Roman" w:eastAsia="MS Gothic" w:hAnsi="Times New Roman" w:cs="Times New Roman"/>
          <w:spacing w:val="4"/>
          <w:kern w:val="1"/>
          <w:lang w:val="en-GB"/>
        </w:rPr>
        <w:t>O’meara</w:t>
      </w:r>
      <w:proofErr w:type="spellEnd"/>
      <w:r w:rsidRPr="00AF6F61">
        <w:rPr>
          <w:rFonts w:ascii="Times New Roman" w:eastAsia="MS Gothic" w:hAnsi="Times New Roman" w:cs="Times New Roman"/>
          <w:spacing w:val="4"/>
          <w:kern w:val="1"/>
          <w:lang w:val="en-GB"/>
        </w:rPr>
        <w:t xml:space="preserve"> </w:t>
      </w:r>
      <w:r w:rsidRPr="00AF6F61">
        <w:rPr>
          <w:rFonts w:ascii="Times New Roman" w:eastAsia="MS Gothic" w:hAnsi="Times New Roman" w:cs="Times New Roman"/>
          <w:i/>
          <w:spacing w:val="4"/>
          <w:kern w:val="1"/>
          <w:lang w:val="en-GB"/>
        </w:rPr>
        <w:t>et al</w:t>
      </w:r>
      <w:r w:rsidRPr="00AF6F61">
        <w:rPr>
          <w:rFonts w:ascii="Times New Roman" w:eastAsia="MS Gothic" w:hAnsi="Times New Roman" w:cs="Times New Roman"/>
          <w:spacing w:val="4"/>
          <w:kern w:val="1"/>
          <w:lang w:val="en-GB"/>
        </w:rPr>
        <w:t>.</w:t>
      </w:r>
      <w:r w:rsidR="00B52F6B" w:rsidRPr="00AF6F61">
        <w:rPr>
          <w:rFonts w:ascii="Times New Roman" w:eastAsia="MS Gothic" w:hAnsi="Times New Roman" w:cs="Times New Roman"/>
          <w:spacing w:val="4"/>
          <w:kern w:val="1"/>
          <w:lang w:val="en-GB"/>
        </w:rPr>
        <w:t>,</w:t>
      </w:r>
      <w:r w:rsidRPr="00AF6F61">
        <w:rPr>
          <w:rFonts w:ascii="Times New Roman" w:eastAsia="MS Gothic" w:hAnsi="Times New Roman" w:cs="Times New Roman"/>
          <w:spacing w:val="4"/>
          <w:kern w:val="1"/>
          <w:lang w:val="en-GB"/>
        </w:rPr>
        <w:t xml:space="preserve"> 2012). Taken together</w:t>
      </w:r>
      <w:r w:rsidR="004C722A" w:rsidRPr="00AF6F61">
        <w:rPr>
          <w:rFonts w:ascii="Times New Roman" w:eastAsia="MS Gothic" w:hAnsi="Times New Roman" w:cs="Times New Roman"/>
          <w:spacing w:val="4"/>
          <w:kern w:val="1"/>
          <w:lang w:val="en-GB"/>
        </w:rPr>
        <w:t>,</w:t>
      </w:r>
      <w:r w:rsidRPr="00AF6F61">
        <w:rPr>
          <w:rFonts w:ascii="Times New Roman" w:eastAsia="MS Gothic" w:hAnsi="Times New Roman" w:cs="Times New Roman"/>
          <w:spacing w:val="4"/>
          <w:kern w:val="1"/>
          <w:lang w:val="en-GB"/>
        </w:rPr>
        <w:t xml:space="preserve"> the</w:t>
      </w:r>
      <w:r w:rsidR="00512DD0" w:rsidRPr="00AF6F61">
        <w:rPr>
          <w:rFonts w:ascii="Times New Roman" w:eastAsia="MS Gothic" w:hAnsi="Times New Roman" w:cs="Times New Roman"/>
          <w:spacing w:val="4"/>
          <w:kern w:val="1"/>
          <w:lang w:val="en-GB"/>
        </w:rPr>
        <w:t>se</w:t>
      </w:r>
      <w:r w:rsidRPr="00AF6F61">
        <w:rPr>
          <w:rFonts w:ascii="Times New Roman" w:eastAsia="MS Gothic" w:hAnsi="Times New Roman" w:cs="Times New Roman"/>
          <w:spacing w:val="4"/>
          <w:kern w:val="1"/>
          <w:lang w:val="en-GB"/>
        </w:rPr>
        <w:t xml:space="preserve"> studies show how management attempt</w:t>
      </w:r>
      <w:r w:rsidR="004C722A" w:rsidRPr="00AF6F61">
        <w:rPr>
          <w:rFonts w:ascii="Times New Roman" w:eastAsia="MS Gothic" w:hAnsi="Times New Roman" w:cs="Times New Roman"/>
          <w:spacing w:val="4"/>
          <w:kern w:val="1"/>
          <w:lang w:val="en-GB"/>
        </w:rPr>
        <w:t>s</w:t>
      </w:r>
      <w:r w:rsidRPr="00AF6F61">
        <w:rPr>
          <w:rFonts w:ascii="Times New Roman" w:eastAsia="MS Gothic" w:hAnsi="Times New Roman" w:cs="Times New Roman"/>
          <w:spacing w:val="4"/>
          <w:kern w:val="1"/>
          <w:lang w:val="en-GB"/>
        </w:rPr>
        <w:t xml:space="preserve"> to balance the </w:t>
      </w:r>
      <w:r w:rsidR="004537C1" w:rsidRPr="00AF6F61">
        <w:rPr>
          <w:rFonts w:ascii="Times New Roman" w:eastAsia="MS Gothic" w:hAnsi="Times New Roman" w:cs="Times New Roman"/>
          <w:spacing w:val="4"/>
          <w:kern w:val="1"/>
          <w:lang w:val="en-GB"/>
        </w:rPr>
        <w:t>quest</w:t>
      </w:r>
      <w:r w:rsidR="004C722A" w:rsidRPr="00AF6F61">
        <w:rPr>
          <w:rFonts w:ascii="Times New Roman" w:eastAsia="MS Gothic" w:hAnsi="Times New Roman" w:cs="Times New Roman"/>
          <w:spacing w:val="4"/>
          <w:kern w:val="1"/>
          <w:lang w:val="en-GB"/>
        </w:rPr>
        <w:t xml:space="preserve"> </w:t>
      </w:r>
      <w:r w:rsidRPr="00AF6F61">
        <w:rPr>
          <w:rFonts w:ascii="Times New Roman" w:eastAsia="MS Gothic" w:hAnsi="Times New Roman" w:cs="Times New Roman"/>
          <w:spacing w:val="4"/>
          <w:kern w:val="1"/>
          <w:lang w:val="en-GB"/>
        </w:rPr>
        <w:t xml:space="preserve">for autonomy among volunteers with the necessary policies and procedures of the organization. These studies have shed important light on how </w:t>
      </w:r>
      <w:r w:rsidR="004C722A" w:rsidRPr="00AF6F61">
        <w:rPr>
          <w:rFonts w:ascii="Times New Roman" w:eastAsia="MS Gothic" w:hAnsi="Times New Roman" w:cs="Times New Roman"/>
          <w:spacing w:val="4"/>
          <w:kern w:val="1"/>
          <w:lang w:val="en-GB"/>
        </w:rPr>
        <w:t>management practices</w:t>
      </w:r>
      <w:r w:rsidRPr="00AF6F61">
        <w:rPr>
          <w:rFonts w:ascii="Times New Roman" w:eastAsia="MS Gothic" w:hAnsi="Times New Roman" w:cs="Times New Roman"/>
          <w:spacing w:val="4"/>
          <w:kern w:val="1"/>
          <w:lang w:val="en-GB"/>
        </w:rPr>
        <w:t xml:space="preserve"> constantly balanc</w:t>
      </w:r>
      <w:r w:rsidR="004C722A" w:rsidRPr="00AF6F61">
        <w:rPr>
          <w:rFonts w:ascii="Times New Roman" w:eastAsia="MS Gothic" w:hAnsi="Times New Roman" w:cs="Times New Roman"/>
          <w:spacing w:val="4"/>
          <w:kern w:val="1"/>
          <w:lang w:val="en-GB"/>
        </w:rPr>
        <w:t>e</w:t>
      </w:r>
      <w:r w:rsidRPr="00AF6F61">
        <w:rPr>
          <w:rFonts w:ascii="Times New Roman" w:eastAsia="MS Gothic" w:hAnsi="Times New Roman" w:cs="Times New Roman"/>
          <w:spacing w:val="4"/>
          <w:kern w:val="1"/>
          <w:lang w:val="en-GB"/>
        </w:rPr>
        <w:t xml:space="preserve"> the micro-political task of respecting the volunteers’ positions without abandoning a focus on organizational results. </w:t>
      </w:r>
      <w:r w:rsidR="00AC0388" w:rsidRPr="00AF6F61">
        <w:rPr>
          <w:rFonts w:ascii="Times New Roman" w:eastAsia="MS Gothic" w:hAnsi="Times New Roman" w:cs="Times New Roman"/>
          <w:spacing w:val="4"/>
          <w:kern w:val="1"/>
          <w:lang w:val="en-GB"/>
        </w:rPr>
        <w:t>Together these studies, albeit in different ways, have challenged the very idea that one size should fit all, and instead emphasize the complexity at hand when it comes to design</w:t>
      </w:r>
      <w:r w:rsidR="00EE22DB" w:rsidRPr="00AF6F61">
        <w:rPr>
          <w:rFonts w:ascii="Times New Roman" w:eastAsia="MS Gothic" w:hAnsi="Times New Roman" w:cs="Times New Roman"/>
          <w:spacing w:val="4"/>
          <w:kern w:val="1"/>
          <w:lang w:val="en-GB"/>
        </w:rPr>
        <w:t>ing</w:t>
      </w:r>
      <w:r w:rsidR="00AC0388" w:rsidRPr="00AF6F61">
        <w:rPr>
          <w:rFonts w:ascii="Times New Roman" w:eastAsia="MS Gothic" w:hAnsi="Times New Roman" w:cs="Times New Roman"/>
          <w:spacing w:val="4"/>
          <w:kern w:val="1"/>
          <w:lang w:val="en-GB"/>
        </w:rPr>
        <w:t xml:space="preserve"> </w:t>
      </w:r>
      <w:r w:rsidR="005F40DF" w:rsidRPr="00AF6F61">
        <w:rPr>
          <w:rFonts w:ascii="Times New Roman" w:eastAsia="MS Gothic" w:hAnsi="Times New Roman" w:cs="Times New Roman"/>
          <w:spacing w:val="4"/>
          <w:kern w:val="1"/>
          <w:lang w:val="en-GB"/>
        </w:rPr>
        <w:t>volunteer program</w:t>
      </w:r>
      <w:r w:rsidR="00EE22DB" w:rsidRPr="00AF6F61">
        <w:rPr>
          <w:rFonts w:ascii="Times New Roman" w:eastAsia="MS Gothic" w:hAnsi="Times New Roman" w:cs="Times New Roman"/>
          <w:spacing w:val="4"/>
          <w:kern w:val="1"/>
          <w:lang w:val="en-GB"/>
        </w:rPr>
        <w:t>s</w:t>
      </w:r>
      <w:r w:rsidR="005F40DF" w:rsidRPr="00AF6F61">
        <w:rPr>
          <w:rFonts w:ascii="Times New Roman" w:eastAsia="MS Gothic" w:hAnsi="Times New Roman" w:cs="Times New Roman"/>
          <w:spacing w:val="4"/>
          <w:kern w:val="1"/>
          <w:lang w:val="en-GB"/>
        </w:rPr>
        <w:t xml:space="preserve"> that live up to the expectations of the organization </w:t>
      </w:r>
      <w:r w:rsidR="00EE22DB" w:rsidRPr="00AF6F61">
        <w:rPr>
          <w:rFonts w:ascii="Times New Roman" w:eastAsia="MS Gothic" w:hAnsi="Times New Roman" w:cs="Times New Roman"/>
          <w:spacing w:val="4"/>
          <w:kern w:val="1"/>
          <w:lang w:val="en-GB"/>
        </w:rPr>
        <w:t xml:space="preserve">as well as </w:t>
      </w:r>
      <w:r w:rsidR="008014AC" w:rsidRPr="00AF6F61">
        <w:rPr>
          <w:rFonts w:ascii="Times New Roman" w:eastAsia="MS Gothic" w:hAnsi="Times New Roman" w:cs="Times New Roman"/>
          <w:spacing w:val="4"/>
          <w:kern w:val="1"/>
          <w:lang w:val="en-GB"/>
        </w:rPr>
        <w:t xml:space="preserve">those of </w:t>
      </w:r>
      <w:r w:rsidR="00EE22DB" w:rsidRPr="00AF6F61">
        <w:rPr>
          <w:rFonts w:ascii="Times New Roman" w:eastAsia="MS Gothic" w:hAnsi="Times New Roman" w:cs="Times New Roman"/>
          <w:spacing w:val="4"/>
          <w:kern w:val="1"/>
          <w:lang w:val="en-GB"/>
        </w:rPr>
        <w:t xml:space="preserve">its </w:t>
      </w:r>
      <w:r w:rsidR="005F40DF" w:rsidRPr="00AF6F61">
        <w:rPr>
          <w:rFonts w:ascii="Times New Roman" w:eastAsia="MS Gothic" w:hAnsi="Times New Roman" w:cs="Times New Roman"/>
          <w:spacing w:val="4"/>
          <w:kern w:val="1"/>
          <w:lang w:val="en-GB"/>
        </w:rPr>
        <w:t xml:space="preserve">volunteers. </w:t>
      </w:r>
      <w:r w:rsidR="00AC0388" w:rsidRPr="00AF6F61">
        <w:rPr>
          <w:rFonts w:ascii="Times New Roman" w:eastAsia="MS Gothic" w:hAnsi="Times New Roman" w:cs="Times New Roman"/>
          <w:spacing w:val="4"/>
          <w:kern w:val="1"/>
          <w:lang w:val="en-GB"/>
        </w:rPr>
        <w:t xml:space="preserve"> </w:t>
      </w:r>
    </w:p>
    <w:p w:rsidR="002B2B54" w:rsidRPr="00AF6F61" w:rsidRDefault="002B2B54" w:rsidP="00140572">
      <w:pPr>
        <w:autoSpaceDE w:val="0"/>
        <w:autoSpaceDN w:val="0"/>
        <w:adjustRightInd w:val="0"/>
        <w:spacing w:after="0"/>
        <w:rPr>
          <w:rFonts w:ascii="Times New Roman" w:eastAsia="MS Gothic" w:hAnsi="Times New Roman" w:cs="Times New Roman"/>
          <w:spacing w:val="4"/>
          <w:kern w:val="1"/>
          <w:lang w:val="en-GB"/>
        </w:rPr>
      </w:pPr>
    </w:p>
    <w:p w:rsidR="004C265B" w:rsidRPr="00AF6F61" w:rsidRDefault="00C821DC" w:rsidP="00140572">
      <w:pPr>
        <w:autoSpaceDE w:val="0"/>
        <w:autoSpaceDN w:val="0"/>
        <w:adjustRightInd w:val="0"/>
        <w:spacing w:after="0"/>
        <w:rPr>
          <w:rFonts w:ascii="Times New Roman" w:eastAsia="MS Gothic" w:hAnsi="Times New Roman" w:cs="Times New Roman"/>
          <w:spacing w:val="4"/>
          <w:kern w:val="1"/>
          <w:lang w:val="en-GB"/>
        </w:rPr>
      </w:pPr>
      <w:r w:rsidRPr="00AF6F61">
        <w:rPr>
          <w:rFonts w:ascii="Times New Roman" w:eastAsia="MS Gothic" w:hAnsi="Times New Roman" w:cs="Times New Roman"/>
          <w:spacing w:val="4"/>
          <w:kern w:val="1"/>
          <w:lang w:val="en-GB"/>
        </w:rPr>
        <w:t>What is missing</w:t>
      </w:r>
      <w:r w:rsidR="00564621" w:rsidRPr="00AF6F61">
        <w:rPr>
          <w:rFonts w:ascii="Times New Roman" w:eastAsia="MS Gothic" w:hAnsi="Times New Roman" w:cs="Times New Roman"/>
          <w:spacing w:val="4"/>
          <w:kern w:val="1"/>
          <w:lang w:val="en-GB"/>
        </w:rPr>
        <w:t>, however,</w:t>
      </w:r>
      <w:r w:rsidRPr="00AF6F61">
        <w:rPr>
          <w:rFonts w:ascii="Times New Roman" w:eastAsia="MS Gothic" w:hAnsi="Times New Roman" w:cs="Times New Roman"/>
          <w:spacing w:val="4"/>
          <w:kern w:val="1"/>
          <w:lang w:val="en-GB"/>
        </w:rPr>
        <w:t xml:space="preserve"> in the </w:t>
      </w:r>
      <w:r w:rsidR="00552927" w:rsidRPr="00AF6F61">
        <w:rPr>
          <w:rFonts w:ascii="Times New Roman" w:eastAsia="MS Gothic" w:hAnsi="Times New Roman" w:cs="Times New Roman"/>
          <w:spacing w:val="4"/>
          <w:kern w:val="1"/>
          <w:lang w:val="en-GB"/>
        </w:rPr>
        <w:t xml:space="preserve">above mentioned studies </w:t>
      </w:r>
      <w:r w:rsidRPr="00AF6F61">
        <w:rPr>
          <w:rFonts w:ascii="Times New Roman" w:eastAsia="MS Gothic" w:hAnsi="Times New Roman" w:cs="Times New Roman"/>
          <w:spacing w:val="4"/>
          <w:kern w:val="1"/>
          <w:lang w:val="en-GB"/>
        </w:rPr>
        <w:t>in order to deepen our understand</w:t>
      </w:r>
      <w:r w:rsidR="00E42B6C" w:rsidRPr="00AF6F61">
        <w:rPr>
          <w:rFonts w:ascii="Times New Roman" w:eastAsia="MS Gothic" w:hAnsi="Times New Roman" w:cs="Times New Roman"/>
          <w:spacing w:val="4"/>
          <w:kern w:val="1"/>
          <w:lang w:val="en-GB"/>
        </w:rPr>
        <w:t>ing</w:t>
      </w:r>
      <w:r w:rsidRPr="00AF6F61">
        <w:rPr>
          <w:rFonts w:ascii="Times New Roman" w:eastAsia="MS Gothic" w:hAnsi="Times New Roman" w:cs="Times New Roman"/>
          <w:spacing w:val="4"/>
          <w:kern w:val="1"/>
          <w:lang w:val="en-GB"/>
        </w:rPr>
        <w:t xml:space="preserve"> of de “delicate balancing act” of volunteer</w:t>
      </w:r>
      <w:r w:rsidR="009E6B5F" w:rsidRPr="00AF6F61">
        <w:rPr>
          <w:rFonts w:ascii="Times New Roman" w:eastAsia="MS Gothic" w:hAnsi="Times New Roman" w:cs="Times New Roman"/>
          <w:spacing w:val="4"/>
          <w:kern w:val="1"/>
          <w:lang w:val="en-GB"/>
        </w:rPr>
        <w:t xml:space="preserve"> managem</w:t>
      </w:r>
      <w:r w:rsidR="00E42B6C" w:rsidRPr="00AF6F61">
        <w:rPr>
          <w:rFonts w:ascii="Times New Roman" w:eastAsia="MS Gothic" w:hAnsi="Times New Roman" w:cs="Times New Roman"/>
          <w:spacing w:val="4"/>
          <w:kern w:val="1"/>
          <w:lang w:val="en-GB"/>
        </w:rPr>
        <w:t>e</w:t>
      </w:r>
      <w:r w:rsidR="009E6B5F" w:rsidRPr="00AF6F61">
        <w:rPr>
          <w:rFonts w:ascii="Times New Roman" w:eastAsia="MS Gothic" w:hAnsi="Times New Roman" w:cs="Times New Roman"/>
          <w:spacing w:val="4"/>
          <w:kern w:val="1"/>
          <w:lang w:val="en-GB"/>
        </w:rPr>
        <w:t>n</w:t>
      </w:r>
      <w:r w:rsidR="00E42B6C" w:rsidRPr="00AF6F61">
        <w:rPr>
          <w:rFonts w:ascii="Times New Roman" w:eastAsia="MS Gothic" w:hAnsi="Times New Roman" w:cs="Times New Roman"/>
          <w:spacing w:val="4"/>
          <w:kern w:val="1"/>
          <w:lang w:val="en-GB"/>
        </w:rPr>
        <w:t>t</w:t>
      </w:r>
      <w:r w:rsidR="006D46D7" w:rsidRPr="00AF6F61">
        <w:rPr>
          <w:rFonts w:ascii="Times New Roman" w:eastAsia="MS Gothic" w:hAnsi="Times New Roman" w:cs="Times New Roman"/>
          <w:spacing w:val="4"/>
          <w:kern w:val="1"/>
          <w:lang w:val="en-GB"/>
        </w:rPr>
        <w:t xml:space="preserve">, is </w:t>
      </w:r>
      <w:r w:rsidR="009E6B5F" w:rsidRPr="00AF6F61">
        <w:rPr>
          <w:rFonts w:ascii="Times New Roman" w:eastAsia="MS Gothic" w:hAnsi="Times New Roman" w:cs="Times New Roman"/>
          <w:spacing w:val="4"/>
          <w:kern w:val="1"/>
          <w:lang w:val="en-GB"/>
        </w:rPr>
        <w:t xml:space="preserve">a discussion of the </w:t>
      </w:r>
      <w:r w:rsidR="004537C1" w:rsidRPr="00AF6F61">
        <w:rPr>
          <w:rFonts w:ascii="Times New Roman" w:eastAsia="MS Gothic" w:hAnsi="Times New Roman" w:cs="Times New Roman"/>
          <w:spacing w:val="4"/>
          <w:kern w:val="1"/>
          <w:lang w:val="en-GB"/>
        </w:rPr>
        <w:t xml:space="preserve">specific </w:t>
      </w:r>
      <w:r w:rsidR="006D46D7" w:rsidRPr="00AF6F61">
        <w:rPr>
          <w:rFonts w:ascii="Times New Roman" w:eastAsia="MS Gothic" w:hAnsi="Times New Roman" w:cs="Times New Roman"/>
          <w:spacing w:val="4"/>
          <w:kern w:val="1"/>
          <w:lang w:val="en-GB"/>
        </w:rPr>
        <w:t>goals</w:t>
      </w:r>
      <w:r w:rsidRPr="00AF6F61">
        <w:rPr>
          <w:rFonts w:ascii="Times New Roman" w:eastAsia="MS Gothic" w:hAnsi="Times New Roman" w:cs="Times New Roman"/>
          <w:spacing w:val="4"/>
          <w:kern w:val="1"/>
          <w:lang w:val="en-GB"/>
        </w:rPr>
        <w:t xml:space="preserve"> </w:t>
      </w:r>
      <w:r w:rsidR="009E6B5F" w:rsidRPr="00AF6F61">
        <w:rPr>
          <w:rFonts w:ascii="Times New Roman" w:eastAsia="MS Gothic" w:hAnsi="Times New Roman" w:cs="Times New Roman"/>
          <w:spacing w:val="4"/>
          <w:kern w:val="1"/>
          <w:lang w:val="en-GB"/>
        </w:rPr>
        <w:t xml:space="preserve">that </w:t>
      </w:r>
      <w:r w:rsidRPr="00AF6F61">
        <w:rPr>
          <w:rFonts w:ascii="Times New Roman" w:eastAsia="MS Gothic" w:hAnsi="Times New Roman" w:cs="Times New Roman"/>
          <w:spacing w:val="4"/>
          <w:kern w:val="1"/>
          <w:lang w:val="en-GB"/>
        </w:rPr>
        <w:t xml:space="preserve">management is aiming at, and </w:t>
      </w:r>
      <w:r w:rsidR="007B1D36" w:rsidRPr="00AF6F61">
        <w:rPr>
          <w:rFonts w:ascii="Times New Roman" w:eastAsia="MS Gothic" w:hAnsi="Times New Roman" w:cs="Times New Roman"/>
          <w:spacing w:val="4"/>
          <w:kern w:val="1"/>
          <w:lang w:val="en-GB"/>
        </w:rPr>
        <w:t xml:space="preserve">which have </w:t>
      </w:r>
      <w:r w:rsidR="004B107D" w:rsidRPr="00AF6F61">
        <w:rPr>
          <w:rFonts w:ascii="Times New Roman" w:eastAsia="MS Gothic" w:hAnsi="Times New Roman" w:cs="Times New Roman"/>
          <w:spacing w:val="4"/>
          <w:kern w:val="1"/>
          <w:lang w:val="en-GB"/>
        </w:rPr>
        <w:t>to be balanced</w:t>
      </w:r>
      <w:r w:rsidRPr="00AF6F61">
        <w:rPr>
          <w:rFonts w:ascii="Times New Roman" w:eastAsia="MS Gothic" w:hAnsi="Times New Roman" w:cs="Times New Roman"/>
          <w:spacing w:val="4"/>
          <w:kern w:val="1"/>
          <w:lang w:val="en-GB"/>
        </w:rPr>
        <w:t xml:space="preserve"> </w:t>
      </w:r>
      <w:r w:rsidR="007B1D36" w:rsidRPr="00AF6F61">
        <w:rPr>
          <w:rFonts w:ascii="Times New Roman" w:eastAsia="MS Gothic" w:hAnsi="Times New Roman" w:cs="Times New Roman"/>
          <w:spacing w:val="4"/>
          <w:kern w:val="1"/>
          <w:lang w:val="en-GB"/>
        </w:rPr>
        <w:t xml:space="preserve">against </w:t>
      </w:r>
      <w:r w:rsidRPr="00AF6F61">
        <w:rPr>
          <w:rFonts w:ascii="Times New Roman" w:eastAsia="MS Gothic" w:hAnsi="Times New Roman" w:cs="Times New Roman"/>
          <w:spacing w:val="4"/>
          <w:kern w:val="1"/>
          <w:lang w:val="en-GB"/>
        </w:rPr>
        <w:t>the autono</w:t>
      </w:r>
      <w:r w:rsidR="006109D4" w:rsidRPr="00AF6F61">
        <w:rPr>
          <w:rFonts w:ascii="Times New Roman" w:eastAsia="MS Gothic" w:hAnsi="Times New Roman" w:cs="Times New Roman"/>
          <w:spacing w:val="4"/>
          <w:kern w:val="1"/>
          <w:lang w:val="en-GB"/>
        </w:rPr>
        <w:t>my of the voluntary practice</w:t>
      </w:r>
      <w:r w:rsidR="004537C1" w:rsidRPr="00AF6F61">
        <w:rPr>
          <w:rFonts w:ascii="Times New Roman" w:eastAsia="MS Gothic" w:hAnsi="Times New Roman" w:cs="Times New Roman"/>
          <w:spacing w:val="4"/>
          <w:kern w:val="1"/>
          <w:lang w:val="en-GB"/>
        </w:rPr>
        <w:t>.</w:t>
      </w:r>
      <w:r w:rsidRPr="00AF6F61">
        <w:rPr>
          <w:rFonts w:ascii="Times New Roman" w:eastAsia="MS Gothic" w:hAnsi="Times New Roman" w:cs="Times New Roman"/>
          <w:spacing w:val="4"/>
          <w:kern w:val="1"/>
          <w:lang w:val="en-GB"/>
        </w:rPr>
        <w:t xml:space="preserve"> </w:t>
      </w:r>
      <w:r w:rsidR="006D46D7" w:rsidRPr="00AF6F61">
        <w:rPr>
          <w:rFonts w:ascii="Times New Roman" w:eastAsia="MS Gothic" w:hAnsi="Times New Roman" w:cs="Times New Roman"/>
          <w:spacing w:val="4"/>
          <w:kern w:val="1"/>
          <w:lang w:val="en-GB"/>
        </w:rPr>
        <w:t xml:space="preserve">What </w:t>
      </w:r>
      <w:r w:rsidR="0038368E" w:rsidRPr="00AF6F61">
        <w:rPr>
          <w:rFonts w:ascii="Times New Roman" w:eastAsia="MS Gothic" w:hAnsi="Times New Roman" w:cs="Times New Roman"/>
          <w:spacing w:val="4"/>
          <w:kern w:val="1"/>
          <w:lang w:val="en-GB"/>
        </w:rPr>
        <w:t xml:space="preserve">are the </w:t>
      </w:r>
      <w:r w:rsidR="006D46D7" w:rsidRPr="00AF6F61">
        <w:rPr>
          <w:rFonts w:ascii="Times New Roman" w:eastAsia="MS Gothic" w:hAnsi="Times New Roman" w:cs="Times New Roman"/>
          <w:spacing w:val="4"/>
          <w:kern w:val="1"/>
          <w:lang w:val="en-GB"/>
        </w:rPr>
        <w:t xml:space="preserve">values guiding </w:t>
      </w:r>
      <w:r w:rsidR="007B1D36" w:rsidRPr="00AF6F61">
        <w:rPr>
          <w:rFonts w:ascii="Times New Roman" w:eastAsia="MS Gothic" w:hAnsi="Times New Roman" w:cs="Times New Roman"/>
          <w:spacing w:val="4"/>
          <w:kern w:val="1"/>
          <w:lang w:val="en-GB"/>
        </w:rPr>
        <w:t xml:space="preserve">management </w:t>
      </w:r>
      <w:r w:rsidR="006D46D7" w:rsidRPr="00AF6F61">
        <w:rPr>
          <w:rFonts w:ascii="Times New Roman" w:eastAsia="MS Gothic" w:hAnsi="Times New Roman" w:cs="Times New Roman"/>
          <w:spacing w:val="4"/>
          <w:kern w:val="1"/>
          <w:lang w:val="en-GB"/>
        </w:rPr>
        <w:t xml:space="preserve">in </w:t>
      </w:r>
      <w:r w:rsidR="007B1D36" w:rsidRPr="00AF6F61">
        <w:rPr>
          <w:rFonts w:ascii="Times New Roman" w:eastAsia="MS Gothic" w:hAnsi="Times New Roman" w:cs="Times New Roman"/>
          <w:spacing w:val="4"/>
          <w:kern w:val="1"/>
          <w:lang w:val="en-GB"/>
        </w:rPr>
        <w:t xml:space="preserve">its </w:t>
      </w:r>
      <w:r w:rsidR="006D46D7" w:rsidRPr="00AF6F61">
        <w:rPr>
          <w:rFonts w:ascii="Times New Roman" w:eastAsia="MS Gothic" w:hAnsi="Times New Roman" w:cs="Times New Roman"/>
          <w:spacing w:val="4"/>
          <w:kern w:val="1"/>
          <w:lang w:val="en-GB"/>
        </w:rPr>
        <w:t xml:space="preserve">effort to </w:t>
      </w:r>
      <w:r w:rsidR="0038368E" w:rsidRPr="00AF6F61">
        <w:rPr>
          <w:rFonts w:ascii="Times New Roman" w:eastAsia="MS Gothic" w:hAnsi="Times New Roman" w:cs="Times New Roman"/>
          <w:spacing w:val="4"/>
          <w:kern w:val="1"/>
          <w:lang w:val="en-GB"/>
        </w:rPr>
        <w:t xml:space="preserve">steer </w:t>
      </w:r>
      <w:r w:rsidR="006D46D7" w:rsidRPr="00AF6F61">
        <w:rPr>
          <w:rFonts w:ascii="Times New Roman" w:eastAsia="MS Gothic" w:hAnsi="Times New Roman" w:cs="Times New Roman"/>
          <w:spacing w:val="4"/>
          <w:kern w:val="1"/>
          <w:lang w:val="en-GB"/>
        </w:rPr>
        <w:t>volun</w:t>
      </w:r>
      <w:r w:rsidR="002B2B54" w:rsidRPr="00AF6F61">
        <w:rPr>
          <w:rFonts w:ascii="Times New Roman" w:eastAsia="MS Gothic" w:hAnsi="Times New Roman" w:cs="Times New Roman"/>
          <w:spacing w:val="4"/>
          <w:kern w:val="1"/>
          <w:lang w:val="en-GB"/>
        </w:rPr>
        <w:t>teers</w:t>
      </w:r>
      <w:r w:rsidR="006D46D7" w:rsidRPr="00AF6F61">
        <w:rPr>
          <w:rFonts w:ascii="Times New Roman" w:eastAsia="MS Gothic" w:hAnsi="Times New Roman" w:cs="Times New Roman"/>
          <w:spacing w:val="4"/>
          <w:kern w:val="1"/>
          <w:lang w:val="en-GB"/>
        </w:rPr>
        <w:t xml:space="preserve">? </w:t>
      </w:r>
      <w:r w:rsidR="006548F4">
        <w:rPr>
          <w:rFonts w:ascii="Times New Roman" w:eastAsia="MS Gothic" w:hAnsi="Times New Roman" w:cs="Times New Roman"/>
          <w:spacing w:val="4"/>
          <w:kern w:val="1"/>
          <w:lang w:val="en-GB"/>
        </w:rPr>
        <w:t xml:space="preserve">And how </w:t>
      </w:r>
      <w:proofErr w:type="gramStart"/>
      <w:r w:rsidR="006548F4">
        <w:rPr>
          <w:rFonts w:ascii="Times New Roman" w:eastAsia="MS Gothic" w:hAnsi="Times New Roman" w:cs="Times New Roman"/>
          <w:spacing w:val="4"/>
          <w:kern w:val="1"/>
          <w:lang w:val="en-GB"/>
        </w:rPr>
        <w:t>does these values</w:t>
      </w:r>
      <w:proofErr w:type="gramEnd"/>
      <w:r w:rsidR="006548F4">
        <w:rPr>
          <w:rFonts w:ascii="Times New Roman" w:eastAsia="MS Gothic" w:hAnsi="Times New Roman" w:cs="Times New Roman"/>
          <w:spacing w:val="4"/>
          <w:kern w:val="1"/>
          <w:lang w:val="en-GB"/>
        </w:rPr>
        <w:t xml:space="preserve"> create different kinds of </w:t>
      </w:r>
      <w:proofErr w:type="spellStart"/>
      <w:r w:rsidR="006548F4">
        <w:rPr>
          <w:rFonts w:ascii="Times New Roman" w:eastAsia="MS Gothic" w:hAnsi="Times New Roman" w:cs="Times New Roman"/>
          <w:spacing w:val="4"/>
          <w:kern w:val="1"/>
          <w:lang w:val="en-GB"/>
        </w:rPr>
        <w:t>dillemmas</w:t>
      </w:r>
      <w:proofErr w:type="spellEnd"/>
      <w:r w:rsidR="006548F4">
        <w:rPr>
          <w:rFonts w:ascii="Times New Roman" w:eastAsia="MS Gothic" w:hAnsi="Times New Roman" w:cs="Times New Roman"/>
          <w:spacing w:val="4"/>
          <w:kern w:val="1"/>
          <w:lang w:val="en-GB"/>
        </w:rPr>
        <w:t xml:space="preserve"> in their management practices. </w:t>
      </w:r>
      <w:r w:rsidR="002B2B54" w:rsidRPr="00AF6F61">
        <w:rPr>
          <w:rFonts w:ascii="Times New Roman" w:eastAsia="MS Gothic" w:hAnsi="Times New Roman" w:cs="Times New Roman"/>
          <w:spacing w:val="4"/>
          <w:kern w:val="1"/>
          <w:lang w:val="en-GB"/>
        </w:rPr>
        <w:t xml:space="preserve">These are the questions we will turn to in the following. </w:t>
      </w:r>
    </w:p>
    <w:p w:rsidR="004C265B" w:rsidRPr="00AF6F61" w:rsidRDefault="004C265B" w:rsidP="00140572">
      <w:pPr>
        <w:autoSpaceDE w:val="0"/>
        <w:autoSpaceDN w:val="0"/>
        <w:adjustRightInd w:val="0"/>
        <w:spacing w:after="0"/>
        <w:rPr>
          <w:rFonts w:ascii="Times New Roman" w:eastAsia="MS Gothic" w:hAnsi="Times New Roman" w:cs="Times New Roman"/>
          <w:spacing w:val="4"/>
          <w:kern w:val="1"/>
          <w:lang w:val="en-GB"/>
        </w:rPr>
      </w:pPr>
    </w:p>
    <w:p w:rsidR="00DF5336" w:rsidRPr="00AF6F61" w:rsidRDefault="00DF5336" w:rsidP="001C657B">
      <w:pPr>
        <w:rPr>
          <w:rFonts w:ascii="Times New Roman" w:eastAsia="MS Gothic" w:hAnsi="Times New Roman" w:cs="Times New Roman"/>
          <w:spacing w:val="4"/>
          <w:kern w:val="1"/>
          <w:lang w:val="en-GB"/>
        </w:rPr>
      </w:pPr>
    </w:p>
    <w:p w:rsidR="00016F3F" w:rsidRPr="00AF6F61" w:rsidRDefault="001D752C" w:rsidP="001C657B">
      <w:pPr>
        <w:rPr>
          <w:rFonts w:ascii="Times New Roman" w:eastAsia="MS Gothic" w:hAnsi="Times New Roman" w:cs="Times New Roman"/>
          <w:spacing w:val="4"/>
          <w:kern w:val="1"/>
          <w:lang w:val="en-GB"/>
        </w:rPr>
      </w:pPr>
      <w:r w:rsidRPr="00AF6F61">
        <w:rPr>
          <w:rFonts w:ascii="Times New Roman" w:eastAsia="MS Gothic" w:hAnsi="Times New Roman" w:cs="Times New Roman"/>
          <w:spacing w:val="4"/>
          <w:kern w:val="1"/>
          <w:lang w:val="en-GB"/>
        </w:rPr>
        <w:t>Method</w:t>
      </w:r>
    </w:p>
    <w:p w:rsidR="00CF0CF7" w:rsidRDefault="00CF0CF7" w:rsidP="00CF0CF7">
      <w:pPr>
        <w:rPr>
          <w:rFonts w:ascii="Times New Roman" w:hAnsi="Times New Roman" w:cs="Times New Roman"/>
          <w:lang w:val="en-GB"/>
        </w:rPr>
      </w:pPr>
    </w:p>
    <w:p w:rsidR="00F53F2B" w:rsidRDefault="00410FCE" w:rsidP="00F53F2B">
      <w:pPr>
        <w:autoSpaceDE w:val="0"/>
        <w:autoSpaceDN w:val="0"/>
        <w:adjustRightInd w:val="0"/>
        <w:spacing w:after="0"/>
        <w:rPr>
          <w:rFonts w:ascii="Times New Roman" w:hAnsi="Times New Roman" w:cs="Times New Roman"/>
          <w:lang w:val="en-GB"/>
        </w:rPr>
      </w:pPr>
      <w:r w:rsidRPr="00AF6F61">
        <w:rPr>
          <w:rFonts w:ascii="Times New Roman" w:hAnsi="Times New Roman" w:cs="Times New Roman"/>
        </w:rPr>
        <w:t>In order to provide an answer to the research question “what values are guiding the man</w:t>
      </w:r>
      <w:r>
        <w:rPr>
          <w:rFonts w:ascii="Times New Roman" w:hAnsi="Times New Roman" w:cs="Times New Roman"/>
        </w:rPr>
        <w:t>agement of voluntary social care</w:t>
      </w:r>
      <w:r w:rsidRPr="00AF6F61">
        <w:rPr>
          <w:rFonts w:ascii="Times New Roman" w:hAnsi="Times New Roman" w:cs="Times New Roman"/>
        </w:rPr>
        <w:t>?” the article draws on the strengths o</w:t>
      </w:r>
      <w:r w:rsidR="007879DE">
        <w:rPr>
          <w:rFonts w:ascii="Times New Roman" w:hAnsi="Times New Roman" w:cs="Times New Roman"/>
        </w:rPr>
        <w:t>f qualitative interviews (</w:t>
      </w:r>
      <w:proofErr w:type="spellStart"/>
      <w:r w:rsidR="007879DE">
        <w:rPr>
          <w:rFonts w:ascii="Times New Roman" w:hAnsi="Times New Roman" w:cs="Times New Roman"/>
        </w:rPr>
        <w:t>Kvale</w:t>
      </w:r>
      <w:proofErr w:type="spellEnd"/>
      <w:r w:rsidR="00E85038">
        <w:rPr>
          <w:rFonts w:ascii="Times New Roman" w:hAnsi="Times New Roman" w:cs="Times New Roman"/>
        </w:rPr>
        <w:t xml:space="preserve"> 2008</w:t>
      </w:r>
      <w:r w:rsidRPr="00AF6F61">
        <w:rPr>
          <w:rFonts w:ascii="Times New Roman" w:hAnsi="Times New Roman" w:cs="Times New Roman"/>
        </w:rPr>
        <w:t>).</w:t>
      </w:r>
      <w:r>
        <w:rPr>
          <w:rFonts w:ascii="Times New Roman" w:hAnsi="Times New Roman" w:cs="Times New Roman"/>
        </w:rPr>
        <w:t xml:space="preserve"> </w:t>
      </w:r>
      <w:r w:rsidR="004F0A32">
        <w:rPr>
          <w:rFonts w:ascii="Times New Roman" w:hAnsi="Times New Roman" w:cs="Times New Roman"/>
          <w:lang w:val="en-GB"/>
        </w:rPr>
        <w:t xml:space="preserve">The interviewed managers was selected from four different organizations </w:t>
      </w:r>
      <w:r w:rsidR="00DA70EB">
        <w:rPr>
          <w:rFonts w:ascii="Times New Roman" w:hAnsi="Times New Roman" w:cs="Times New Roman"/>
          <w:lang w:val="en-GB"/>
        </w:rPr>
        <w:t xml:space="preserve">which all organize </w:t>
      </w:r>
      <w:r w:rsidR="00BA71B4" w:rsidRPr="008F7DFF">
        <w:rPr>
          <w:rFonts w:ascii="Times New Roman" w:hAnsi="Times New Roman" w:cs="Times New Roman"/>
        </w:rPr>
        <w:t>Person</w:t>
      </w:r>
      <w:r w:rsidR="00BA71B4">
        <w:rPr>
          <w:rFonts w:ascii="Times New Roman" w:hAnsi="Times New Roman" w:cs="Times New Roman"/>
        </w:rPr>
        <w:t>-oriented voluntary social care which aimed</w:t>
      </w:r>
      <w:r w:rsidR="00BA71B4" w:rsidRPr="009D3304">
        <w:rPr>
          <w:rFonts w:ascii="Times New Roman" w:hAnsi="Times New Roman" w:cs="Times New Roman"/>
        </w:rPr>
        <w:t xml:space="preserve"> at providing individuals increased welfare and care through direct face-to-face contact</w:t>
      </w:r>
      <w:r w:rsidR="00BA71B4">
        <w:rPr>
          <w:rFonts w:ascii="Times New Roman" w:hAnsi="Times New Roman" w:cs="Times New Roman"/>
        </w:rPr>
        <w:t xml:space="preserve">. </w:t>
      </w:r>
      <w:r w:rsidR="00F53F2B" w:rsidRPr="00AF6F61">
        <w:rPr>
          <w:rFonts w:ascii="Times New Roman" w:hAnsi="Times New Roman" w:cs="Times New Roman"/>
          <w:lang w:val="en-GB"/>
        </w:rPr>
        <w:t>One was registered to care for older people who experience loneliness (</w:t>
      </w:r>
      <w:r w:rsidR="00F53F2B">
        <w:rPr>
          <w:rFonts w:ascii="Times New Roman" w:hAnsi="Times New Roman" w:cs="Times New Roman"/>
          <w:lang w:val="en-GB"/>
        </w:rPr>
        <w:t>Dane Age,</w:t>
      </w:r>
      <w:r w:rsidR="007879DE">
        <w:rPr>
          <w:rFonts w:ascii="Times New Roman" w:hAnsi="Times New Roman" w:cs="Times New Roman"/>
          <w:lang w:val="en-GB"/>
        </w:rPr>
        <w:t xml:space="preserve"> </w:t>
      </w:r>
      <w:r w:rsidR="00F53F2B">
        <w:rPr>
          <w:rFonts w:ascii="Times New Roman" w:hAnsi="Times New Roman" w:cs="Times New Roman"/>
          <w:lang w:val="en-GB"/>
        </w:rPr>
        <w:t>v</w:t>
      </w:r>
      <w:r w:rsidR="00F53F2B" w:rsidRPr="00AF6F61">
        <w:rPr>
          <w:rFonts w:ascii="Times New Roman" w:hAnsi="Times New Roman" w:cs="Times New Roman"/>
          <w:lang w:val="en-GB"/>
        </w:rPr>
        <w:t>isiting services)</w:t>
      </w:r>
      <w:r w:rsidR="00F53F2B">
        <w:rPr>
          <w:rFonts w:ascii="Times New Roman" w:hAnsi="Times New Roman" w:cs="Times New Roman"/>
          <w:lang w:val="en-GB"/>
        </w:rPr>
        <w:t xml:space="preserve">, </w:t>
      </w:r>
      <w:r w:rsidR="00F53F2B" w:rsidRPr="00AF6F61">
        <w:rPr>
          <w:rFonts w:ascii="Times New Roman" w:hAnsi="Times New Roman" w:cs="Times New Roman"/>
          <w:lang w:val="en-GB"/>
        </w:rPr>
        <w:t xml:space="preserve"> and another cared for young people between the ages of 6 and  12 who need support from and contact with adults (</w:t>
      </w:r>
      <w:r w:rsidR="00F53F2B">
        <w:rPr>
          <w:rFonts w:ascii="Times New Roman" w:hAnsi="Times New Roman" w:cs="Times New Roman"/>
          <w:lang w:val="en-GB"/>
        </w:rPr>
        <w:t>Voluntary Adult F</w:t>
      </w:r>
      <w:r w:rsidR="00F53F2B" w:rsidRPr="00AF6F61">
        <w:rPr>
          <w:rFonts w:ascii="Times New Roman" w:hAnsi="Times New Roman" w:cs="Times New Roman"/>
          <w:lang w:val="en-GB"/>
        </w:rPr>
        <w:t>riends). A third was registered to work with families to take care of young people with mental health problems who need contact with people outside their formal lives i</w:t>
      </w:r>
      <w:r w:rsidR="00F53F2B">
        <w:rPr>
          <w:rFonts w:ascii="Times New Roman" w:hAnsi="Times New Roman" w:cs="Times New Roman"/>
          <w:lang w:val="en-GB"/>
        </w:rPr>
        <w:t>n public institutions (Contact F</w:t>
      </w:r>
      <w:r w:rsidR="00AA1FF4">
        <w:rPr>
          <w:rFonts w:ascii="Times New Roman" w:hAnsi="Times New Roman" w:cs="Times New Roman"/>
          <w:lang w:val="en-GB"/>
        </w:rPr>
        <w:t>amilies). And the final organization</w:t>
      </w:r>
      <w:r w:rsidR="00F53F2B" w:rsidRPr="00AF6F61">
        <w:rPr>
          <w:rFonts w:ascii="Times New Roman" w:hAnsi="Times New Roman" w:cs="Times New Roman"/>
          <w:lang w:val="en-GB"/>
        </w:rPr>
        <w:t xml:space="preserve"> provided volunteers for the social care of patients at public hospitals (</w:t>
      </w:r>
      <w:r w:rsidR="00F53F2B">
        <w:rPr>
          <w:rFonts w:ascii="Times New Roman" w:hAnsi="Times New Roman" w:cs="Times New Roman"/>
          <w:lang w:val="en-GB"/>
        </w:rPr>
        <w:t>Danish Red Cross, p</w:t>
      </w:r>
      <w:r w:rsidR="00F53F2B" w:rsidRPr="00AF6F61">
        <w:rPr>
          <w:rFonts w:ascii="Times New Roman" w:hAnsi="Times New Roman" w:cs="Times New Roman"/>
          <w:lang w:val="en-GB"/>
        </w:rPr>
        <w:t xml:space="preserve">atient support volunteers). </w:t>
      </w:r>
    </w:p>
    <w:p w:rsidR="00F53F2B" w:rsidRDefault="00F53F2B" w:rsidP="00F53F2B">
      <w:pPr>
        <w:autoSpaceDE w:val="0"/>
        <w:autoSpaceDN w:val="0"/>
        <w:adjustRightInd w:val="0"/>
        <w:spacing w:after="0"/>
        <w:rPr>
          <w:rFonts w:ascii="Times New Roman" w:hAnsi="Times New Roman" w:cs="Times New Roman"/>
          <w:lang w:val="en-GB"/>
        </w:rPr>
      </w:pPr>
    </w:p>
    <w:p w:rsidR="00BA71B4" w:rsidRDefault="00BA71B4" w:rsidP="000844CB">
      <w:pPr>
        <w:rPr>
          <w:rFonts w:ascii="Times New Roman" w:hAnsi="Times New Roman" w:cs="Times New Roman"/>
        </w:rPr>
      </w:pPr>
      <w:r>
        <w:rPr>
          <w:rFonts w:ascii="Times New Roman" w:hAnsi="Times New Roman" w:cs="Times New Roman"/>
        </w:rPr>
        <w:t>The four examples cover</w:t>
      </w:r>
      <w:r w:rsidR="00F53F2B">
        <w:rPr>
          <w:rFonts w:ascii="Times New Roman" w:hAnsi="Times New Roman" w:cs="Times New Roman"/>
        </w:rPr>
        <w:t xml:space="preserve"> </w:t>
      </w:r>
      <w:r w:rsidR="00B22BDB">
        <w:rPr>
          <w:rFonts w:ascii="Times New Roman" w:hAnsi="Times New Roman" w:cs="Times New Roman"/>
        </w:rPr>
        <w:t xml:space="preserve">two </w:t>
      </w:r>
      <w:r w:rsidR="00933E41">
        <w:rPr>
          <w:rFonts w:ascii="Times New Roman" w:hAnsi="Times New Roman" w:cs="Times New Roman"/>
        </w:rPr>
        <w:t>smal</w:t>
      </w:r>
      <w:r w:rsidR="007879DE">
        <w:rPr>
          <w:rFonts w:ascii="Times New Roman" w:hAnsi="Times New Roman" w:cs="Times New Roman"/>
        </w:rPr>
        <w:t>l</w:t>
      </w:r>
      <w:r w:rsidRPr="009D3304">
        <w:rPr>
          <w:rFonts w:ascii="Times New Roman" w:hAnsi="Times New Roman" w:cs="Times New Roman"/>
        </w:rPr>
        <w:t xml:space="preserve"> organization</w:t>
      </w:r>
      <w:r w:rsidR="00B22BDB">
        <w:rPr>
          <w:rFonts w:ascii="Times New Roman" w:hAnsi="Times New Roman" w:cs="Times New Roman"/>
        </w:rPr>
        <w:t>s</w:t>
      </w:r>
      <w:r w:rsidRPr="009D3304">
        <w:rPr>
          <w:rFonts w:ascii="Times New Roman" w:hAnsi="Times New Roman" w:cs="Times New Roman"/>
        </w:rPr>
        <w:t xml:space="preserve"> with a very limited number of employees, such as the organizatio</w:t>
      </w:r>
      <w:r w:rsidR="009A63AD">
        <w:rPr>
          <w:rFonts w:ascii="Times New Roman" w:hAnsi="Times New Roman" w:cs="Times New Roman"/>
        </w:rPr>
        <w:t xml:space="preserve">n Voluntary Adult Friends and Contact family Services, whereas the patient support services, organized by Danish Red Cross </w:t>
      </w:r>
      <w:r w:rsidRPr="009D3304">
        <w:rPr>
          <w:rFonts w:ascii="Times New Roman" w:hAnsi="Times New Roman" w:cs="Times New Roman"/>
        </w:rPr>
        <w:t>and visiting</w:t>
      </w:r>
      <w:r w:rsidR="009A63AD">
        <w:rPr>
          <w:rFonts w:ascii="Times New Roman" w:hAnsi="Times New Roman" w:cs="Times New Roman"/>
        </w:rPr>
        <w:t xml:space="preserve"> services, organized by Dane Age represent </w:t>
      </w:r>
      <w:r w:rsidRPr="009D3304">
        <w:rPr>
          <w:rFonts w:ascii="Times New Roman" w:hAnsi="Times New Roman" w:cs="Times New Roman"/>
        </w:rPr>
        <w:t xml:space="preserve">large national organizations with hundreds of employees. </w:t>
      </w:r>
      <w:r w:rsidR="009A63AD">
        <w:rPr>
          <w:rFonts w:ascii="Times New Roman" w:hAnsi="Times New Roman" w:cs="Times New Roman"/>
        </w:rPr>
        <w:t xml:space="preserve">They also differ significantly in respect to the </w:t>
      </w:r>
      <w:r w:rsidR="009A63AD">
        <w:t xml:space="preserve">conditions for delivering </w:t>
      </w:r>
      <w:r w:rsidR="00AA1FF4">
        <w:t xml:space="preserve">their </w:t>
      </w:r>
      <w:r w:rsidR="009A63AD">
        <w:t>voluntary services. Patien</w:t>
      </w:r>
      <w:r w:rsidR="007879DE">
        <w:t>t support services</w:t>
      </w:r>
      <w:r w:rsidR="009A63AD">
        <w:t xml:space="preserve">, take place in the setting of a thoroughly formalized hospital while the other three forms of voluntariness </w:t>
      </w:r>
      <w:r w:rsidR="007879DE">
        <w:t xml:space="preserve">all </w:t>
      </w:r>
      <w:r w:rsidR="009A63AD">
        <w:t xml:space="preserve">take place in private homes. Contact families are organized in the context of a public institution while the other three forms of voluntariness are organized by voluntary organizations. However, despite their differences, they share the same basic ambitions, namely to establish close face-to-face relationships between </w:t>
      </w:r>
      <w:r w:rsidR="00F53F2B">
        <w:t xml:space="preserve">selected </w:t>
      </w:r>
      <w:r w:rsidR="009A63AD">
        <w:t xml:space="preserve">volunteers and people in need for social care. </w:t>
      </w:r>
    </w:p>
    <w:p w:rsidR="00D44DA2" w:rsidRDefault="00D44DA2" w:rsidP="00954CF3">
      <w:pPr>
        <w:autoSpaceDE w:val="0"/>
        <w:autoSpaceDN w:val="0"/>
        <w:adjustRightInd w:val="0"/>
        <w:spacing w:after="0"/>
        <w:rPr>
          <w:rFonts w:ascii="Times New Roman" w:hAnsi="Times New Roman" w:cs="Times New Roman"/>
          <w:lang w:val="en-GB"/>
        </w:rPr>
      </w:pPr>
      <w:r w:rsidRPr="00AF6F61">
        <w:rPr>
          <w:rFonts w:ascii="Times New Roman" w:hAnsi="Times New Roman" w:cs="Times New Roman"/>
          <w:lang w:val="en-GB"/>
        </w:rPr>
        <w:t xml:space="preserve">A total of twenty-four </w:t>
      </w:r>
      <w:r>
        <w:rPr>
          <w:rFonts w:ascii="Times New Roman" w:hAnsi="Times New Roman" w:cs="Times New Roman"/>
          <w:lang w:val="en-GB"/>
        </w:rPr>
        <w:t xml:space="preserve">semi-structured </w:t>
      </w:r>
      <w:r w:rsidRPr="00AF6F61">
        <w:rPr>
          <w:rFonts w:ascii="Times New Roman" w:hAnsi="Times New Roman" w:cs="Times New Roman"/>
          <w:lang w:val="en-GB"/>
        </w:rPr>
        <w:t>interviews were condu</w:t>
      </w:r>
      <w:r>
        <w:rPr>
          <w:rFonts w:ascii="Times New Roman" w:hAnsi="Times New Roman" w:cs="Times New Roman"/>
          <w:lang w:val="en-GB"/>
        </w:rPr>
        <w:t xml:space="preserve">cted across the four organizations, covering in all 12 managers. All managers interviewed </w:t>
      </w:r>
      <w:r>
        <w:rPr>
          <w:rFonts w:ascii="Times New Roman" w:hAnsi="Times New Roman" w:cs="Times New Roman"/>
        </w:rPr>
        <w:t xml:space="preserve">twice. </w:t>
      </w:r>
      <w:r w:rsidR="00954CF3" w:rsidRPr="00AF6F61">
        <w:rPr>
          <w:rFonts w:ascii="Times New Roman" w:eastAsia="MS Gothic" w:hAnsi="Times New Roman" w:cs="Times New Roman"/>
          <w:spacing w:val="4"/>
          <w:kern w:val="1"/>
          <w:lang w:val="en-GB"/>
        </w:rPr>
        <w:t xml:space="preserve">The </w:t>
      </w:r>
      <w:r w:rsidR="00954CF3" w:rsidRPr="00AF6F61">
        <w:rPr>
          <w:rFonts w:ascii="Times New Roman" w:hAnsi="Times New Roman" w:cs="Times New Roman"/>
          <w:lang w:val="en-GB"/>
        </w:rPr>
        <w:t>interviews have been conducted as narrative interviews, using open, personal questions, looking for anecdotes, ex</w:t>
      </w:r>
      <w:r>
        <w:rPr>
          <w:rFonts w:ascii="Times New Roman" w:hAnsi="Times New Roman" w:cs="Times New Roman"/>
          <w:lang w:val="en-GB"/>
        </w:rPr>
        <w:t xml:space="preserve">amples and critical incidents. </w:t>
      </w:r>
      <w:r w:rsidR="00954CF3" w:rsidRPr="00AF6F61">
        <w:rPr>
          <w:rFonts w:ascii="Times New Roman" w:hAnsi="Times New Roman" w:cs="Times New Roman"/>
        </w:rPr>
        <w:t xml:space="preserve">Thus, the interviews have invited managers to engage in a critical reflection of </w:t>
      </w:r>
      <w:r w:rsidR="00954CF3">
        <w:rPr>
          <w:rFonts w:ascii="Times New Roman" w:hAnsi="Times New Roman" w:cs="Times New Roman"/>
        </w:rPr>
        <w:t xml:space="preserve">how </w:t>
      </w:r>
      <w:r w:rsidR="00954CF3" w:rsidRPr="00AF6F61">
        <w:rPr>
          <w:rFonts w:ascii="Times New Roman" w:hAnsi="Times New Roman" w:cs="Times New Roman"/>
        </w:rPr>
        <w:t xml:space="preserve">their own </w:t>
      </w:r>
      <w:r w:rsidR="00954CF3">
        <w:rPr>
          <w:rFonts w:ascii="Times New Roman" w:hAnsi="Times New Roman" w:cs="Times New Roman"/>
        </w:rPr>
        <w:t xml:space="preserve">ideals and goals guides them in their management practices and how it foster specific forms of dilemmas they </w:t>
      </w:r>
      <w:r>
        <w:rPr>
          <w:rFonts w:ascii="Times New Roman" w:hAnsi="Times New Roman" w:cs="Times New Roman"/>
        </w:rPr>
        <w:t>have to cope with subsequently.</w:t>
      </w:r>
      <w:r w:rsidR="00954CF3">
        <w:rPr>
          <w:rFonts w:ascii="Times New Roman" w:hAnsi="Times New Roman" w:cs="Times New Roman"/>
        </w:rPr>
        <w:t xml:space="preserve"> </w:t>
      </w:r>
      <w:r w:rsidR="00954CF3" w:rsidRPr="00AF6F61">
        <w:rPr>
          <w:rFonts w:ascii="Times New Roman" w:hAnsi="Times New Roman" w:cs="Times New Roman"/>
          <w:lang w:val="en-GB"/>
        </w:rPr>
        <w:t>Such explorative research requires qualitative analysis of in-depth discussions with a limited number of managers (</w:t>
      </w:r>
      <w:proofErr w:type="spellStart"/>
      <w:r w:rsidR="00954CF3" w:rsidRPr="00AF6F61">
        <w:rPr>
          <w:rFonts w:ascii="Times New Roman" w:hAnsi="Times New Roman" w:cs="Times New Roman"/>
          <w:lang w:val="en-GB"/>
        </w:rPr>
        <w:t>H</w:t>
      </w:r>
      <w:r w:rsidR="00AA1FF4">
        <w:rPr>
          <w:rFonts w:ascii="Times New Roman" w:hAnsi="Times New Roman" w:cs="Times New Roman"/>
          <w:lang w:val="en-GB"/>
        </w:rPr>
        <w:t>ermanns</w:t>
      </w:r>
      <w:proofErr w:type="spellEnd"/>
      <w:r w:rsidR="00AA1FF4">
        <w:rPr>
          <w:rFonts w:ascii="Times New Roman" w:hAnsi="Times New Roman" w:cs="Times New Roman"/>
          <w:lang w:val="en-GB"/>
        </w:rPr>
        <w:t>, 1991; Mason, 2002)</w:t>
      </w:r>
    </w:p>
    <w:p w:rsidR="00AA1FF4" w:rsidRDefault="00AA1FF4" w:rsidP="00954CF3">
      <w:pPr>
        <w:autoSpaceDE w:val="0"/>
        <w:autoSpaceDN w:val="0"/>
        <w:adjustRightInd w:val="0"/>
        <w:spacing w:after="0"/>
        <w:rPr>
          <w:rFonts w:ascii="Times New Roman" w:hAnsi="Times New Roman" w:cs="Times New Roman"/>
          <w:lang w:val="en-GB"/>
        </w:rPr>
      </w:pPr>
    </w:p>
    <w:p w:rsidR="00BC34D3" w:rsidRDefault="00D44DA2" w:rsidP="00CF0CF7">
      <w:pPr>
        <w:autoSpaceDE w:val="0"/>
        <w:autoSpaceDN w:val="0"/>
        <w:adjustRightInd w:val="0"/>
        <w:spacing w:after="0"/>
      </w:pPr>
      <w:r>
        <w:rPr>
          <w:rFonts w:ascii="Times New Roman" w:hAnsi="Times New Roman" w:cs="Times New Roman"/>
          <w:lang w:val="en-GB"/>
        </w:rPr>
        <w:t>The s</w:t>
      </w:r>
      <w:r w:rsidR="00567633">
        <w:rPr>
          <w:rFonts w:ascii="Times New Roman" w:hAnsi="Times New Roman" w:cs="Times New Roman"/>
          <w:lang w:val="en-GB"/>
        </w:rPr>
        <w:t xml:space="preserve">econd </w:t>
      </w:r>
      <w:r w:rsidR="007879DE">
        <w:rPr>
          <w:rFonts w:ascii="Times New Roman" w:hAnsi="Times New Roman" w:cs="Times New Roman"/>
          <w:lang w:val="en-GB"/>
        </w:rPr>
        <w:t xml:space="preserve">round of </w:t>
      </w:r>
      <w:r w:rsidR="00567633">
        <w:rPr>
          <w:rFonts w:ascii="Times New Roman" w:hAnsi="Times New Roman" w:cs="Times New Roman"/>
          <w:lang w:val="en-GB"/>
        </w:rPr>
        <w:t xml:space="preserve">interviews was carried out in order to clarify, explore in more detail, and reflect on events described in the first interview. In this way it was possible for the researcher to become more responsive towards what being said in the first interview and at the same time </w:t>
      </w:r>
      <w:r w:rsidR="00155591">
        <w:rPr>
          <w:rFonts w:ascii="Times New Roman" w:hAnsi="Times New Roman" w:cs="Times New Roman"/>
          <w:lang w:val="en-GB"/>
        </w:rPr>
        <w:t>direct them towards specific topics and events, without determining the data. In this process the researcher has been moving between inductive and deductive positions, by bringing the participants unanticipated accounts in the first interview into the second interview and at the same time taken a sensitive theoretical stance towards how the issues from the first and second interviews could be conceptualized. The last stage of the analyse was to establish connections across all the interviews in order to define preliminary themes and clustering them appropriately, without losing the connection between the managers own words and the researcher’s interpretations. Smith (2004) suggest that the researches “imagine a magnet with some of the themes pulling others in and helping to make sense of them”</w:t>
      </w:r>
      <w:r w:rsidR="00E4238A">
        <w:rPr>
          <w:rFonts w:ascii="Times New Roman" w:hAnsi="Times New Roman" w:cs="Times New Roman"/>
          <w:lang w:val="en-GB"/>
        </w:rPr>
        <w:t xml:space="preserve"> (cited in </w:t>
      </w:r>
      <w:proofErr w:type="spellStart"/>
      <w:r w:rsidR="00E4238A">
        <w:rPr>
          <w:rFonts w:ascii="Times New Roman" w:hAnsi="Times New Roman" w:cs="Times New Roman"/>
          <w:lang w:val="en-GB"/>
        </w:rPr>
        <w:t>Eatough</w:t>
      </w:r>
      <w:proofErr w:type="spellEnd"/>
      <w:r w:rsidR="00E4238A">
        <w:rPr>
          <w:rFonts w:ascii="Times New Roman" w:hAnsi="Times New Roman" w:cs="Times New Roman"/>
          <w:lang w:val="en-GB"/>
        </w:rPr>
        <w:t xml:space="preserve"> 2008:1773)</w:t>
      </w:r>
      <w:r w:rsidR="00AA1FF4">
        <w:rPr>
          <w:rFonts w:ascii="Times New Roman" w:hAnsi="Times New Roman" w:cs="Times New Roman"/>
          <w:lang w:val="en-GB"/>
        </w:rPr>
        <w:t>.</w:t>
      </w:r>
    </w:p>
    <w:p w:rsidR="00E85038" w:rsidRDefault="00E85038" w:rsidP="00CF0CF7">
      <w:pPr>
        <w:autoSpaceDE w:val="0"/>
        <w:autoSpaceDN w:val="0"/>
        <w:adjustRightInd w:val="0"/>
        <w:spacing w:after="0"/>
      </w:pPr>
    </w:p>
    <w:p w:rsidR="00314478" w:rsidRPr="000844CB" w:rsidRDefault="00E4238A" w:rsidP="00CF0CF7">
      <w:pPr>
        <w:autoSpaceDE w:val="0"/>
        <w:autoSpaceDN w:val="0"/>
        <w:adjustRightInd w:val="0"/>
        <w:spacing w:after="0"/>
      </w:pPr>
      <w:r>
        <w:t xml:space="preserve">Through this </w:t>
      </w:r>
      <w:proofErr w:type="spellStart"/>
      <w:r>
        <w:t>proces</w:t>
      </w:r>
      <w:proofErr w:type="spellEnd"/>
      <w:r>
        <w:t xml:space="preserve"> meaning units were condensed and abstracted into themes and a mor</w:t>
      </w:r>
      <w:r w:rsidR="004E6076">
        <w:t>e limited list of clusters</w:t>
      </w:r>
      <w:r w:rsidRPr="00AF6F61">
        <w:rPr>
          <w:rFonts w:ascii="Times New Roman" w:hAnsi="Times New Roman" w:cs="Times New Roman"/>
          <w:lang w:val="en-GB"/>
        </w:rPr>
        <w:t xml:space="preserve"> identified </w:t>
      </w:r>
      <w:r>
        <w:rPr>
          <w:rFonts w:ascii="Times New Roman" w:hAnsi="Times New Roman" w:cs="Times New Roman"/>
          <w:lang w:val="en-GB"/>
        </w:rPr>
        <w:t xml:space="preserve">similarities </w:t>
      </w:r>
      <w:r w:rsidRPr="00AF6F61">
        <w:rPr>
          <w:rFonts w:ascii="Times New Roman" w:hAnsi="Times New Roman" w:cs="Times New Roman"/>
          <w:lang w:val="en-GB"/>
        </w:rPr>
        <w:t xml:space="preserve">according to how the managers </w:t>
      </w:r>
      <w:r>
        <w:rPr>
          <w:rFonts w:ascii="Times New Roman" w:hAnsi="Times New Roman" w:cs="Times New Roman"/>
          <w:lang w:val="en-GB"/>
        </w:rPr>
        <w:t>reflected upon what</w:t>
      </w:r>
      <w:r w:rsidRPr="00AF6F61">
        <w:rPr>
          <w:rFonts w:ascii="Times New Roman" w:hAnsi="Times New Roman" w:cs="Times New Roman"/>
          <w:lang w:val="en-GB"/>
        </w:rPr>
        <w:t xml:space="preserve"> id</w:t>
      </w:r>
      <w:r>
        <w:rPr>
          <w:rFonts w:ascii="Times New Roman" w:hAnsi="Times New Roman" w:cs="Times New Roman"/>
          <w:lang w:val="en-GB"/>
        </w:rPr>
        <w:t>eals about voluntary social care</w:t>
      </w:r>
      <w:r w:rsidRPr="00AF6F61">
        <w:rPr>
          <w:rFonts w:ascii="Times New Roman" w:hAnsi="Times New Roman" w:cs="Times New Roman"/>
          <w:lang w:val="en-GB"/>
        </w:rPr>
        <w:t xml:space="preserve"> </w:t>
      </w:r>
      <w:proofErr w:type="gramStart"/>
      <w:r w:rsidRPr="00AF6F61">
        <w:rPr>
          <w:rFonts w:ascii="Times New Roman" w:hAnsi="Times New Roman" w:cs="Times New Roman"/>
          <w:lang w:val="en-GB"/>
        </w:rPr>
        <w:t>that were</w:t>
      </w:r>
      <w:proofErr w:type="gramEnd"/>
      <w:r w:rsidRPr="00AF6F61">
        <w:rPr>
          <w:rFonts w:ascii="Times New Roman" w:hAnsi="Times New Roman" w:cs="Times New Roman"/>
          <w:lang w:val="en-GB"/>
        </w:rPr>
        <w:t xml:space="preserve"> guiding their</w:t>
      </w:r>
      <w:r>
        <w:rPr>
          <w:rFonts w:ascii="Times New Roman" w:hAnsi="Times New Roman" w:cs="Times New Roman"/>
          <w:lang w:val="en-GB"/>
        </w:rPr>
        <w:t xml:space="preserve"> management practices</w:t>
      </w:r>
      <w:r w:rsidRPr="00AF6F61">
        <w:rPr>
          <w:rFonts w:ascii="Times New Roman" w:hAnsi="Times New Roman" w:cs="Times New Roman"/>
          <w:lang w:val="en-GB"/>
        </w:rPr>
        <w:t xml:space="preserve">. </w:t>
      </w:r>
      <w:r w:rsidR="004E6076">
        <w:rPr>
          <w:rFonts w:ascii="Times New Roman" w:hAnsi="Times New Roman" w:cs="Times New Roman"/>
          <w:lang w:val="en-GB"/>
        </w:rPr>
        <w:t>In doing so t</w:t>
      </w:r>
      <w:r w:rsidR="004E6076">
        <w:t>he entire interviews was examined and divided into meaning units, that is, words or sentences containing aspects related to each other through their content and context (</w:t>
      </w:r>
      <w:proofErr w:type="spellStart"/>
      <w:r w:rsidR="004E6076">
        <w:t>Graneheim</w:t>
      </w:r>
      <w:proofErr w:type="spellEnd"/>
      <w:r w:rsidR="004E6076">
        <w:t xml:space="preserve"> &amp; </w:t>
      </w:r>
      <w:proofErr w:type="spellStart"/>
      <w:r w:rsidR="004E6076">
        <w:t>Lundman</w:t>
      </w:r>
      <w:proofErr w:type="spellEnd"/>
      <w:r w:rsidR="004E6076">
        <w:t>).</w:t>
      </w:r>
      <w:r w:rsidR="00AA1FF4">
        <w:t xml:space="preserve"> </w:t>
      </w:r>
      <w:r w:rsidR="0023316D" w:rsidRPr="00AF6F61">
        <w:rPr>
          <w:rFonts w:ascii="Times New Roman" w:hAnsi="Times New Roman" w:cs="Times New Roman"/>
          <w:lang w:val="en-GB"/>
        </w:rPr>
        <w:t xml:space="preserve">The different descriptions where then compared in order to find if there was any </w:t>
      </w:r>
      <w:r w:rsidR="00BC0214" w:rsidRPr="00AF6F61">
        <w:rPr>
          <w:rFonts w:ascii="Times New Roman" w:hAnsi="Times New Roman" w:cs="Times New Roman"/>
          <w:lang w:val="en-GB"/>
        </w:rPr>
        <w:t xml:space="preserve">emergent </w:t>
      </w:r>
      <w:r w:rsidR="0023316D" w:rsidRPr="00AF6F61">
        <w:rPr>
          <w:rFonts w:ascii="Times New Roman" w:hAnsi="Times New Roman" w:cs="Times New Roman"/>
          <w:lang w:val="en-GB"/>
        </w:rPr>
        <w:t>pattern</w:t>
      </w:r>
      <w:r w:rsidR="00BC0214" w:rsidRPr="00AF6F61">
        <w:rPr>
          <w:rFonts w:ascii="Times New Roman" w:hAnsi="Times New Roman" w:cs="Times New Roman"/>
          <w:lang w:val="en-GB"/>
        </w:rPr>
        <w:t xml:space="preserve"> </w:t>
      </w:r>
      <w:r w:rsidR="0020697F" w:rsidRPr="00AF6F61">
        <w:rPr>
          <w:rFonts w:ascii="Times New Roman" w:hAnsi="Times New Roman" w:cs="Times New Roman"/>
          <w:lang w:val="en-GB"/>
        </w:rPr>
        <w:t xml:space="preserve">among </w:t>
      </w:r>
      <w:r w:rsidR="00BC0214" w:rsidRPr="00AF6F61">
        <w:rPr>
          <w:rFonts w:ascii="Times New Roman" w:hAnsi="Times New Roman" w:cs="Times New Roman"/>
          <w:lang w:val="en-GB"/>
        </w:rPr>
        <w:t>them.</w:t>
      </w:r>
      <w:r w:rsidR="0023316D" w:rsidRPr="00AF6F61">
        <w:rPr>
          <w:rFonts w:ascii="Times New Roman" w:hAnsi="Times New Roman" w:cs="Times New Roman"/>
          <w:lang w:val="en-GB"/>
        </w:rPr>
        <w:t xml:space="preserve"> </w:t>
      </w:r>
      <w:r w:rsidR="005B38B8" w:rsidRPr="00AF6F61">
        <w:rPr>
          <w:rFonts w:ascii="Times New Roman" w:hAnsi="Times New Roman" w:cs="Times New Roman"/>
          <w:lang w:val="en-GB"/>
        </w:rPr>
        <w:t xml:space="preserve">Secondly, the interviews were scrutinized </w:t>
      </w:r>
      <w:r w:rsidR="0020697F" w:rsidRPr="00AF6F61">
        <w:rPr>
          <w:rFonts w:ascii="Times New Roman" w:hAnsi="Times New Roman" w:cs="Times New Roman"/>
          <w:lang w:val="en-GB"/>
        </w:rPr>
        <w:t xml:space="preserve">with </w:t>
      </w:r>
      <w:r w:rsidR="009E0686" w:rsidRPr="00AF6F61">
        <w:rPr>
          <w:rFonts w:ascii="Times New Roman" w:hAnsi="Times New Roman" w:cs="Times New Roman"/>
          <w:lang w:val="en-GB"/>
        </w:rPr>
        <w:t>specific</w:t>
      </w:r>
      <w:r w:rsidR="0020697F" w:rsidRPr="00AF6F61">
        <w:rPr>
          <w:rFonts w:ascii="Times New Roman" w:hAnsi="Times New Roman" w:cs="Times New Roman"/>
          <w:lang w:val="en-GB"/>
        </w:rPr>
        <w:t xml:space="preserve"> attention to</w:t>
      </w:r>
      <w:r w:rsidR="005B38B8" w:rsidRPr="00AF6F61">
        <w:rPr>
          <w:rFonts w:ascii="Times New Roman" w:hAnsi="Times New Roman" w:cs="Times New Roman"/>
          <w:lang w:val="en-GB"/>
        </w:rPr>
        <w:t xml:space="preserve"> the managers</w:t>
      </w:r>
      <w:r w:rsidR="0020697F" w:rsidRPr="00AF6F61">
        <w:rPr>
          <w:rFonts w:ascii="Times New Roman" w:hAnsi="Times New Roman" w:cs="Times New Roman"/>
          <w:lang w:val="en-GB"/>
        </w:rPr>
        <w:t>’</w:t>
      </w:r>
      <w:r w:rsidR="005B38B8" w:rsidRPr="00AF6F61">
        <w:rPr>
          <w:rFonts w:ascii="Times New Roman" w:hAnsi="Times New Roman" w:cs="Times New Roman"/>
          <w:lang w:val="en-GB"/>
        </w:rPr>
        <w:t xml:space="preserve"> own examples of </w:t>
      </w:r>
      <w:r w:rsidR="0020697F" w:rsidRPr="00AF6F61">
        <w:rPr>
          <w:rFonts w:ascii="Times New Roman" w:hAnsi="Times New Roman" w:cs="Times New Roman"/>
          <w:lang w:val="en-GB"/>
        </w:rPr>
        <w:t xml:space="preserve">the </w:t>
      </w:r>
      <w:r w:rsidR="005B38B8" w:rsidRPr="00AF6F61">
        <w:rPr>
          <w:rFonts w:ascii="Times New Roman" w:hAnsi="Times New Roman" w:cs="Times New Roman"/>
          <w:lang w:val="en-GB"/>
        </w:rPr>
        <w:t>kind</w:t>
      </w:r>
      <w:r w:rsidR="0020697F" w:rsidRPr="00AF6F61">
        <w:rPr>
          <w:rFonts w:ascii="Times New Roman" w:hAnsi="Times New Roman" w:cs="Times New Roman"/>
          <w:lang w:val="en-GB"/>
        </w:rPr>
        <w:t>s</w:t>
      </w:r>
      <w:r w:rsidR="005B38B8" w:rsidRPr="00AF6F61">
        <w:rPr>
          <w:rFonts w:ascii="Times New Roman" w:hAnsi="Times New Roman" w:cs="Times New Roman"/>
          <w:lang w:val="en-GB"/>
        </w:rPr>
        <w:t xml:space="preserve"> of dilemmas these ideals about authenticity gave occasion to in their everyday practices. </w:t>
      </w:r>
      <w:r w:rsidR="00BC0214" w:rsidRPr="00AF6F61">
        <w:rPr>
          <w:rFonts w:ascii="Times New Roman" w:hAnsi="Times New Roman" w:cs="Times New Roman"/>
          <w:lang w:val="en-GB"/>
        </w:rPr>
        <w:t xml:space="preserve">The different anecdotes and incidents where then isolated in order for them to be able to stand alone as critical examples of how the </w:t>
      </w:r>
      <w:r w:rsidR="002B7E41" w:rsidRPr="00AF6F61">
        <w:rPr>
          <w:rFonts w:ascii="Times New Roman" w:hAnsi="Times New Roman" w:cs="Times New Roman"/>
          <w:lang w:val="en-GB"/>
        </w:rPr>
        <w:t xml:space="preserve">quest </w:t>
      </w:r>
      <w:r w:rsidR="00BC0214" w:rsidRPr="00AF6F61">
        <w:rPr>
          <w:rFonts w:ascii="Times New Roman" w:hAnsi="Times New Roman" w:cs="Times New Roman"/>
          <w:lang w:val="en-GB"/>
        </w:rPr>
        <w:t xml:space="preserve">for authenticity creates certain challenges for management.  </w:t>
      </w:r>
    </w:p>
    <w:p w:rsidR="00001BAE" w:rsidRPr="00AF6F61" w:rsidRDefault="00001BAE" w:rsidP="00001BAE">
      <w:pPr>
        <w:autoSpaceDE w:val="0"/>
        <w:autoSpaceDN w:val="0"/>
        <w:adjustRightInd w:val="0"/>
        <w:spacing w:after="0"/>
        <w:rPr>
          <w:rFonts w:ascii="Times New Roman" w:hAnsi="Times New Roman" w:cs="Times New Roman"/>
        </w:rPr>
      </w:pPr>
    </w:p>
    <w:p w:rsidR="00EB735F" w:rsidRPr="00AF6F61" w:rsidRDefault="00EB735F" w:rsidP="00423654">
      <w:pPr>
        <w:rPr>
          <w:rFonts w:ascii="Times New Roman" w:hAnsi="Times New Roman" w:cs="Times New Roman"/>
          <w:lang w:val="en-GB"/>
        </w:rPr>
      </w:pPr>
    </w:p>
    <w:p w:rsidR="00154DC5" w:rsidRPr="00AF6F61" w:rsidRDefault="00923502" w:rsidP="001C657B">
      <w:pPr>
        <w:rPr>
          <w:rFonts w:ascii="Times New Roman" w:eastAsia="MS Gothic" w:hAnsi="Times New Roman" w:cs="Times New Roman"/>
          <w:spacing w:val="4"/>
          <w:kern w:val="1"/>
        </w:rPr>
      </w:pPr>
      <w:r w:rsidRPr="00AF6F61">
        <w:rPr>
          <w:rFonts w:ascii="Times New Roman" w:eastAsia="MS Gothic" w:hAnsi="Times New Roman" w:cs="Times New Roman"/>
          <w:spacing w:val="4"/>
          <w:kern w:val="1"/>
        </w:rPr>
        <w:t>The expectation of authenticity</w:t>
      </w:r>
    </w:p>
    <w:p w:rsidR="00257EAA" w:rsidRDefault="00314478" w:rsidP="00D31C60">
      <w:pPr>
        <w:autoSpaceDE w:val="0"/>
        <w:autoSpaceDN w:val="0"/>
        <w:adjustRightInd w:val="0"/>
        <w:spacing w:after="0"/>
        <w:rPr>
          <w:color w:val="222222"/>
        </w:rPr>
      </w:pPr>
      <w:r w:rsidRPr="00AF6F61">
        <w:rPr>
          <w:rFonts w:ascii="Times New Roman" w:hAnsi="Times New Roman" w:cs="Times New Roman"/>
        </w:rPr>
        <w:t>While the aim of this study is to investigate what kinds of values are guiding m</w:t>
      </w:r>
      <w:r w:rsidR="00D238DF">
        <w:rPr>
          <w:rFonts w:ascii="Times New Roman" w:hAnsi="Times New Roman" w:cs="Times New Roman"/>
        </w:rPr>
        <w:t>anagers of voluntary social care</w:t>
      </w:r>
      <w:r w:rsidRPr="00AF6F61">
        <w:rPr>
          <w:rFonts w:ascii="Times New Roman" w:hAnsi="Times New Roman" w:cs="Times New Roman"/>
        </w:rPr>
        <w:t>, two things appear striking. First, de</w:t>
      </w:r>
      <w:r w:rsidR="005C73B5" w:rsidRPr="00AF6F61">
        <w:rPr>
          <w:rFonts w:ascii="Times New Roman" w:hAnsi="Times New Roman" w:cs="Times New Roman"/>
        </w:rPr>
        <w:t>spite the many differences among the closures</w:t>
      </w:r>
      <w:r w:rsidR="009B294F" w:rsidRPr="00AF6F61">
        <w:rPr>
          <w:rFonts w:ascii="Times New Roman" w:hAnsi="Times New Roman" w:cs="Times New Roman"/>
        </w:rPr>
        <w:t xml:space="preserve">, all </w:t>
      </w:r>
      <w:r w:rsidR="00905C1D" w:rsidRPr="00AF6F61">
        <w:rPr>
          <w:rFonts w:ascii="Times New Roman" w:hAnsi="Times New Roman" w:cs="Times New Roman"/>
        </w:rPr>
        <w:t xml:space="preserve">of </w:t>
      </w:r>
      <w:r w:rsidR="009B294F" w:rsidRPr="00AF6F61">
        <w:rPr>
          <w:rFonts w:ascii="Times New Roman" w:hAnsi="Times New Roman" w:cs="Times New Roman"/>
        </w:rPr>
        <w:t>the managers mention</w:t>
      </w:r>
      <w:r w:rsidR="005C73B5" w:rsidRPr="00AF6F61">
        <w:rPr>
          <w:rFonts w:ascii="Times New Roman" w:hAnsi="Times New Roman" w:cs="Times New Roman"/>
        </w:rPr>
        <w:t xml:space="preserve"> </w:t>
      </w:r>
      <w:r w:rsidR="009B294F" w:rsidRPr="00AF6F61">
        <w:rPr>
          <w:rFonts w:ascii="Times New Roman" w:eastAsia="MS Gothic" w:hAnsi="Times New Roman" w:cs="Times New Roman"/>
          <w:spacing w:val="4"/>
          <w:kern w:val="1"/>
        </w:rPr>
        <w:t>authentic</w:t>
      </w:r>
      <w:r w:rsidR="001D1B15">
        <w:rPr>
          <w:rFonts w:ascii="Times New Roman" w:eastAsia="MS Gothic" w:hAnsi="Times New Roman" w:cs="Times New Roman"/>
          <w:spacing w:val="4"/>
          <w:kern w:val="1"/>
        </w:rPr>
        <w:t xml:space="preserve"> relationships</w:t>
      </w:r>
      <w:r w:rsidR="005C73B5" w:rsidRPr="00AF6F61">
        <w:rPr>
          <w:rFonts w:ascii="Times New Roman" w:eastAsia="MS Gothic" w:hAnsi="Times New Roman" w:cs="Times New Roman"/>
          <w:spacing w:val="4"/>
          <w:kern w:val="1"/>
        </w:rPr>
        <w:t xml:space="preserve"> as one of the main </w:t>
      </w:r>
      <w:r w:rsidR="00AC71CF" w:rsidRPr="00AF6F61">
        <w:rPr>
          <w:rFonts w:ascii="Times New Roman" w:eastAsia="MS Gothic" w:hAnsi="Times New Roman" w:cs="Times New Roman"/>
          <w:spacing w:val="4"/>
          <w:kern w:val="1"/>
        </w:rPr>
        <w:t>goal</w:t>
      </w:r>
      <w:r w:rsidR="005C73B5" w:rsidRPr="00AF6F61">
        <w:rPr>
          <w:rFonts w:ascii="Times New Roman" w:eastAsia="MS Gothic" w:hAnsi="Times New Roman" w:cs="Times New Roman"/>
          <w:spacing w:val="4"/>
          <w:kern w:val="1"/>
        </w:rPr>
        <w:t xml:space="preserve">s </w:t>
      </w:r>
      <w:r w:rsidR="00AC71CF" w:rsidRPr="00AF6F61">
        <w:rPr>
          <w:rFonts w:ascii="Times New Roman" w:eastAsia="MS Gothic" w:hAnsi="Times New Roman" w:cs="Times New Roman"/>
          <w:spacing w:val="4"/>
          <w:kern w:val="1"/>
        </w:rPr>
        <w:t>and guideline</w:t>
      </w:r>
      <w:r w:rsidR="009B294F" w:rsidRPr="00AF6F61">
        <w:rPr>
          <w:rFonts w:ascii="Times New Roman" w:eastAsia="MS Gothic" w:hAnsi="Times New Roman" w:cs="Times New Roman"/>
          <w:spacing w:val="4"/>
          <w:kern w:val="1"/>
        </w:rPr>
        <w:t>s</w:t>
      </w:r>
      <w:r w:rsidR="00AC71CF" w:rsidRPr="00AF6F61">
        <w:rPr>
          <w:rFonts w:ascii="Times New Roman" w:eastAsia="MS Gothic" w:hAnsi="Times New Roman" w:cs="Times New Roman"/>
          <w:spacing w:val="4"/>
          <w:kern w:val="1"/>
        </w:rPr>
        <w:t xml:space="preserve"> for the</w:t>
      </w:r>
      <w:r w:rsidR="009B294F" w:rsidRPr="00AF6F61">
        <w:rPr>
          <w:rFonts w:ascii="Times New Roman" w:eastAsia="MS Gothic" w:hAnsi="Times New Roman" w:cs="Times New Roman"/>
          <w:spacing w:val="4"/>
          <w:kern w:val="1"/>
        </w:rPr>
        <w:t xml:space="preserve">ir </w:t>
      </w:r>
      <w:r w:rsidR="00AC71CF" w:rsidRPr="00AF6F61">
        <w:rPr>
          <w:rFonts w:ascii="Times New Roman" w:eastAsia="MS Gothic" w:hAnsi="Times New Roman" w:cs="Times New Roman"/>
          <w:spacing w:val="4"/>
          <w:kern w:val="1"/>
        </w:rPr>
        <w:t>manage</w:t>
      </w:r>
      <w:r w:rsidR="009B294F" w:rsidRPr="00AF6F61">
        <w:rPr>
          <w:rFonts w:ascii="Times New Roman" w:eastAsia="MS Gothic" w:hAnsi="Times New Roman" w:cs="Times New Roman"/>
          <w:spacing w:val="4"/>
          <w:kern w:val="1"/>
        </w:rPr>
        <w:t xml:space="preserve">ment practice. </w:t>
      </w:r>
      <w:r w:rsidRPr="00AF6F61">
        <w:rPr>
          <w:rFonts w:ascii="Times New Roman" w:eastAsia="MS Gothic" w:hAnsi="Times New Roman" w:cs="Times New Roman"/>
          <w:spacing w:val="4"/>
          <w:kern w:val="1"/>
        </w:rPr>
        <w:t>Secondly</w:t>
      </w:r>
      <w:r w:rsidR="00AC7C33" w:rsidRPr="00AF6F61">
        <w:rPr>
          <w:rFonts w:ascii="Times New Roman" w:eastAsia="MS Gothic" w:hAnsi="Times New Roman" w:cs="Times New Roman"/>
          <w:spacing w:val="4"/>
          <w:kern w:val="1"/>
        </w:rPr>
        <w:t xml:space="preserve"> </w:t>
      </w:r>
      <w:r w:rsidR="00905C1D" w:rsidRPr="00AF6F61">
        <w:rPr>
          <w:rFonts w:ascii="Times New Roman" w:eastAsia="MS Gothic" w:hAnsi="Times New Roman" w:cs="Times New Roman"/>
          <w:spacing w:val="4"/>
          <w:kern w:val="1"/>
        </w:rPr>
        <w:t>despite the fact that</w:t>
      </w:r>
      <w:r w:rsidR="00AC7C33" w:rsidRPr="00AF6F61">
        <w:rPr>
          <w:rFonts w:ascii="Times New Roman" w:eastAsia="MS Gothic" w:hAnsi="Times New Roman" w:cs="Times New Roman"/>
          <w:spacing w:val="4"/>
          <w:kern w:val="1"/>
        </w:rPr>
        <w:t xml:space="preserve"> authentic</w:t>
      </w:r>
      <w:r w:rsidR="001D1B15">
        <w:rPr>
          <w:rFonts w:ascii="Times New Roman" w:eastAsia="MS Gothic" w:hAnsi="Times New Roman" w:cs="Times New Roman"/>
          <w:spacing w:val="4"/>
          <w:kern w:val="1"/>
        </w:rPr>
        <w:t xml:space="preserve"> relationships as already mentioned represent</w:t>
      </w:r>
      <w:r w:rsidR="00AC7C33" w:rsidRPr="00AF6F61">
        <w:rPr>
          <w:rFonts w:ascii="Times New Roman" w:eastAsia="MS Gothic" w:hAnsi="Times New Roman" w:cs="Times New Roman"/>
          <w:spacing w:val="4"/>
          <w:kern w:val="1"/>
        </w:rPr>
        <w:t xml:space="preserve"> a polyvalent concept, </w:t>
      </w:r>
      <w:r w:rsidR="00A12740" w:rsidRPr="00AF6F61">
        <w:rPr>
          <w:rFonts w:ascii="Times New Roman" w:eastAsia="MS Gothic" w:hAnsi="Times New Roman" w:cs="Times New Roman"/>
          <w:spacing w:val="4"/>
          <w:kern w:val="1"/>
        </w:rPr>
        <w:t xml:space="preserve">which </w:t>
      </w:r>
      <w:r w:rsidR="007A7B89" w:rsidRPr="00AF6F61">
        <w:rPr>
          <w:rFonts w:ascii="Times New Roman" w:eastAsia="MS Gothic" w:hAnsi="Times New Roman" w:cs="Times New Roman"/>
          <w:spacing w:val="4"/>
          <w:kern w:val="1"/>
        </w:rPr>
        <w:t xml:space="preserve">means </w:t>
      </w:r>
      <w:r w:rsidR="00A12740" w:rsidRPr="00AF6F61">
        <w:rPr>
          <w:rFonts w:ascii="Times New Roman" w:eastAsia="MS Gothic" w:hAnsi="Times New Roman" w:cs="Times New Roman"/>
          <w:spacing w:val="4"/>
          <w:kern w:val="1"/>
        </w:rPr>
        <w:t>something</w:t>
      </w:r>
      <w:r w:rsidR="00AC7C33" w:rsidRPr="00AF6F61">
        <w:rPr>
          <w:rFonts w:ascii="Times New Roman" w:eastAsia="MS Gothic" w:hAnsi="Times New Roman" w:cs="Times New Roman"/>
          <w:spacing w:val="4"/>
          <w:kern w:val="1"/>
        </w:rPr>
        <w:t xml:space="preserve"> very differen</w:t>
      </w:r>
      <w:r w:rsidR="00FD78AC" w:rsidRPr="00AF6F61">
        <w:rPr>
          <w:rFonts w:ascii="Times New Roman" w:eastAsia="MS Gothic" w:hAnsi="Times New Roman" w:cs="Times New Roman"/>
          <w:spacing w:val="4"/>
          <w:kern w:val="1"/>
        </w:rPr>
        <w:t>t to different people, t</w:t>
      </w:r>
      <w:r w:rsidR="00CD7CC2" w:rsidRPr="00AF6F61">
        <w:rPr>
          <w:rFonts w:ascii="Times New Roman" w:hAnsi="Times New Roman" w:cs="Times New Roman"/>
        </w:rPr>
        <w:t>h</w:t>
      </w:r>
      <w:r w:rsidR="00AC73E0" w:rsidRPr="00AF6F61">
        <w:rPr>
          <w:rFonts w:ascii="Times New Roman" w:hAnsi="Times New Roman" w:cs="Times New Roman"/>
        </w:rPr>
        <w:t xml:space="preserve">e </w:t>
      </w:r>
      <w:r w:rsidR="00CD7CC2" w:rsidRPr="00AF6F61">
        <w:rPr>
          <w:rFonts w:ascii="Times New Roman" w:hAnsi="Times New Roman" w:cs="Times New Roman"/>
        </w:rPr>
        <w:t>managers</w:t>
      </w:r>
      <w:r w:rsidR="00A12740" w:rsidRPr="00AF6F61">
        <w:rPr>
          <w:rFonts w:ascii="Times New Roman" w:hAnsi="Times New Roman" w:cs="Times New Roman"/>
        </w:rPr>
        <w:t>’</w:t>
      </w:r>
      <w:r w:rsidR="00CD7CC2" w:rsidRPr="00AF6F61">
        <w:rPr>
          <w:rFonts w:ascii="Times New Roman" w:hAnsi="Times New Roman" w:cs="Times New Roman"/>
        </w:rPr>
        <w:t xml:space="preserve"> interpretations </w:t>
      </w:r>
      <w:r w:rsidR="00AC73E0" w:rsidRPr="00AF6F61">
        <w:rPr>
          <w:rFonts w:ascii="Times New Roman" w:hAnsi="Times New Roman" w:cs="Times New Roman"/>
        </w:rPr>
        <w:t xml:space="preserve">of the concept </w:t>
      </w:r>
      <w:r w:rsidR="00CD7CC2" w:rsidRPr="00AF6F61">
        <w:rPr>
          <w:rFonts w:ascii="Times New Roman" w:hAnsi="Times New Roman" w:cs="Times New Roman"/>
        </w:rPr>
        <w:t xml:space="preserve">are surprisingly </w:t>
      </w:r>
      <w:r w:rsidR="00A12740" w:rsidRPr="00AF6F61">
        <w:rPr>
          <w:rFonts w:ascii="Times New Roman" w:hAnsi="Times New Roman" w:cs="Times New Roman"/>
        </w:rPr>
        <w:t>similar</w:t>
      </w:r>
      <w:r w:rsidR="00CD7CC2" w:rsidRPr="00AF6F61">
        <w:rPr>
          <w:rFonts w:ascii="Times New Roman" w:hAnsi="Times New Roman" w:cs="Times New Roman"/>
        </w:rPr>
        <w:t>. E</w:t>
      </w:r>
      <w:r w:rsidR="00F51E7A" w:rsidRPr="00AF6F61">
        <w:rPr>
          <w:rFonts w:ascii="Times New Roman" w:eastAsia="MS Gothic" w:hAnsi="Times New Roman" w:cs="Times New Roman"/>
          <w:spacing w:val="4"/>
          <w:kern w:val="1"/>
        </w:rPr>
        <w:t>ven though they come from different f</w:t>
      </w:r>
      <w:r w:rsidR="00D238DF">
        <w:rPr>
          <w:rFonts w:ascii="Times New Roman" w:eastAsia="MS Gothic" w:hAnsi="Times New Roman" w:cs="Times New Roman"/>
          <w:spacing w:val="4"/>
          <w:kern w:val="1"/>
        </w:rPr>
        <w:t>ields of voluntary social care</w:t>
      </w:r>
      <w:r w:rsidR="00CD7CC2" w:rsidRPr="00AF6F61">
        <w:rPr>
          <w:rFonts w:ascii="Times New Roman" w:eastAsia="MS Gothic" w:hAnsi="Times New Roman" w:cs="Times New Roman"/>
          <w:spacing w:val="4"/>
          <w:kern w:val="1"/>
        </w:rPr>
        <w:t>, they seem to agree</w:t>
      </w:r>
      <w:r w:rsidR="00B8197B" w:rsidRPr="00AF6F61">
        <w:rPr>
          <w:rFonts w:ascii="Times New Roman" w:eastAsia="MS Gothic" w:hAnsi="Times New Roman" w:cs="Times New Roman"/>
          <w:spacing w:val="4"/>
          <w:kern w:val="1"/>
        </w:rPr>
        <w:t xml:space="preserve"> that authentic</w:t>
      </w:r>
      <w:r w:rsidR="001D1B15">
        <w:rPr>
          <w:rFonts w:ascii="Times New Roman" w:eastAsia="MS Gothic" w:hAnsi="Times New Roman" w:cs="Times New Roman"/>
          <w:spacing w:val="4"/>
          <w:kern w:val="1"/>
        </w:rPr>
        <w:t xml:space="preserve"> relationships</w:t>
      </w:r>
      <w:r w:rsidR="00B8197B" w:rsidRPr="00AF6F61">
        <w:rPr>
          <w:rFonts w:ascii="Times New Roman" w:eastAsia="MS Gothic" w:hAnsi="Times New Roman" w:cs="Times New Roman"/>
          <w:spacing w:val="4"/>
          <w:kern w:val="1"/>
        </w:rPr>
        <w:t xml:space="preserve"> is </w:t>
      </w:r>
      <w:r w:rsidR="0033715D" w:rsidRPr="00AF6F61">
        <w:rPr>
          <w:rFonts w:ascii="Times New Roman" w:eastAsia="MS Gothic" w:hAnsi="Times New Roman" w:cs="Times New Roman"/>
          <w:spacing w:val="4"/>
          <w:kern w:val="1"/>
        </w:rPr>
        <w:t xml:space="preserve">achieved </w:t>
      </w:r>
      <w:r w:rsidR="00B8197B" w:rsidRPr="00AF6F61">
        <w:rPr>
          <w:rFonts w:ascii="Times New Roman" w:eastAsia="MS Gothic" w:hAnsi="Times New Roman" w:cs="Times New Roman"/>
          <w:spacing w:val="4"/>
          <w:kern w:val="1"/>
        </w:rPr>
        <w:t>when voluntary social</w:t>
      </w:r>
      <w:r w:rsidR="00D238DF">
        <w:rPr>
          <w:rFonts w:ascii="Times New Roman" w:eastAsia="MS Gothic" w:hAnsi="Times New Roman" w:cs="Times New Roman"/>
          <w:spacing w:val="4"/>
          <w:kern w:val="1"/>
        </w:rPr>
        <w:t xml:space="preserve"> care</w:t>
      </w:r>
      <w:r w:rsidR="00B8197B" w:rsidRPr="00AF6F61">
        <w:rPr>
          <w:rFonts w:ascii="Times New Roman" w:eastAsia="MS Gothic" w:hAnsi="Times New Roman" w:cs="Times New Roman"/>
          <w:spacing w:val="4"/>
          <w:kern w:val="1"/>
        </w:rPr>
        <w:t xml:space="preserve"> </w:t>
      </w:r>
      <w:r w:rsidR="00A12740" w:rsidRPr="00AF6F61">
        <w:rPr>
          <w:rFonts w:ascii="Times New Roman" w:eastAsia="MS Gothic" w:hAnsi="Times New Roman" w:cs="Times New Roman"/>
          <w:spacing w:val="4"/>
          <w:kern w:val="1"/>
        </w:rPr>
        <w:t>becomes indistinguishable</w:t>
      </w:r>
      <w:r w:rsidR="00B8197B" w:rsidRPr="00AF6F61">
        <w:rPr>
          <w:rFonts w:ascii="Times New Roman" w:eastAsia="MS Gothic" w:hAnsi="Times New Roman" w:cs="Times New Roman"/>
          <w:spacing w:val="4"/>
          <w:kern w:val="1"/>
        </w:rPr>
        <w:t xml:space="preserve"> from </w:t>
      </w:r>
      <w:r w:rsidR="009260D3">
        <w:rPr>
          <w:rFonts w:ascii="Times New Roman" w:eastAsia="MS Gothic" w:hAnsi="Times New Roman" w:cs="Times New Roman"/>
          <w:spacing w:val="4"/>
          <w:kern w:val="1"/>
        </w:rPr>
        <w:t xml:space="preserve">the </w:t>
      </w:r>
      <w:r w:rsidR="00B8197B" w:rsidRPr="00AF6F61">
        <w:rPr>
          <w:rFonts w:ascii="Times New Roman" w:eastAsia="MS Gothic" w:hAnsi="Times New Roman" w:cs="Times New Roman"/>
          <w:spacing w:val="4"/>
          <w:kern w:val="1"/>
        </w:rPr>
        <w:t xml:space="preserve">private care </w:t>
      </w:r>
      <w:r w:rsidR="009260D3">
        <w:rPr>
          <w:rFonts w:ascii="Times New Roman" w:eastAsia="MS Gothic" w:hAnsi="Times New Roman" w:cs="Times New Roman"/>
          <w:spacing w:val="4"/>
          <w:kern w:val="1"/>
        </w:rPr>
        <w:t xml:space="preserve">relations that </w:t>
      </w:r>
      <w:r w:rsidR="00905C1D" w:rsidRPr="00AF6F61">
        <w:rPr>
          <w:rFonts w:ascii="Times New Roman" w:eastAsia="MS Gothic" w:hAnsi="Times New Roman" w:cs="Times New Roman"/>
          <w:spacing w:val="4"/>
          <w:kern w:val="1"/>
        </w:rPr>
        <w:t>tak</w:t>
      </w:r>
      <w:r w:rsidR="009260D3">
        <w:rPr>
          <w:rFonts w:ascii="Times New Roman" w:eastAsia="MS Gothic" w:hAnsi="Times New Roman" w:cs="Times New Roman"/>
          <w:spacing w:val="4"/>
          <w:kern w:val="1"/>
        </w:rPr>
        <w:t xml:space="preserve">es </w:t>
      </w:r>
      <w:r w:rsidR="00905C1D" w:rsidRPr="00AF6F61">
        <w:rPr>
          <w:rFonts w:ascii="Times New Roman" w:eastAsia="MS Gothic" w:hAnsi="Times New Roman" w:cs="Times New Roman"/>
          <w:spacing w:val="4"/>
          <w:kern w:val="1"/>
        </w:rPr>
        <w:t xml:space="preserve">place </w:t>
      </w:r>
      <w:r w:rsidR="00B8197B" w:rsidRPr="00AF6F61">
        <w:rPr>
          <w:rFonts w:ascii="Times New Roman" w:eastAsia="MS Gothic" w:hAnsi="Times New Roman" w:cs="Times New Roman"/>
          <w:spacing w:val="4"/>
          <w:kern w:val="1"/>
        </w:rPr>
        <w:t>among families and friends</w:t>
      </w:r>
    </w:p>
    <w:p w:rsidR="00567633" w:rsidRDefault="00567633" w:rsidP="00D31C60">
      <w:pPr>
        <w:autoSpaceDE w:val="0"/>
        <w:autoSpaceDN w:val="0"/>
        <w:adjustRightInd w:val="0"/>
        <w:spacing w:after="0"/>
        <w:rPr>
          <w:color w:val="222222"/>
        </w:rPr>
      </w:pPr>
    </w:p>
    <w:p w:rsidR="00257EAA" w:rsidRPr="00AF6F61" w:rsidRDefault="00257EAA" w:rsidP="005C73B5">
      <w:pPr>
        <w:autoSpaceDE w:val="0"/>
        <w:autoSpaceDN w:val="0"/>
        <w:adjustRightInd w:val="0"/>
        <w:spacing w:after="0"/>
        <w:rPr>
          <w:rFonts w:ascii="Times New Roman" w:eastAsia="MS Gothic" w:hAnsi="Times New Roman" w:cs="Times New Roman"/>
          <w:spacing w:val="4"/>
          <w:kern w:val="1"/>
        </w:rPr>
      </w:pPr>
    </w:p>
    <w:p w:rsidR="002E0B0E" w:rsidRPr="00AF6F61" w:rsidRDefault="002E0B0E" w:rsidP="005C73B5">
      <w:pPr>
        <w:autoSpaceDE w:val="0"/>
        <w:autoSpaceDN w:val="0"/>
        <w:adjustRightInd w:val="0"/>
        <w:spacing w:after="0"/>
        <w:rPr>
          <w:rFonts w:ascii="Times New Roman" w:eastAsia="MS Gothic" w:hAnsi="Times New Roman" w:cs="Times New Roman"/>
          <w:spacing w:val="4"/>
          <w:kern w:val="1"/>
        </w:rPr>
      </w:pPr>
      <w:r w:rsidRPr="00AF6F61">
        <w:rPr>
          <w:rFonts w:ascii="Times New Roman" w:eastAsia="MS Gothic" w:hAnsi="Times New Roman" w:cs="Times New Roman"/>
          <w:spacing w:val="4"/>
          <w:kern w:val="1"/>
        </w:rPr>
        <w:t xml:space="preserve">See figure 1: </w:t>
      </w:r>
    </w:p>
    <w:p w:rsidR="002E0B0E" w:rsidRPr="00AF6F61" w:rsidRDefault="002E0B0E" w:rsidP="005C73B5">
      <w:pPr>
        <w:autoSpaceDE w:val="0"/>
        <w:autoSpaceDN w:val="0"/>
        <w:adjustRightInd w:val="0"/>
        <w:spacing w:after="0"/>
        <w:rPr>
          <w:rFonts w:ascii="Times New Roman" w:eastAsia="MS Gothic" w:hAnsi="Times New Roman" w:cs="Times New Roman"/>
          <w:spacing w:val="4"/>
          <w:kern w:val="1"/>
        </w:rPr>
      </w:pPr>
    </w:p>
    <w:tbl>
      <w:tblPr>
        <w:tblStyle w:val="Tabel-Gitter"/>
        <w:tblW w:w="0" w:type="auto"/>
        <w:tblLook w:val="04A0" w:firstRow="1" w:lastRow="0" w:firstColumn="1" w:lastColumn="0" w:noHBand="0" w:noVBand="1"/>
      </w:tblPr>
      <w:tblGrid>
        <w:gridCol w:w="2827"/>
        <w:gridCol w:w="6612"/>
      </w:tblGrid>
      <w:tr w:rsidR="002E0B0E" w:rsidRPr="00AF6F61" w:rsidTr="009E526F">
        <w:tc>
          <w:tcPr>
            <w:tcW w:w="2827" w:type="dxa"/>
          </w:tcPr>
          <w:p w:rsidR="002E0B0E" w:rsidRPr="00AF6F61" w:rsidRDefault="002E0B0E" w:rsidP="005C73B5">
            <w:pPr>
              <w:autoSpaceDE w:val="0"/>
              <w:autoSpaceDN w:val="0"/>
              <w:adjustRightInd w:val="0"/>
              <w:rPr>
                <w:rFonts w:ascii="Times New Roman" w:eastAsia="MS Gothic" w:hAnsi="Times New Roman" w:cs="Times New Roman"/>
                <w:spacing w:val="4"/>
                <w:kern w:val="1"/>
              </w:rPr>
            </w:pPr>
          </w:p>
          <w:p w:rsidR="002E0B0E" w:rsidRPr="00AF6F61" w:rsidRDefault="002E0B0E" w:rsidP="005C73B5">
            <w:pPr>
              <w:autoSpaceDE w:val="0"/>
              <w:autoSpaceDN w:val="0"/>
              <w:adjustRightInd w:val="0"/>
              <w:rPr>
                <w:rFonts w:ascii="Times New Roman" w:hAnsi="Times New Roman" w:cs="Times New Roman"/>
              </w:rPr>
            </w:pPr>
            <w:r w:rsidRPr="00AF6F61">
              <w:rPr>
                <w:rFonts w:ascii="Times New Roman" w:eastAsia="MS Gothic" w:hAnsi="Times New Roman" w:cs="Times New Roman"/>
                <w:spacing w:val="4"/>
                <w:kern w:val="1"/>
              </w:rPr>
              <w:t>Manager of the contact families:</w:t>
            </w:r>
          </w:p>
        </w:tc>
        <w:tc>
          <w:tcPr>
            <w:tcW w:w="6612" w:type="dxa"/>
          </w:tcPr>
          <w:p w:rsidR="002E0B0E" w:rsidRPr="00AF6F61" w:rsidRDefault="002E0B0E" w:rsidP="009E526F">
            <w:pPr>
              <w:rPr>
                <w:rFonts w:ascii="Times New Roman" w:eastAsia="MS Gothic" w:hAnsi="Times New Roman" w:cs="Times New Roman"/>
                <w:spacing w:val="4"/>
                <w:kern w:val="1"/>
              </w:rPr>
            </w:pPr>
          </w:p>
          <w:p w:rsidR="002E0B0E" w:rsidRPr="00AF6F61" w:rsidRDefault="002E0B0E" w:rsidP="009E526F">
            <w:pPr>
              <w:rPr>
                <w:rFonts w:ascii="Times New Roman" w:eastAsia="MS Gothic" w:hAnsi="Times New Roman" w:cs="Times New Roman"/>
                <w:spacing w:val="4"/>
                <w:kern w:val="1"/>
              </w:rPr>
            </w:pPr>
            <w:r w:rsidRPr="00AF6F61">
              <w:rPr>
                <w:rFonts w:ascii="Times New Roman" w:eastAsia="MS Gothic" w:hAnsi="Times New Roman" w:cs="Times New Roman"/>
                <w:spacing w:val="4"/>
                <w:kern w:val="1"/>
              </w:rPr>
              <w:t>“We try to achieve a kind of authenticity within the established relationships…where people can be true to themselves…</w:t>
            </w:r>
            <w:r w:rsidR="005261EC" w:rsidRPr="00AF6F61">
              <w:rPr>
                <w:rFonts w:ascii="Times New Roman" w:eastAsia="MS Gothic" w:hAnsi="Times New Roman" w:cs="Times New Roman"/>
                <w:spacing w:val="4"/>
                <w:kern w:val="1"/>
              </w:rPr>
              <w:t>Ideally,</w:t>
            </w:r>
            <w:r w:rsidRPr="00AF6F61">
              <w:rPr>
                <w:rFonts w:ascii="Times New Roman" w:eastAsia="MS Gothic" w:hAnsi="Times New Roman" w:cs="Times New Roman"/>
                <w:spacing w:val="4"/>
                <w:kern w:val="1"/>
              </w:rPr>
              <w:t xml:space="preserve"> the family (the contact family ed.) isn’t too different from a normal family” </w:t>
            </w:r>
          </w:p>
          <w:p w:rsidR="002E0B0E" w:rsidRPr="00AF6F61" w:rsidRDefault="002E0B0E" w:rsidP="005C73B5">
            <w:pPr>
              <w:autoSpaceDE w:val="0"/>
              <w:autoSpaceDN w:val="0"/>
              <w:adjustRightInd w:val="0"/>
              <w:rPr>
                <w:rFonts w:ascii="Times New Roman" w:hAnsi="Times New Roman" w:cs="Times New Roman"/>
              </w:rPr>
            </w:pPr>
          </w:p>
        </w:tc>
      </w:tr>
      <w:tr w:rsidR="002E0B0E" w:rsidRPr="00AF6F61" w:rsidTr="009E526F">
        <w:tc>
          <w:tcPr>
            <w:tcW w:w="2827" w:type="dxa"/>
          </w:tcPr>
          <w:p w:rsidR="002E0B0E" w:rsidRPr="00AF6F61" w:rsidRDefault="002E0B0E" w:rsidP="005C73B5">
            <w:pPr>
              <w:autoSpaceDE w:val="0"/>
              <w:autoSpaceDN w:val="0"/>
              <w:adjustRightInd w:val="0"/>
              <w:rPr>
                <w:rFonts w:ascii="Times New Roman" w:eastAsia="MS Gothic" w:hAnsi="Times New Roman" w:cs="Times New Roman"/>
                <w:spacing w:val="4"/>
                <w:kern w:val="1"/>
              </w:rPr>
            </w:pPr>
          </w:p>
          <w:p w:rsidR="002E0B0E" w:rsidRPr="00AF6F61" w:rsidRDefault="002E0B0E" w:rsidP="005C73B5">
            <w:pPr>
              <w:autoSpaceDE w:val="0"/>
              <w:autoSpaceDN w:val="0"/>
              <w:adjustRightInd w:val="0"/>
              <w:rPr>
                <w:rFonts w:ascii="Times New Roman" w:hAnsi="Times New Roman" w:cs="Times New Roman"/>
              </w:rPr>
            </w:pPr>
            <w:r w:rsidRPr="00AF6F61">
              <w:rPr>
                <w:rFonts w:ascii="Times New Roman" w:eastAsia="MS Gothic" w:hAnsi="Times New Roman" w:cs="Times New Roman"/>
                <w:spacing w:val="4"/>
                <w:kern w:val="1"/>
              </w:rPr>
              <w:t>Manager of the visiting services:</w:t>
            </w:r>
          </w:p>
        </w:tc>
        <w:tc>
          <w:tcPr>
            <w:tcW w:w="6612" w:type="dxa"/>
          </w:tcPr>
          <w:p w:rsidR="002E0B0E" w:rsidRPr="00AF6F61" w:rsidRDefault="002E0B0E" w:rsidP="005C73B5">
            <w:pPr>
              <w:autoSpaceDE w:val="0"/>
              <w:autoSpaceDN w:val="0"/>
              <w:adjustRightInd w:val="0"/>
              <w:rPr>
                <w:rFonts w:ascii="Times New Roman" w:eastAsia="MS Gothic" w:hAnsi="Times New Roman" w:cs="Times New Roman"/>
                <w:spacing w:val="4"/>
                <w:kern w:val="1"/>
              </w:rPr>
            </w:pPr>
          </w:p>
          <w:p w:rsidR="002E0B0E" w:rsidRPr="00AF6F61" w:rsidRDefault="002E0B0E" w:rsidP="005C73B5">
            <w:pPr>
              <w:autoSpaceDE w:val="0"/>
              <w:autoSpaceDN w:val="0"/>
              <w:adjustRightInd w:val="0"/>
              <w:rPr>
                <w:rFonts w:ascii="Times New Roman" w:eastAsia="MS Gothic" w:hAnsi="Times New Roman" w:cs="Times New Roman"/>
                <w:spacing w:val="4"/>
                <w:kern w:val="1"/>
              </w:rPr>
            </w:pPr>
            <w:r w:rsidRPr="00AF6F61">
              <w:rPr>
                <w:rFonts w:ascii="Times New Roman" w:eastAsia="MS Gothic" w:hAnsi="Times New Roman" w:cs="Times New Roman"/>
                <w:spacing w:val="4"/>
                <w:kern w:val="1"/>
              </w:rPr>
              <w:t>“For us it is important that, over time, the visiting relationships evolve into real friendships, like the ones you would have if you did not have to contact us to get a volunteer to come instead”</w:t>
            </w:r>
          </w:p>
          <w:p w:rsidR="002E0B0E" w:rsidRPr="00AF6F61" w:rsidRDefault="002E0B0E" w:rsidP="005C73B5">
            <w:pPr>
              <w:autoSpaceDE w:val="0"/>
              <w:autoSpaceDN w:val="0"/>
              <w:adjustRightInd w:val="0"/>
              <w:rPr>
                <w:rFonts w:ascii="Times New Roman" w:hAnsi="Times New Roman" w:cs="Times New Roman"/>
              </w:rPr>
            </w:pPr>
          </w:p>
        </w:tc>
      </w:tr>
      <w:tr w:rsidR="002E0B0E" w:rsidRPr="00AF6F61" w:rsidTr="009E526F">
        <w:tc>
          <w:tcPr>
            <w:tcW w:w="2827" w:type="dxa"/>
          </w:tcPr>
          <w:p w:rsidR="002E0B0E" w:rsidRPr="00AF6F61" w:rsidRDefault="002E0B0E" w:rsidP="005C73B5">
            <w:pPr>
              <w:autoSpaceDE w:val="0"/>
              <w:autoSpaceDN w:val="0"/>
              <w:adjustRightInd w:val="0"/>
              <w:rPr>
                <w:rFonts w:ascii="Times New Roman" w:eastAsia="MS Gothic" w:hAnsi="Times New Roman" w:cs="Times New Roman"/>
                <w:spacing w:val="4"/>
                <w:kern w:val="1"/>
              </w:rPr>
            </w:pPr>
          </w:p>
          <w:p w:rsidR="002E0B0E" w:rsidRPr="00AF6F61" w:rsidRDefault="002E0B0E" w:rsidP="005C73B5">
            <w:pPr>
              <w:autoSpaceDE w:val="0"/>
              <w:autoSpaceDN w:val="0"/>
              <w:adjustRightInd w:val="0"/>
              <w:rPr>
                <w:rFonts w:ascii="Times New Roman" w:eastAsia="MS Gothic" w:hAnsi="Times New Roman" w:cs="Times New Roman"/>
                <w:spacing w:val="4"/>
                <w:kern w:val="1"/>
              </w:rPr>
            </w:pPr>
            <w:r w:rsidRPr="00AF6F61">
              <w:rPr>
                <w:rFonts w:ascii="Times New Roman" w:eastAsia="MS Gothic" w:hAnsi="Times New Roman" w:cs="Times New Roman"/>
                <w:spacing w:val="4"/>
                <w:kern w:val="1"/>
              </w:rPr>
              <w:t>Manager of the patient support volunteers:</w:t>
            </w:r>
          </w:p>
          <w:p w:rsidR="002E0B0E" w:rsidRPr="00AF6F61" w:rsidRDefault="002E0B0E" w:rsidP="005C73B5">
            <w:pPr>
              <w:autoSpaceDE w:val="0"/>
              <w:autoSpaceDN w:val="0"/>
              <w:adjustRightInd w:val="0"/>
              <w:rPr>
                <w:rFonts w:ascii="Times New Roman" w:hAnsi="Times New Roman" w:cs="Times New Roman"/>
              </w:rPr>
            </w:pPr>
          </w:p>
        </w:tc>
        <w:tc>
          <w:tcPr>
            <w:tcW w:w="6612" w:type="dxa"/>
          </w:tcPr>
          <w:p w:rsidR="002E0B0E" w:rsidRPr="00AF6F61" w:rsidRDefault="002E0B0E" w:rsidP="005C73B5">
            <w:pPr>
              <w:autoSpaceDE w:val="0"/>
              <w:autoSpaceDN w:val="0"/>
              <w:adjustRightInd w:val="0"/>
              <w:rPr>
                <w:rFonts w:ascii="Times New Roman" w:eastAsia="MS Gothic" w:hAnsi="Times New Roman" w:cs="Times New Roman"/>
                <w:spacing w:val="4"/>
                <w:kern w:val="1"/>
              </w:rPr>
            </w:pPr>
          </w:p>
          <w:p w:rsidR="002E0B0E" w:rsidRPr="00AF6F61" w:rsidRDefault="002E0B0E" w:rsidP="005C73B5">
            <w:pPr>
              <w:autoSpaceDE w:val="0"/>
              <w:autoSpaceDN w:val="0"/>
              <w:adjustRightInd w:val="0"/>
              <w:rPr>
                <w:rFonts w:ascii="Times New Roman" w:hAnsi="Times New Roman" w:cs="Times New Roman"/>
              </w:rPr>
            </w:pPr>
            <w:r w:rsidRPr="00AF6F61">
              <w:rPr>
                <w:rFonts w:ascii="Times New Roman" w:eastAsia="MS Gothic" w:hAnsi="Times New Roman" w:cs="Times New Roman"/>
                <w:spacing w:val="4"/>
                <w:kern w:val="1"/>
              </w:rPr>
              <w:t>“The patient support volunteers are supposed to stand in for the absent family member”</w:t>
            </w:r>
          </w:p>
        </w:tc>
      </w:tr>
      <w:tr w:rsidR="002E0B0E" w:rsidRPr="00AF6F61" w:rsidTr="009E526F">
        <w:tc>
          <w:tcPr>
            <w:tcW w:w="2827" w:type="dxa"/>
          </w:tcPr>
          <w:p w:rsidR="002E0B0E" w:rsidRPr="00AF6F61" w:rsidRDefault="002E0B0E" w:rsidP="005C73B5">
            <w:pPr>
              <w:autoSpaceDE w:val="0"/>
              <w:autoSpaceDN w:val="0"/>
              <w:adjustRightInd w:val="0"/>
              <w:rPr>
                <w:rFonts w:ascii="Times New Roman" w:eastAsia="MS Gothic" w:hAnsi="Times New Roman" w:cs="Times New Roman"/>
                <w:spacing w:val="4"/>
                <w:kern w:val="1"/>
              </w:rPr>
            </w:pPr>
          </w:p>
          <w:p w:rsidR="002E0B0E" w:rsidRPr="00AF6F61" w:rsidRDefault="002E0B0E" w:rsidP="005C73B5">
            <w:pPr>
              <w:autoSpaceDE w:val="0"/>
              <w:autoSpaceDN w:val="0"/>
              <w:adjustRightInd w:val="0"/>
              <w:rPr>
                <w:rFonts w:ascii="Times New Roman" w:hAnsi="Times New Roman" w:cs="Times New Roman"/>
              </w:rPr>
            </w:pPr>
            <w:r w:rsidRPr="00AF6F61">
              <w:rPr>
                <w:rFonts w:ascii="Times New Roman" w:eastAsia="MS Gothic" w:hAnsi="Times New Roman" w:cs="Times New Roman"/>
                <w:spacing w:val="4"/>
                <w:kern w:val="1"/>
              </w:rPr>
              <w:lastRenderedPageBreak/>
              <w:t>Manager of volunteer adult friends:</w:t>
            </w:r>
          </w:p>
        </w:tc>
        <w:tc>
          <w:tcPr>
            <w:tcW w:w="6612" w:type="dxa"/>
          </w:tcPr>
          <w:p w:rsidR="002E0B0E" w:rsidRPr="00AF6F61" w:rsidRDefault="002E0B0E" w:rsidP="005C73B5">
            <w:pPr>
              <w:autoSpaceDE w:val="0"/>
              <w:autoSpaceDN w:val="0"/>
              <w:adjustRightInd w:val="0"/>
              <w:rPr>
                <w:rFonts w:ascii="Times New Roman" w:eastAsia="MS Gothic" w:hAnsi="Times New Roman" w:cs="Times New Roman"/>
                <w:spacing w:val="4"/>
                <w:kern w:val="1"/>
              </w:rPr>
            </w:pPr>
          </w:p>
          <w:p w:rsidR="002E0B0E" w:rsidRPr="00AF6F61" w:rsidRDefault="002E0B0E" w:rsidP="005C73B5">
            <w:pPr>
              <w:autoSpaceDE w:val="0"/>
              <w:autoSpaceDN w:val="0"/>
              <w:adjustRightInd w:val="0"/>
              <w:rPr>
                <w:rFonts w:ascii="Times New Roman" w:hAnsi="Times New Roman" w:cs="Times New Roman"/>
              </w:rPr>
            </w:pPr>
            <w:r w:rsidRPr="00AF6F61">
              <w:rPr>
                <w:rFonts w:ascii="Times New Roman" w:eastAsia="MS Gothic" w:hAnsi="Times New Roman" w:cs="Times New Roman"/>
                <w:spacing w:val="4"/>
                <w:kern w:val="1"/>
              </w:rPr>
              <w:lastRenderedPageBreak/>
              <w:t>“The way we think of it, the adult friend should ideally become as close as possible to a real friend … you know, the kind of relationship the child would have with an uncle or something if he were present in the child’s network, which unfortunately is not the case for some children”</w:t>
            </w:r>
          </w:p>
        </w:tc>
      </w:tr>
    </w:tbl>
    <w:p w:rsidR="002E0B0E" w:rsidRPr="00AF6F61" w:rsidRDefault="002E0B0E" w:rsidP="005C73B5">
      <w:pPr>
        <w:autoSpaceDE w:val="0"/>
        <w:autoSpaceDN w:val="0"/>
        <w:adjustRightInd w:val="0"/>
        <w:spacing w:after="0"/>
        <w:rPr>
          <w:rFonts w:ascii="Times New Roman" w:hAnsi="Times New Roman" w:cs="Times New Roman"/>
        </w:rPr>
      </w:pPr>
    </w:p>
    <w:p w:rsidR="00181D86" w:rsidRPr="00AF6F61" w:rsidRDefault="00410FCE" w:rsidP="00181D86">
      <w:pPr>
        <w:rPr>
          <w:rFonts w:ascii="Times New Roman" w:eastAsia="MS Gothic" w:hAnsi="Times New Roman" w:cs="Times New Roman"/>
          <w:spacing w:val="4"/>
          <w:kern w:val="1"/>
        </w:rPr>
      </w:pPr>
      <w:r w:rsidRPr="00E85038">
        <w:rPr>
          <w:rFonts w:ascii="Times New Roman" w:eastAsia="MS Gothic" w:hAnsi="Times New Roman" w:cs="Times New Roman"/>
          <w:spacing w:val="4"/>
          <w:kern w:val="1"/>
        </w:rPr>
        <w:t>T</w:t>
      </w:r>
      <w:r w:rsidRPr="000844CB">
        <w:rPr>
          <w:bCs/>
          <w:color w:val="000000"/>
        </w:rPr>
        <w:t>he</w:t>
      </w:r>
      <w:r w:rsidRPr="00E85038">
        <w:rPr>
          <w:color w:val="222222"/>
        </w:rPr>
        <w:t xml:space="preserve"> </w:t>
      </w:r>
      <w:r w:rsidRPr="000844CB">
        <w:rPr>
          <w:bCs/>
          <w:color w:val="000000"/>
        </w:rPr>
        <w:t>interviewed</w:t>
      </w:r>
      <w:r w:rsidRPr="00E85038">
        <w:rPr>
          <w:color w:val="222222"/>
        </w:rPr>
        <w:t xml:space="preserve"> </w:t>
      </w:r>
      <w:r w:rsidRPr="000844CB">
        <w:rPr>
          <w:bCs/>
          <w:color w:val="000000"/>
        </w:rPr>
        <w:t>managers</w:t>
      </w:r>
      <w:r>
        <w:rPr>
          <w:color w:val="222222"/>
        </w:rPr>
        <w:t xml:space="preserve"> across the different organizations consistently emphasized the importance of</w:t>
      </w:r>
      <w:r w:rsidR="0045575A">
        <w:rPr>
          <w:color w:val="222222"/>
        </w:rPr>
        <w:t xml:space="preserve"> the volunteer to become “real”.</w:t>
      </w:r>
      <w:r w:rsidRPr="00AF6F61">
        <w:rPr>
          <w:rFonts w:ascii="Times New Roman" w:hAnsi="Times New Roman" w:cs="Times New Roman"/>
        </w:rPr>
        <w:t xml:space="preserve"> </w:t>
      </w:r>
      <w:r w:rsidR="002E0B0E" w:rsidRPr="00AF6F61">
        <w:rPr>
          <w:rFonts w:ascii="Times New Roman" w:hAnsi="Times New Roman" w:cs="Times New Roman"/>
        </w:rPr>
        <w:t xml:space="preserve">In figure 1. </w:t>
      </w:r>
      <w:r w:rsidR="00715ECB" w:rsidRPr="00AF6F61">
        <w:rPr>
          <w:rFonts w:ascii="Times New Roman" w:hAnsi="Times New Roman" w:cs="Times New Roman"/>
        </w:rPr>
        <w:t>“</w:t>
      </w:r>
      <w:proofErr w:type="gramStart"/>
      <w:r w:rsidR="00715ECB" w:rsidRPr="00AF6F61">
        <w:rPr>
          <w:rFonts w:ascii="Times New Roman" w:hAnsi="Times New Roman" w:cs="Times New Roman"/>
        </w:rPr>
        <w:t>real</w:t>
      </w:r>
      <w:proofErr w:type="gramEnd"/>
      <w:r w:rsidR="00715ECB" w:rsidRPr="00AF6F61">
        <w:rPr>
          <w:rFonts w:ascii="Times New Roman" w:hAnsi="Times New Roman" w:cs="Times New Roman"/>
        </w:rPr>
        <w:t xml:space="preserve"> fri</w:t>
      </w:r>
      <w:r w:rsidR="00827BA7" w:rsidRPr="00AF6F61">
        <w:rPr>
          <w:rFonts w:ascii="Times New Roman" w:hAnsi="Times New Roman" w:cs="Times New Roman"/>
        </w:rPr>
        <w:t>end</w:t>
      </w:r>
      <w:r w:rsidR="00BA6CD3" w:rsidRPr="00AF6F61">
        <w:rPr>
          <w:rFonts w:ascii="Times New Roman" w:hAnsi="Times New Roman" w:cs="Times New Roman"/>
        </w:rPr>
        <w:t>,</w:t>
      </w:r>
      <w:r w:rsidR="00827BA7" w:rsidRPr="00AF6F61">
        <w:rPr>
          <w:rFonts w:ascii="Times New Roman" w:hAnsi="Times New Roman" w:cs="Times New Roman"/>
        </w:rPr>
        <w:t>” “real friendship</w:t>
      </w:r>
      <w:r w:rsidR="00BA6CD3" w:rsidRPr="00AF6F61">
        <w:rPr>
          <w:rFonts w:ascii="Times New Roman" w:hAnsi="Times New Roman" w:cs="Times New Roman"/>
        </w:rPr>
        <w:t>,</w:t>
      </w:r>
      <w:r w:rsidR="00827BA7" w:rsidRPr="00AF6F61">
        <w:rPr>
          <w:rFonts w:ascii="Times New Roman" w:hAnsi="Times New Roman" w:cs="Times New Roman"/>
        </w:rPr>
        <w:t>” “normal</w:t>
      </w:r>
      <w:r w:rsidR="00715ECB" w:rsidRPr="00AF6F61">
        <w:rPr>
          <w:rFonts w:ascii="Times New Roman" w:hAnsi="Times New Roman" w:cs="Times New Roman"/>
        </w:rPr>
        <w:t xml:space="preserve"> family” or </w:t>
      </w:r>
      <w:r w:rsidR="004F55ED" w:rsidRPr="00AF6F61">
        <w:rPr>
          <w:rFonts w:ascii="Times New Roman" w:hAnsi="Times New Roman" w:cs="Times New Roman"/>
        </w:rPr>
        <w:t>“</w:t>
      </w:r>
      <w:r w:rsidR="00715ECB" w:rsidRPr="00AF6F61">
        <w:rPr>
          <w:rFonts w:ascii="Times New Roman" w:hAnsi="Times New Roman" w:cs="Times New Roman"/>
        </w:rPr>
        <w:t xml:space="preserve">as an </w:t>
      </w:r>
      <w:r w:rsidR="004F55ED" w:rsidRPr="00AF6F61">
        <w:rPr>
          <w:rFonts w:ascii="Times New Roman" w:hAnsi="Times New Roman" w:cs="Times New Roman"/>
        </w:rPr>
        <w:t>u</w:t>
      </w:r>
      <w:r w:rsidR="00715ECB" w:rsidRPr="00AF6F61">
        <w:rPr>
          <w:rFonts w:ascii="Times New Roman" w:hAnsi="Times New Roman" w:cs="Times New Roman"/>
        </w:rPr>
        <w:t xml:space="preserve">ncle” represent key words, </w:t>
      </w:r>
      <w:r w:rsidR="00397517" w:rsidRPr="00AF6F61">
        <w:rPr>
          <w:rFonts w:ascii="Times New Roman" w:hAnsi="Times New Roman" w:cs="Times New Roman"/>
        </w:rPr>
        <w:t xml:space="preserve">which </w:t>
      </w:r>
      <w:r w:rsidR="00715ECB" w:rsidRPr="00AF6F61">
        <w:rPr>
          <w:rFonts w:ascii="Times New Roman" w:hAnsi="Times New Roman" w:cs="Times New Roman"/>
        </w:rPr>
        <w:t xml:space="preserve">constitute the central features of authentic </w:t>
      </w:r>
      <w:r w:rsidR="009260D3">
        <w:rPr>
          <w:rFonts w:ascii="Times New Roman" w:hAnsi="Times New Roman" w:cs="Times New Roman"/>
        </w:rPr>
        <w:t>relationships</w:t>
      </w:r>
      <w:r w:rsidR="00715ECB" w:rsidRPr="00AF6F61">
        <w:rPr>
          <w:rFonts w:ascii="Times New Roman" w:hAnsi="Times New Roman" w:cs="Times New Roman"/>
        </w:rPr>
        <w:t xml:space="preserve">. In the </w:t>
      </w:r>
      <w:r w:rsidR="00AF0E09" w:rsidRPr="00AF6F61">
        <w:rPr>
          <w:rFonts w:ascii="Times New Roman" w:hAnsi="Times New Roman" w:cs="Times New Roman"/>
        </w:rPr>
        <w:t>quotes</w:t>
      </w:r>
      <w:r w:rsidR="00397517" w:rsidRPr="00AF6F61">
        <w:rPr>
          <w:rFonts w:ascii="Times New Roman" w:hAnsi="Times New Roman" w:cs="Times New Roman"/>
        </w:rPr>
        <w:t>,</w:t>
      </w:r>
      <w:r w:rsidR="00DC47F5" w:rsidRPr="00AF6F61">
        <w:rPr>
          <w:rFonts w:ascii="Times New Roman" w:hAnsi="Times New Roman" w:cs="Times New Roman"/>
        </w:rPr>
        <w:t xml:space="preserve"> vol</w:t>
      </w:r>
      <w:r w:rsidR="004F55ED" w:rsidRPr="00AF6F61">
        <w:rPr>
          <w:rFonts w:ascii="Times New Roman" w:hAnsi="Times New Roman" w:cs="Times New Roman"/>
        </w:rPr>
        <w:t xml:space="preserve">untary </w:t>
      </w:r>
      <w:r w:rsidR="00D238DF">
        <w:rPr>
          <w:rFonts w:ascii="Times New Roman" w:hAnsi="Times New Roman" w:cs="Times New Roman"/>
        </w:rPr>
        <w:t>care</w:t>
      </w:r>
      <w:r w:rsidR="00D939AB" w:rsidRPr="00AF6F61">
        <w:rPr>
          <w:rFonts w:ascii="Times New Roman" w:hAnsi="Times New Roman" w:cs="Times New Roman"/>
        </w:rPr>
        <w:t xml:space="preserve"> </w:t>
      </w:r>
      <w:r w:rsidR="004F55ED" w:rsidRPr="00AF6F61">
        <w:rPr>
          <w:rFonts w:ascii="Times New Roman" w:hAnsi="Times New Roman" w:cs="Times New Roman"/>
        </w:rPr>
        <w:t xml:space="preserve">is endowed with </w:t>
      </w:r>
      <w:r w:rsidR="00DC47F5" w:rsidRPr="00AF6F61">
        <w:rPr>
          <w:rFonts w:ascii="Times New Roman" w:hAnsi="Times New Roman" w:cs="Times New Roman"/>
        </w:rPr>
        <w:t xml:space="preserve">authenticity because it is about its ability to develop </w:t>
      </w:r>
      <w:r w:rsidR="00397C24" w:rsidRPr="00AF6F61">
        <w:rPr>
          <w:rFonts w:ascii="Times New Roman" w:hAnsi="Times New Roman" w:cs="Times New Roman"/>
        </w:rPr>
        <w:t xml:space="preserve">in the direction of </w:t>
      </w:r>
      <w:r w:rsidR="00DC47F5" w:rsidRPr="00AF6F61">
        <w:rPr>
          <w:rFonts w:ascii="Times New Roman" w:eastAsia="MS Gothic" w:hAnsi="Times New Roman" w:cs="Times New Roman"/>
          <w:spacing w:val="4"/>
          <w:kern w:val="1"/>
        </w:rPr>
        <w:t xml:space="preserve">a </w:t>
      </w:r>
      <w:r w:rsidR="003A2650" w:rsidRPr="00AF6F61">
        <w:rPr>
          <w:rFonts w:ascii="Times New Roman" w:eastAsia="MS Gothic" w:hAnsi="Times New Roman" w:cs="Times New Roman"/>
          <w:spacing w:val="4"/>
          <w:kern w:val="1"/>
        </w:rPr>
        <w:t>“real</w:t>
      </w:r>
      <w:r w:rsidR="003C583B" w:rsidRPr="00AF6F61">
        <w:rPr>
          <w:rFonts w:ascii="Times New Roman" w:eastAsia="MS Gothic" w:hAnsi="Times New Roman" w:cs="Times New Roman"/>
          <w:spacing w:val="4"/>
          <w:kern w:val="1"/>
        </w:rPr>
        <w:t xml:space="preserve"> relative” (patient support volunteers), </w:t>
      </w:r>
      <w:r w:rsidR="003A2650" w:rsidRPr="00AF6F61">
        <w:rPr>
          <w:rFonts w:ascii="Times New Roman" w:eastAsia="MS Gothic" w:hAnsi="Times New Roman" w:cs="Times New Roman"/>
          <w:spacing w:val="4"/>
          <w:kern w:val="1"/>
        </w:rPr>
        <w:t>a “real</w:t>
      </w:r>
      <w:r w:rsidR="003C583B" w:rsidRPr="00AF6F61">
        <w:rPr>
          <w:rFonts w:ascii="Times New Roman" w:eastAsia="MS Gothic" w:hAnsi="Times New Roman" w:cs="Times New Roman"/>
          <w:spacing w:val="4"/>
          <w:kern w:val="1"/>
        </w:rPr>
        <w:t xml:space="preserve"> fami</w:t>
      </w:r>
      <w:r w:rsidR="00DF6427" w:rsidRPr="00AF6F61">
        <w:rPr>
          <w:rFonts w:ascii="Times New Roman" w:eastAsia="MS Gothic" w:hAnsi="Times New Roman" w:cs="Times New Roman"/>
          <w:spacing w:val="4"/>
          <w:kern w:val="1"/>
        </w:rPr>
        <w:t>ly” (contact families), or a</w:t>
      </w:r>
      <w:r w:rsidR="003A2650" w:rsidRPr="00AF6F61">
        <w:rPr>
          <w:rFonts w:ascii="Times New Roman" w:eastAsia="MS Gothic" w:hAnsi="Times New Roman" w:cs="Times New Roman"/>
          <w:spacing w:val="4"/>
          <w:kern w:val="1"/>
        </w:rPr>
        <w:t xml:space="preserve"> “real</w:t>
      </w:r>
      <w:r w:rsidR="003C583B" w:rsidRPr="00AF6F61">
        <w:rPr>
          <w:rFonts w:ascii="Times New Roman" w:eastAsia="MS Gothic" w:hAnsi="Times New Roman" w:cs="Times New Roman"/>
          <w:spacing w:val="4"/>
          <w:kern w:val="1"/>
        </w:rPr>
        <w:t xml:space="preserve"> friend” (visiting ser</w:t>
      </w:r>
      <w:r w:rsidR="003A2650" w:rsidRPr="00AF6F61">
        <w:rPr>
          <w:rFonts w:ascii="Times New Roman" w:eastAsia="MS Gothic" w:hAnsi="Times New Roman" w:cs="Times New Roman"/>
          <w:spacing w:val="4"/>
          <w:kern w:val="1"/>
        </w:rPr>
        <w:t xml:space="preserve">vices, volunteer adult friends). </w:t>
      </w:r>
      <w:r w:rsidR="00C93A7B" w:rsidRPr="00AF6F61">
        <w:rPr>
          <w:rFonts w:ascii="Times New Roman" w:eastAsia="MS Gothic" w:hAnsi="Times New Roman" w:cs="Times New Roman"/>
          <w:spacing w:val="4"/>
          <w:kern w:val="1"/>
        </w:rPr>
        <w:t xml:space="preserve">The expectation of authenticity is about establishing a form of sociality that looks like the form of care that exists among good friends or family members. </w:t>
      </w:r>
      <w:r w:rsidR="00257EAA" w:rsidRPr="00AF6F61">
        <w:rPr>
          <w:rFonts w:ascii="Times New Roman" w:eastAsia="MS Gothic" w:hAnsi="Times New Roman" w:cs="Times New Roman"/>
          <w:spacing w:val="4"/>
          <w:kern w:val="1"/>
        </w:rPr>
        <w:t>Here</w:t>
      </w:r>
      <w:r w:rsidR="00BA6CD3" w:rsidRPr="00AF6F61">
        <w:rPr>
          <w:rFonts w:ascii="Times New Roman" w:eastAsia="MS Gothic" w:hAnsi="Times New Roman" w:cs="Times New Roman"/>
          <w:spacing w:val="4"/>
          <w:kern w:val="1"/>
        </w:rPr>
        <w:t>,</w:t>
      </w:r>
      <w:r w:rsidR="00257EAA" w:rsidRPr="00AF6F61">
        <w:rPr>
          <w:rFonts w:ascii="Times New Roman" w:eastAsia="MS Gothic" w:hAnsi="Times New Roman" w:cs="Times New Roman"/>
          <w:spacing w:val="4"/>
          <w:kern w:val="1"/>
        </w:rPr>
        <w:t xml:space="preserve"> we recognize the desired</w:t>
      </w:r>
      <w:r w:rsidR="00D238DF">
        <w:rPr>
          <w:rFonts w:ascii="Times New Roman" w:eastAsia="MS Gothic" w:hAnsi="Times New Roman" w:cs="Times New Roman"/>
          <w:spacing w:val="4"/>
          <w:kern w:val="1"/>
        </w:rPr>
        <w:t xml:space="preserve"> virtue of </w:t>
      </w:r>
      <w:r w:rsidR="009260D3">
        <w:rPr>
          <w:rFonts w:ascii="Times New Roman" w:eastAsia="MS Gothic" w:hAnsi="Times New Roman" w:cs="Times New Roman"/>
          <w:spacing w:val="4"/>
          <w:kern w:val="1"/>
        </w:rPr>
        <w:t xml:space="preserve">authentic relationships, were one can be “true </w:t>
      </w:r>
      <w:r>
        <w:rPr>
          <w:rFonts w:ascii="Times New Roman" w:eastAsia="MS Gothic" w:hAnsi="Times New Roman" w:cs="Times New Roman"/>
          <w:spacing w:val="4"/>
          <w:kern w:val="1"/>
        </w:rPr>
        <w:t xml:space="preserve">to </w:t>
      </w:r>
      <w:r w:rsidR="009260D3">
        <w:rPr>
          <w:rFonts w:ascii="Times New Roman" w:eastAsia="MS Gothic" w:hAnsi="Times New Roman" w:cs="Times New Roman"/>
          <w:spacing w:val="4"/>
          <w:kern w:val="1"/>
        </w:rPr>
        <w:t>one self”</w:t>
      </w:r>
      <w:r w:rsidR="0011134E">
        <w:rPr>
          <w:rFonts w:ascii="Times New Roman" w:eastAsia="MS Gothic" w:hAnsi="Times New Roman" w:cs="Times New Roman"/>
          <w:spacing w:val="4"/>
          <w:kern w:val="1"/>
        </w:rPr>
        <w:t xml:space="preserve"> by </w:t>
      </w:r>
      <w:proofErr w:type="spellStart"/>
      <w:r w:rsidR="0011134E">
        <w:rPr>
          <w:rFonts w:ascii="Times New Roman" w:eastAsia="MS Gothic" w:hAnsi="Times New Roman" w:cs="Times New Roman"/>
          <w:spacing w:val="4"/>
          <w:kern w:val="1"/>
        </w:rPr>
        <w:t>becom</w:t>
      </w:r>
      <w:r w:rsidR="00E85038">
        <w:rPr>
          <w:rFonts w:ascii="Times New Roman" w:eastAsia="MS Gothic" w:hAnsi="Times New Roman" w:cs="Times New Roman"/>
          <w:spacing w:val="4"/>
          <w:kern w:val="1"/>
        </w:rPr>
        <w:t>m</w:t>
      </w:r>
      <w:r w:rsidR="0011134E">
        <w:rPr>
          <w:rFonts w:ascii="Times New Roman" w:eastAsia="MS Gothic" w:hAnsi="Times New Roman" w:cs="Times New Roman"/>
          <w:spacing w:val="4"/>
          <w:kern w:val="1"/>
        </w:rPr>
        <w:t>ing</w:t>
      </w:r>
      <w:proofErr w:type="spellEnd"/>
      <w:r w:rsidR="0011134E">
        <w:rPr>
          <w:rFonts w:ascii="Times New Roman" w:eastAsia="MS Gothic" w:hAnsi="Times New Roman" w:cs="Times New Roman"/>
          <w:spacing w:val="4"/>
          <w:kern w:val="1"/>
        </w:rPr>
        <w:t xml:space="preserve"> a “friend” or a “family member”</w:t>
      </w:r>
      <w:r w:rsidR="00F20B8F" w:rsidRPr="00AF6F61">
        <w:rPr>
          <w:rFonts w:ascii="Times New Roman" w:eastAsia="MS Gothic" w:hAnsi="Times New Roman" w:cs="Times New Roman"/>
          <w:spacing w:val="4"/>
          <w:kern w:val="1"/>
        </w:rPr>
        <w:t>, which</w:t>
      </w:r>
      <w:r w:rsidR="00257EAA" w:rsidRPr="00AF6F61">
        <w:rPr>
          <w:rFonts w:ascii="Times New Roman" w:eastAsia="MS Gothic" w:hAnsi="Times New Roman" w:cs="Times New Roman"/>
          <w:spacing w:val="4"/>
          <w:kern w:val="1"/>
        </w:rPr>
        <w:t xml:space="preserve"> has dominated previous</w:t>
      </w:r>
      <w:r w:rsidR="005401F1" w:rsidRPr="00AF6F61">
        <w:rPr>
          <w:rFonts w:ascii="Times New Roman" w:eastAsia="MS Gothic" w:hAnsi="Times New Roman" w:cs="Times New Roman"/>
          <w:spacing w:val="4"/>
          <w:kern w:val="1"/>
        </w:rPr>
        <w:t>ly</w:t>
      </w:r>
      <w:r w:rsidR="00257EAA" w:rsidRPr="00AF6F61">
        <w:rPr>
          <w:rFonts w:ascii="Times New Roman" w:eastAsia="MS Gothic" w:hAnsi="Times New Roman" w:cs="Times New Roman"/>
          <w:spacing w:val="4"/>
          <w:kern w:val="1"/>
        </w:rPr>
        <w:t xml:space="preserve"> presented literature on civil society. </w:t>
      </w:r>
      <w:r w:rsidR="006C57B3">
        <w:rPr>
          <w:rFonts w:ascii="Times New Roman" w:eastAsia="MS Gothic" w:hAnsi="Times New Roman" w:cs="Times New Roman"/>
          <w:spacing w:val="4"/>
          <w:kern w:val="1"/>
        </w:rPr>
        <w:t xml:space="preserve">Seen in the intrapersonal perspective of the managers, the ideal is to establish authentic bonds between the volunteers and the one in need of care that are indistinguishable from private forms of care. </w:t>
      </w:r>
      <w:r w:rsidR="00827BA7" w:rsidRPr="00AF6F61">
        <w:rPr>
          <w:rFonts w:ascii="Times New Roman" w:eastAsia="MS Gothic" w:hAnsi="Times New Roman" w:cs="Times New Roman"/>
          <w:spacing w:val="4"/>
          <w:kern w:val="1"/>
        </w:rPr>
        <w:t>The quest for authentic</w:t>
      </w:r>
      <w:r w:rsidR="0011134E">
        <w:rPr>
          <w:rFonts w:ascii="Times New Roman" w:eastAsia="MS Gothic" w:hAnsi="Times New Roman" w:cs="Times New Roman"/>
          <w:spacing w:val="4"/>
          <w:kern w:val="1"/>
        </w:rPr>
        <w:t xml:space="preserve"> relationships</w:t>
      </w:r>
      <w:r w:rsidR="00827BA7" w:rsidRPr="00AF6F61">
        <w:rPr>
          <w:rFonts w:ascii="Times New Roman" w:eastAsia="MS Gothic" w:hAnsi="Times New Roman" w:cs="Times New Roman"/>
          <w:spacing w:val="4"/>
          <w:kern w:val="1"/>
        </w:rPr>
        <w:t xml:space="preserve"> results in an unwillingness among the managers to define in advance </w:t>
      </w:r>
      <w:r w:rsidR="00F27388" w:rsidRPr="00AF6F61">
        <w:rPr>
          <w:rFonts w:ascii="Times New Roman" w:eastAsia="MS Gothic" w:hAnsi="Times New Roman" w:cs="Times New Roman"/>
          <w:spacing w:val="4"/>
          <w:kern w:val="1"/>
        </w:rPr>
        <w:t>the preferred development of the</w:t>
      </w:r>
      <w:r w:rsidR="00827BA7" w:rsidRPr="00AF6F61">
        <w:rPr>
          <w:rFonts w:ascii="Times New Roman" w:eastAsia="MS Gothic" w:hAnsi="Times New Roman" w:cs="Times New Roman"/>
          <w:spacing w:val="4"/>
          <w:kern w:val="1"/>
        </w:rPr>
        <w:t xml:space="preserve"> different relationships </w:t>
      </w:r>
      <w:r w:rsidR="00D939AB" w:rsidRPr="00AF6F61">
        <w:rPr>
          <w:rFonts w:ascii="Times New Roman" w:eastAsia="MS Gothic" w:hAnsi="Times New Roman" w:cs="Times New Roman"/>
          <w:spacing w:val="4"/>
          <w:kern w:val="1"/>
        </w:rPr>
        <w:t xml:space="preserve">with </w:t>
      </w:r>
      <w:r w:rsidR="00827BA7" w:rsidRPr="00AF6F61">
        <w:rPr>
          <w:rFonts w:ascii="Times New Roman" w:eastAsia="MS Gothic" w:hAnsi="Times New Roman" w:cs="Times New Roman"/>
          <w:spacing w:val="4"/>
          <w:kern w:val="1"/>
        </w:rPr>
        <w:t xml:space="preserve">respect to </w:t>
      </w:r>
      <w:r w:rsidR="00D939AB" w:rsidRPr="00AF6F61">
        <w:rPr>
          <w:rFonts w:ascii="Times New Roman" w:eastAsia="MS Gothic" w:hAnsi="Times New Roman" w:cs="Times New Roman"/>
          <w:spacing w:val="4"/>
          <w:kern w:val="1"/>
        </w:rPr>
        <w:t xml:space="preserve">specific </w:t>
      </w:r>
      <w:r w:rsidR="00827BA7" w:rsidRPr="00AF6F61">
        <w:rPr>
          <w:rFonts w:ascii="Times New Roman" w:eastAsia="MS Gothic" w:hAnsi="Times New Roman" w:cs="Times New Roman"/>
          <w:spacing w:val="4"/>
          <w:kern w:val="1"/>
        </w:rPr>
        <w:t xml:space="preserve">content, </w:t>
      </w:r>
      <w:r w:rsidR="00D939AB" w:rsidRPr="00AF6F61">
        <w:rPr>
          <w:rFonts w:ascii="Times New Roman" w:eastAsia="MS Gothic" w:hAnsi="Times New Roman" w:cs="Times New Roman"/>
          <w:spacing w:val="4"/>
          <w:kern w:val="1"/>
        </w:rPr>
        <w:t xml:space="preserve">such </w:t>
      </w:r>
      <w:r w:rsidR="00827BA7" w:rsidRPr="00AF6F61">
        <w:rPr>
          <w:rFonts w:ascii="Times New Roman" w:eastAsia="MS Gothic" w:hAnsi="Times New Roman" w:cs="Times New Roman"/>
          <w:spacing w:val="4"/>
          <w:kern w:val="1"/>
        </w:rPr>
        <w:t xml:space="preserve">as what </w:t>
      </w:r>
      <w:r w:rsidR="00BA6CD3" w:rsidRPr="00AF6F61">
        <w:rPr>
          <w:rFonts w:ascii="Times New Roman" w:eastAsia="MS Gothic" w:hAnsi="Times New Roman" w:cs="Times New Roman"/>
          <w:spacing w:val="4"/>
          <w:kern w:val="1"/>
        </w:rPr>
        <w:t>should be the focus of the meeting</w:t>
      </w:r>
      <w:r w:rsidR="00827BA7" w:rsidRPr="00AF6F61">
        <w:rPr>
          <w:rFonts w:ascii="Times New Roman" w:eastAsia="MS Gothic" w:hAnsi="Times New Roman" w:cs="Times New Roman"/>
          <w:spacing w:val="4"/>
          <w:kern w:val="1"/>
        </w:rPr>
        <w:t>, how often</w:t>
      </w:r>
      <w:r w:rsidR="00BA6CD3" w:rsidRPr="00AF6F61">
        <w:rPr>
          <w:rFonts w:ascii="Times New Roman" w:eastAsia="MS Gothic" w:hAnsi="Times New Roman" w:cs="Times New Roman"/>
          <w:spacing w:val="4"/>
          <w:kern w:val="1"/>
        </w:rPr>
        <w:t xml:space="preserve"> they should meet</w:t>
      </w:r>
      <w:r w:rsidR="00827BA7" w:rsidRPr="00AF6F61">
        <w:rPr>
          <w:rFonts w:ascii="Times New Roman" w:eastAsia="MS Gothic" w:hAnsi="Times New Roman" w:cs="Times New Roman"/>
          <w:spacing w:val="4"/>
          <w:kern w:val="1"/>
        </w:rPr>
        <w:t xml:space="preserve"> or in what ways. </w:t>
      </w:r>
      <w:proofErr w:type="gramStart"/>
      <w:r w:rsidR="00F1731A" w:rsidRPr="00AF6F61">
        <w:rPr>
          <w:rFonts w:ascii="Times New Roman" w:eastAsia="MS Gothic" w:hAnsi="Times New Roman" w:cs="Times New Roman"/>
          <w:spacing w:val="4"/>
          <w:kern w:val="1"/>
        </w:rPr>
        <w:t xml:space="preserve">Or as the manager of </w:t>
      </w:r>
      <w:r w:rsidR="000242DC" w:rsidRPr="00AF6F61">
        <w:rPr>
          <w:rFonts w:ascii="Times New Roman" w:eastAsia="MS Gothic" w:hAnsi="Times New Roman" w:cs="Times New Roman"/>
          <w:spacing w:val="4"/>
          <w:kern w:val="1"/>
        </w:rPr>
        <w:t xml:space="preserve">volunteer </w:t>
      </w:r>
      <w:r w:rsidR="00F1731A" w:rsidRPr="00AF6F61">
        <w:rPr>
          <w:rFonts w:ascii="Times New Roman" w:eastAsia="MS Gothic" w:hAnsi="Times New Roman" w:cs="Times New Roman"/>
          <w:spacing w:val="4"/>
          <w:kern w:val="1"/>
        </w:rPr>
        <w:t>adult friends explains:</w:t>
      </w:r>
      <w:proofErr w:type="gramEnd"/>
      <w:r w:rsidR="00F1731A" w:rsidRPr="00AF6F61">
        <w:rPr>
          <w:rFonts w:ascii="Times New Roman" w:eastAsia="MS Gothic" w:hAnsi="Times New Roman" w:cs="Times New Roman"/>
          <w:spacing w:val="4"/>
          <w:kern w:val="1"/>
        </w:rPr>
        <w:t xml:space="preserve"> </w:t>
      </w:r>
    </w:p>
    <w:p w:rsidR="00827BA7" w:rsidRPr="00AF6F61" w:rsidRDefault="000242DC" w:rsidP="00827BA7">
      <w:pPr>
        <w:autoSpaceDE w:val="0"/>
        <w:autoSpaceDN w:val="0"/>
        <w:adjustRightInd w:val="0"/>
        <w:spacing w:after="0"/>
        <w:ind w:left="720"/>
        <w:rPr>
          <w:rFonts w:ascii="Times New Roman" w:hAnsi="Times New Roman" w:cs="Times New Roman"/>
        </w:rPr>
      </w:pPr>
      <w:r w:rsidRPr="00AF6F61">
        <w:rPr>
          <w:rFonts w:ascii="Times New Roman" w:hAnsi="Times New Roman" w:cs="Times New Roman"/>
        </w:rPr>
        <w:t>No</w:t>
      </w:r>
      <w:r w:rsidR="00F1731A" w:rsidRPr="00AF6F61">
        <w:rPr>
          <w:rFonts w:ascii="Times New Roman" w:hAnsi="Times New Roman" w:cs="Times New Roman"/>
        </w:rPr>
        <w:t xml:space="preserve"> two relationships are the same, so </w:t>
      </w:r>
      <w:r w:rsidRPr="00AF6F61">
        <w:rPr>
          <w:rFonts w:ascii="Times New Roman" w:hAnsi="Times New Roman" w:cs="Times New Roman"/>
        </w:rPr>
        <w:t xml:space="preserve">my </w:t>
      </w:r>
      <w:r w:rsidR="00F1731A" w:rsidRPr="00AF6F61">
        <w:rPr>
          <w:rFonts w:ascii="Times New Roman" w:hAnsi="Times New Roman" w:cs="Times New Roman"/>
        </w:rPr>
        <w:t>idea</w:t>
      </w:r>
      <w:r w:rsidRPr="00AF6F61">
        <w:rPr>
          <w:rFonts w:ascii="Times New Roman" w:hAnsi="Times New Roman" w:cs="Times New Roman"/>
        </w:rPr>
        <w:t>s</w:t>
      </w:r>
      <w:r w:rsidR="00F1731A" w:rsidRPr="00AF6F61">
        <w:rPr>
          <w:rFonts w:ascii="Times New Roman" w:hAnsi="Times New Roman" w:cs="Times New Roman"/>
        </w:rPr>
        <w:t xml:space="preserve"> about what </w:t>
      </w:r>
      <w:r w:rsidRPr="00AF6F61">
        <w:rPr>
          <w:rFonts w:ascii="Times New Roman" w:hAnsi="Times New Roman" w:cs="Times New Roman"/>
        </w:rPr>
        <w:t xml:space="preserve">makes </w:t>
      </w:r>
      <w:r w:rsidR="00F1731A" w:rsidRPr="00AF6F61">
        <w:rPr>
          <w:rFonts w:ascii="Times New Roman" w:hAnsi="Times New Roman" w:cs="Times New Roman"/>
        </w:rPr>
        <w:t xml:space="preserve">a good friendship </w:t>
      </w:r>
      <w:r w:rsidRPr="00AF6F61">
        <w:rPr>
          <w:rFonts w:ascii="Times New Roman" w:hAnsi="Times New Roman" w:cs="Times New Roman"/>
        </w:rPr>
        <w:t xml:space="preserve">are </w:t>
      </w:r>
      <w:r w:rsidR="00F1731A" w:rsidRPr="00AF6F61">
        <w:rPr>
          <w:rFonts w:ascii="Times New Roman" w:hAnsi="Times New Roman" w:cs="Times New Roman"/>
        </w:rPr>
        <w:t xml:space="preserve">completely unimportant.  </w:t>
      </w:r>
    </w:p>
    <w:p w:rsidR="00827BA7" w:rsidRPr="00AF6F61" w:rsidRDefault="00827BA7" w:rsidP="00827BA7">
      <w:pPr>
        <w:autoSpaceDE w:val="0"/>
        <w:autoSpaceDN w:val="0"/>
        <w:adjustRightInd w:val="0"/>
        <w:spacing w:after="0"/>
        <w:rPr>
          <w:rFonts w:ascii="Times New Roman" w:hAnsi="Times New Roman" w:cs="Times New Roman"/>
        </w:rPr>
      </w:pPr>
    </w:p>
    <w:p w:rsidR="00827BA7" w:rsidRPr="00AF6F61" w:rsidRDefault="00827BA7" w:rsidP="00827BA7">
      <w:pPr>
        <w:autoSpaceDE w:val="0"/>
        <w:autoSpaceDN w:val="0"/>
        <w:adjustRightInd w:val="0"/>
        <w:spacing w:after="0"/>
        <w:rPr>
          <w:rFonts w:ascii="Times New Roman" w:hAnsi="Times New Roman" w:cs="Times New Roman"/>
        </w:rPr>
      </w:pPr>
      <w:r w:rsidRPr="00AF6F61">
        <w:rPr>
          <w:rFonts w:ascii="Times New Roman" w:hAnsi="Times New Roman" w:cs="Times New Roman"/>
        </w:rPr>
        <w:t>Another manager encourage</w:t>
      </w:r>
      <w:r w:rsidR="000242DC" w:rsidRPr="00AF6F61">
        <w:rPr>
          <w:rFonts w:ascii="Times New Roman" w:hAnsi="Times New Roman" w:cs="Times New Roman"/>
        </w:rPr>
        <w:t>s</w:t>
      </w:r>
      <w:r w:rsidRPr="00AF6F61">
        <w:rPr>
          <w:rFonts w:ascii="Times New Roman" w:hAnsi="Times New Roman" w:cs="Times New Roman"/>
        </w:rPr>
        <w:t xml:space="preserve"> members to develop their own kind of voluntariness:</w:t>
      </w:r>
    </w:p>
    <w:p w:rsidR="00827BA7" w:rsidRPr="00AF6F61" w:rsidRDefault="00827BA7" w:rsidP="00827BA7">
      <w:pPr>
        <w:autoSpaceDE w:val="0"/>
        <w:autoSpaceDN w:val="0"/>
        <w:adjustRightInd w:val="0"/>
        <w:spacing w:after="0"/>
        <w:rPr>
          <w:rFonts w:ascii="Times New Roman" w:hAnsi="Times New Roman" w:cs="Times New Roman"/>
        </w:rPr>
      </w:pPr>
    </w:p>
    <w:p w:rsidR="00827BA7" w:rsidRPr="00AF6F61" w:rsidRDefault="00827BA7" w:rsidP="00563727">
      <w:pPr>
        <w:autoSpaceDE w:val="0"/>
        <w:autoSpaceDN w:val="0"/>
        <w:adjustRightInd w:val="0"/>
        <w:spacing w:after="0"/>
        <w:ind w:left="720"/>
        <w:rPr>
          <w:rFonts w:ascii="Times New Roman" w:hAnsi="Times New Roman" w:cs="Times New Roman"/>
        </w:rPr>
      </w:pPr>
      <w:r w:rsidRPr="00AF6F61">
        <w:rPr>
          <w:rFonts w:ascii="Times New Roman" w:hAnsi="Times New Roman" w:cs="Times New Roman"/>
        </w:rPr>
        <w:t>We say to our families</w:t>
      </w:r>
      <w:r w:rsidR="000242DC" w:rsidRPr="00AF6F61">
        <w:rPr>
          <w:rFonts w:ascii="Times New Roman" w:hAnsi="Times New Roman" w:cs="Times New Roman"/>
        </w:rPr>
        <w:t>:</w:t>
      </w:r>
      <w:r w:rsidRPr="00AF6F61">
        <w:rPr>
          <w:rFonts w:ascii="Times New Roman" w:hAnsi="Times New Roman" w:cs="Times New Roman"/>
        </w:rPr>
        <w:t xml:space="preserve"> take </w:t>
      </w:r>
      <w:r w:rsidR="000242DC" w:rsidRPr="00AF6F61">
        <w:rPr>
          <w:rFonts w:ascii="Times New Roman" w:hAnsi="Times New Roman" w:cs="Times New Roman"/>
        </w:rPr>
        <w:t xml:space="preserve">one </w:t>
      </w:r>
      <w:r w:rsidRPr="00AF6F61">
        <w:rPr>
          <w:rFonts w:ascii="Times New Roman" w:hAnsi="Times New Roman" w:cs="Times New Roman"/>
        </w:rPr>
        <w:t xml:space="preserve">step at </w:t>
      </w:r>
      <w:r w:rsidR="000242DC" w:rsidRPr="00AF6F61">
        <w:rPr>
          <w:rFonts w:ascii="Times New Roman" w:hAnsi="Times New Roman" w:cs="Times New Roman"/>
        </w:rPr>
        <w:t xml:space="preserve">a </w:t>
      </w:r>
      <w:r w:rsidRPr="00AF6F61">
        <w:rPr>
          <w:rFonts w:ascii="Times New Roman" w:hAnsi="Times New Roman" w:cs="Times New Roman"/>
        </w:rPr>
        <w:t>time and see how it goes</w:t>
      </w:r>
      <w:r w:rsidR="000242DC" w:rsidRPr="00AF6F61">
        <w:rPr>
          <w:rFonts w:ascii="Times New Roman" w:hAnsi="Times New Roman" w:cs="Times New Roman"/>
        </w:rPr>
        <w:t>.</w:t>
      </w:r>
      <w:r w:rsidRPr="00AF6F61">
        <w:rPr>
          <w:rFonts w:ascii="Times New Roman" w:hAnsi="Times New Roman" w:cs="Times New Roman"/>
        </w:rPr>
        <w:t xml:space="preserve"> </w:t>
      </w:r>
      <w:r w:rsidR="000242DC" w:rsidRPr="00AF6F61">
        <w:rPr>
          <w:rFonts w:ascii="Times New Roman" w:hAnsi="Times New Roman" w:cs="Times New Roman"/>
        </w:rPr>
        <w:t>I</w:t>
      </w:r>
      <w:r w:rsidRPr="00AF6F61">
        <w:rPr>
          <w:rFonts w:ascii="Times New Roman" w:hAnsi="Times New Roman" w:cs="Times New Roman"/>
        </w:rPr>
        <w:t xml:space="preserve">t is very important that the </w:t>
      </w:r>
      <w:r w:rsidR="00F70AF6" w:rsidRPr="00AF6F61">
        <w:rPr>
          <w:rFonts w:ascii="Times New Roman" w:hAnsi="Times New Roman" w:cs="Times New Roman"/>
        </w:rPr>
        <w:t>client</w:t>
      </w:r>
      <w:r w:rsidRPr="00AF6F61">
        <w:rPr>
          <w:rFonts w:ascii="Times New Roman" w:hAnsi="Times New Roman" w:cs="Times New Roman"/>
        </w:rPr>
        <w:t xml:space="preserve"> and the families </w:t>
      </w:r>
      <w:r w:rsidR="00F20B8F" w:rsidRPr="00AF6F61">
        <w:rPr>
          <w:rFonts w:ascii="Times New Roman" w:hAnsi="Times New Roman" w:cs="Times New Roman"/>
        </w:rPr>
        <w:t xml:space="preserve">establish </w:t>
      </w:r>
      <w:r w:rsidRPr="00AF6F61">
        <w:rPr>
          <w:rFonts w:ascii="Times New Roman" w:hAnsi="Times New Roman" w:cs="Times New Roman"/>
        </w:rPr>
        <w:t xml:space="preserve">their relationships </w:t>
      </w:r>
      <w:r w:rsidR="00007B80" w:rsidRPr="00AF6F61">
        <w:rPr>
          <w:rFonts w:ascii="Times New Roman" w:hAnsi="Times New Roman" w:cs="Times New Roman"/>
        </w:rPr>
        <w:t>in their own way</w:t>
      </w:r>
      <w:r w:rsidR="000242DC" w:rsidRPr="00AF6F61">
        <w:rPr>
          <w:rFonts w:ascii="Times New Roman" w:hAnsi="Times New Roman" w:cs="Times New Roman"/>
        </w:rPr>
        <w:t>.</w:t>
      </w:r>
      <w:r w:rsidRPr="00AF6F61">
        <w:rPr>
          <w:rFonts w:ascii="Times New Roman" w:hAnsi="Times New Roman" w:cs="Times New Roman"/>
        </w:rPr>
        <w:t xml:space="preserve"> </w:t>
      </w:r>
      <w:r w:rsidR="000242DC" w:rsidRPr="00AF6F61">
        <w:rPr>
          <w:rFonts w:ascii="Times New Roman" w:hAnsi="Times New Roman" w:cs="Times New Roman"/>
        </w:rPr>
        <w:t>W</w:t>
      </w:r>
      <w:r w:rsidRPr="00AF6F61">
        <w:rPr>
          <w:rFonts w:ascii="Times New Roman" w:hAnsi="Times New Roman" w:cs="Times New Roman"/>
        </w:rPr>
        <w:t xml:space="preserve">e are not here to tell them how </w:t>
      </w:r>
      <w:r w:rsidR="00CB2581" w:rsidRPr="00AF6F61">
        <w:rPr>
          <w:rFonts w:ascii="Times New Roman" w:hAnsi="Times New Roman" w:cs="Times New Roman"/>
        </w:rPr>
        <w:t>to</w:t>
      </w:r>
      <w:r w:rsidRPr="00AF6F61">
        <w:rPr>
          <w:rFonts w:ascii="Times New Roman" w:hAnsi="Times New Roman" w:cs="Times New Roman"/>
        </w:rPr>
        <w:t xml:space="preserve"> </w:t>
      </w:r>
      <w:r w:rsidR="00F20B8F" w:rsidRPr="00AF6F61">
        <w:rPr>
          <w:rFonts w:ascii="Times New Roman" w:hAnsi="Times New Roman" w:cs="Times New Roman"/>
        </w:rPr>
        <w:t>do it</w:t>
      </w:r>
      <w:r w:rsidRPr="00AF6F61">
        <w:rPr>
          <w:rFonts w:ascii="Times New Roman" w:hAnsi="Times New Roman" w:cs="Times New Roman"/>
        </w:rPr>
        <w:t>, as long as it benefit</w:t>
      </w:r>
      <w:r w:rsidR="000242DC" w:rsidRPr="00AF6F61">
        <w:rPr>
          <w:rFonts w:ascii="Times New Roman" w:hAnsi="Times New Roman" w:cs="Times New Roman"/>
        </w:rPr>
        <w:t>s</w:t>
      </w:r>
      <w:r w:rsidRPr="00AF6F61">
        <w:rPr>
          <w:rFonts w:ascii="Times New Roman" w:hAnsi="Times New Roman" w:cs="Times New Roman"/>
        </w:rPr>
        <w:t xml:space="preserve"> </w:t>
      </w:r>
      <w:r w:rsidR="000242DC" w:rsidRPr="00AF6F61">
        <w:rPr>
          <w:rFonts w:ascii="Times New Roman" w:hAnsi="Times New Roman" w:cs="Times New Roman"/>
        </w:rPr>
        <w:t>everyone involved</w:t>
      </w:r>
      <w:r w:rsidRPr="00AF6F61">
        <w:rPr>
          <w:rFonts w:ascii="Times New Roman" w:hAnsi="Times New Roman" w:cs="Times New Roman"/>
        </w:rPr>
        <w:t xml:space="preserve"> (Manager of contact families).</w:t>
      </w:r>
      <w:r w:rsidRPr="00AF6F61">
        <w:rPr>
          <w:rFonts w:ascii="Times New Roman" w:hAnsi="Times New Roman" w:cs="Times New Roman"/>
        </w:rPr>
        <w:br/>
      </w:r>
    </w:p>
    <w:p w:rsidR="00181D86" w:rsidRPr="00AF6F61" w:rsidRDefault="00827BA7" w:rsidP="00A01FFB">
      <w:pPr>
        <w:autoSpaceDE w:val="0"/>
        <w:autoSpaceDN w:val="0"/>
        <w:adjustRightInd w:val="0"/>
        <w:spacing w:after="0"/>
        <w:rPr>
          <w:rFonts w:ascii="Times New Roman" w:hAnsi="Times New Roman" w:cs="Times New Roman"/>
        </w:rPr>
      </w:pPr>
      <w:r w:rsidRPr="00AF6F61">
        <w:rPr>
          <w:rFonts w:ascii="Times New Roman" w:hAnsi="Times New Roman" w:cs="Times New Roman"/>
        </w:rPr>
        <w:t>In these</w:t>
      </w:r>
      <w:r w:rsidR="00057C59" w:rsidRPr="00AF6F61">
        <w:rPr>
          <w:rFonts w:ascii="Times New Roman" w:hAnsi="Times New Roman" w:cs="Times New Roman"/>
        </w:rPr>
        <w:t xml:space="preserve"> example</w:t>
      </w:r>
      <w:r w:rsidRPr="00AF6F61">
        <w:rPr>
          <w:rFonts w:ascii="Times New Roman" w:hAnsi="Times New Roman" w:cs="Times New Roman"/>
        </w:rPr>
        <w:t>s</w:t>
      </w:r>
      <w:r w:rsidR="00057C59" w:rsidRPr="00AF6F61">
        <w:rPr>
          <w:rFonts w:ascii="Times New Roman" w:hAnsi="Times New Roman" w:cs="Times New Roman"/>
        </w:rPr>
        <w:t xml:space="preserve"> the manager</w:t>
      </w:r>
      <w:r w:rsidRPr="00AF6F61">
        <w:rPr>
          <w:rFonts w:ascii="Times New Roman" w:hAnsi="Times New Roman" w:cs="Times New Roman"/>
        </w:rPr>
        <w:t>s</w:t>
      </w:r>
      <w:r w:rsidR="00057C59" w:rsidRPr="00AF6F61">
        <w:rPr>
          <w:rFonts w:ascii="Times New Roman" w:hAnsi="Times New Roman" w:cs="Times New Roman"/>
        </w:rPr>
        <w:t xml:space="preserve"> </w:t>
      </w:r>
      <w:r w:rsidR="000242DC" w:rsidRPr="00AF6F61">
        <w:rPr>
          <w:rFonts w:ascii="Times New Roman" w:hAnsi="Times New Roman" w:cs="Times New Roman"/>
        </w:rPr>
        <w:t xml:space="preserve">do not </w:t>
      </w:r>
      <w:r w:rsidR="00057C59" w:rsidRPr="00AF6F61">
        <w:rPr>
          <w:rFonts w:ascii="Times New Roman" w:hAnsi="Times New Roman" w:cs="Times New Roman"/>
        </w:rPr>
        <w:t xml:space="preserve">answer questions concerning the content of the voluntary </w:t>
      </w:r>
      <w:r w:rsidR="00D238DF">
        <w:rPr>
          <w:rFonts w:ascii="Times New Roman" w:hAnsi="Times New Roman" w:cs="Times New Roman"/>
        </w:rPr>
        <w:t>care</w:t>
      </w:r>
      <w:r w:rsidR="00057C59" w:rsidRPr="00AF6F61">
        <w:rPr>
          <w:rFonts w:ascii="Times New Roman" w:hAnsi="Times New Roman" w:cs="Times New Roman"/>
        </w:rPr>
        <w:t xml:space="preserve">, </w:t>
      </w:r>
      <w:r w:rsidR="00984A82" w:rsidRPr="00AF6F61">
        <w:rPr>
          <w:rFonts w:ascii="Times New Roman" w:hAnsi="Times New Roman" w:cs="Times New Roman"/>
        </w:rPr>
        <w:t xml:space="preserve">because </w:t>
      </w:r>
      <w:r w:rsidR="00057C59" w:rsidRPr="00AF6F61">
        <w:rPr>
          <w:rFonts w:ascii="Times New Roman" w:hAnsi="Times New Roman" w:cs="Times New Roman"/>
        </w:rPr>
        <w:t xml:space="preserve">it is up to the </w:t>
      </w:r>
      <w:r w:rsidR="000242DC" w:rsidRPr="00AF6F61">
        <w:rPr>
          <w:rFonts w:ascii="Times New Roman" w:hAnsi="Times New Roman" w:cs="Times New Roman"/>
        </w:rPr>
        <w:t xml:space="preserve">individual </w:t>
      </w:r>
      <w:r w:rsidR="00057C59" w:rsidRPr="00AF6F61">
        <w:rPr>
          <w:rFonts w:ascii="Times New Roman" w:hAnsi="Times New Roman" w:cs="Times New Roman"/>
        </w:rPr>
        <w:t xml:space="preserve">voluntary </w:t>
      </w:r>
      <w:r w:rsidR="001B3DF7" w:rsidRPr="00AF6F61">
        <w:rPr>
          <w:rFonts w:ascii="Times New Roman" w:hAnsi="Times New Roman" w:cs="Times New Roman"/>
        </w:rPr>
        <w:t xml:space="preserve">effort </w:t>
      </w:r>
      <w:r w:rsidR="00057C59" w:rsidRPr="00AF6F61">
        <w:rPr>
          <w:rFonts w:ascii="Times New Roman" w:hAnsi="Times New Roman" w:cs="Times New Roman"/>
        </w:rPr>
        <w:t xml:space="preserve">to </w:t>
      </w:r>
      <w:r w:rsidR="000242DC" w:rsidRPr="00AF6F61">
        <w:rPr>
          <w:rFonts w:ascii="Times New Roman" w:hAnsi="Times New Roman" w:cs="Times New Roman"/>
        </w:rPr>
        <w:t>make up its own</w:t>
      </w:r>
      <w:r w:rsidR="00057C59" w:rsidRPr="00AF6F61">
        <w:rPr>
          <w:rFonts w:ascii="Times New Roman" w:hAnsi="Times New Roman" w:cs="Times New Roman"/>
        </w:rPr>
        <w:t xml:space="preserve"> content. </w:t>
      </w:r>
      <w:r w:rsidR="003A2650" w:rsidRPr="00AF6F61">
        <w:rPr>
          <w:rFonts w:ascii="Times New Roman" w:eastAsia="MS Gothic" w:hAnsi="Times New Roman" w:cs="Times New Roman"/>
          <w:spacing w:val="4"/>
          <w:kern w:val="1"/>
        </w:rPr>
        <w:t>Instead</w:t>
      </w:r>
      <w:r w:rsidR="00C2068B" w:rsidRPr="00AF6F61">
        <w:rPr>
          <w:rFonts w:ascii="Times New Roman" w:eastAsia="MS Gothic" w:hAnsi="Times New Roman" w:cs="Times New Roman"/>
          <w:spacing w:val="4"/>
          <w:kern w:val="1"/>
        </w:rPr>
        <w:t>,</w:t>
      </w:r>
      <w:r w:rsidR="003A2650" w:rsidRPr="00AF6F61">
        <w:rPr>
          <w:rFonts w:ascii="Times New Roman" w:eastAsia="MS Gothic" w:hAnsi="Times New Roman" w:cs="Times New Roman"/>
          <w:spacing w:val="4"/>
          <w:kern w:val="1"/>
        </w:rPr>
        <w:t xml:space="preserve"> t</w:t>
      </w:r>
      <w:r w:rsidR="00057C59" w:rsidRPr="00AF6F61">
        <w:rPr>
          <w:rFonts w:ascii="Times New Roman" w:eastAsia="MS Gothic" w:hAnsi="Times New Roman" w:cs="Times New Roman"/>
          <w:spacing w:val="4"/>
          <w:kern w:val="1"/>
        </w:rPr>
        <w:t>h</w:t>
      </w:r>
      <w:r w:rsidR="00181D86" w:rsidRPr="00AF6F61">
        <w:rPr>
          <w:rFonts w:ascii="Times New Roman" w:eastAsia="MS Gothic" w:hAnsi="Times New Roman" w:cs="Times New Roman"/>
          <w:spacing w:val="4"/>
          <w:kern w:val="1"/>
        </w:rPr>
        <w:t>e four cases</w:t>
      </w:r>
      <w:r w:rsidR="00872A32" w:rsidRPr="00AF6F61">
        <w:rPr>
          <w:rFonts w:ascii="Times New Roman" w:eastAsia="MS Gothic" w:hAnsi="Times New Roman" w:cs="Times New Roman"/>
          <w:spacing w:val="4"/>
          <w:kern w:val="1"/>
        </w:rPr>
        <w:t xml:space="preserve"> </w:t>
      </w:r>
      <w:r w:rsidR="00C2068B" w:rsidRPr="00AF6F61">
        <w:rPr>
          <w:rFonts w:ascii="Times New Roman" w:eastAsia="MS Gothic" w:hAnsi="Times New Roman" w:cs="Times New Roman"/>
          <w:spacing w:val="4"/>
          <w:kern w:val="1"/>
        </w:rPr>
        <w:t xml:space="preserve">indicate </w:t>
      </w:r>
      <w:r w:rsidR="00872A32" w:rsidRPr="00AF6F61">
        <w:rPr>
          <w:rFonts w:ascii="Times New Roman" w:eastAsia="MS Gothic" w:hAnsi="Times New Roman" w:cs="Times New Roman"/>
          <w:spacing w:val="4"/>
          <w:kern w:val="1"/>
        </w:rPr>
        <w:t>that the o</w:t>
      </w:r>
      <w:r w:rsidR="00057C59" w:rsidRPr="00AF6F61">
        <w:rPr>
          <w:rFonts w:ascii="Times New Roman" w:eastAsia="MS Gothic" w:hAnsi="Times New Roman" w:cs="Times New Roman"/>
          <w:spacing w:val="4"/>
          <w:kern w:val="1"/>
        </w:rPr>
        <w:t>rganizations expect voluntariness to explore th</w:t>
      </w:r>
      <w:r w:rsidR="00872A32" w:rsidRPr="00AF6F61">
        <w:rPr>
          <w:rFonts w:ascii="Times New Roman" w:eastAsia="MS Gothic" w:hAnsi="Times New Roman" w:cs="Times New Roman"/>
          <w:spacing w:val="4"/>
          <w:kern w:val="1"/>
        </w:rPr>
        <w:t>e possibilities of care</w:t>
      </w:r>
      <w:r w:rsidR="00057C59" w:rsidRPr="00AF6F61">
        <w:rPr>
          <w:rFonts w:ascii="Times New Roman" w:eastAsia="MS Gothic" w:hAnsi="Times New Roman" w:cs="Times New Roman"/>
          <w:spacing w:val="4"/>
          <w:kern w:val="1"/>
        </w:rPr>
        <w:t xml:space="preserve"> in accordance with its own person–oriente</w:t>
      </w:r>
      <w:r w:rsidR="00181D86" w:rsidRPr="00AF6F61">
        <w:rPr>
          <w:rFonts w:ascii="Times New Roman" w:eastAsia="MS Gothic" w:hAnsi="Times New Roman" w:cs="Times New Roman"/>
          <w:spacing w:val="4"/>
          <w:kern w:val="1"/>
        </w:rPr>
        <w:t xml:space="preserve">d and situational premises. </w:t>
      </w:r>
      <w:r w:rsidR="00F90AE5">
        <w:rPr>
          <w:rFonts w:ascii="Times New Roman" w:eastAsia="MS Gothic" w:hAnsi="Times New Roman" w:cs="Times New Roman"/>
          <w:spacing w:val="4"/>
          <w:kern w:val="1"/>
        </w:rPr>
        <w:t xml:space="preserve">In this sense the social relationship should develop </w:t>
      </w:r>
      <w:proofErr w:type="gramStart"/>
      <w:r w:rsidR="00F90AE5">
        <w:rPr>
          <w:rFonts w:ascii="Times New Roman" w:eastAsia="MS Gothic" w:hAnsi="Times New Roman" w:cs="Times New Roman"/>
          <w:spacing w:val="4"/>
          <w:kern w:val="1"/>
        </w:rPr>
        <w:t>an autonomy</w:t>
      </w:r>
      <w:proofErr w:type="gramEnd"/>
      <w:r w:rsidR="00F90AE5">
        <w:rPr>
          <w:rFonts w:ascii="Times New Roman" w:eastAsia="MS Gothic" w:hAnsi="Times New Roman" w:cs="Times New Roman"/>
          <w:spacing w:val="4"/>
          <w:kern w:val="1"/>
        </w:rPr>
        <w:t xml:space="preserve"> of its own, free of any external constraints. </w:t>
      </w:r>
      <w:r w:rsidRPr="00AF6F61">
        <w:rPr>
          <w:rFonts w:ascii="Times New Roman" w:eastAsia="MS Gothic" w:hAnsi="Times New Roman" w:cs="Times New Roman"/>
          <w:spacing w:val="4"/>
          <w:kern w:val="1"/>
        </w:rPr>
        <w:t xml:space="preserve">As </w:t>
      </w:r>
      <w:proofErr w:type="gramStart"/>
      <w:r w:rsidRPr="00AF6F61">
        <w:rPr>
          <w:rFonts w:ascii="Times New Roman" w:eastAsia="MS Gothic" w:hAnsi="Times New Roman" w:cs="Times New Roman"/>
          <w:spacing w:val="4"/>
          <w:kern w:val="1"/>
        </w:rPr>
        <w:t>a</w:t>
      </w:r>
      <w:r w:rsidR="00F90AE5">
        <w:rPr>
          <w:rFonts w:ascii="Times New Roman" w:eastAsia="MS Gothic" w:hAnsi="Times New Roman" w:cs="Times New Roman"/>
          <w:spacing w:val="4"/>
          <w:kern w:val="1"/>
        </w:rPr>
        <w:t>n</w:t>
      </w:r>
      <w:proofErr w:type="gramEnd"/>
      <w:r w:rsidRPr="00AF6F61">
        <w:rPr>
          <w:rFonts w:ascii="Times New Roman" w:eastAsia="MS Gothic" w:hAnsi="Times New Roman" w:cs="Times New Roman"/>
          <w:spacing w:val="4"/>
          <w:kern w:val="1"/>
        </w:rPr>
        <w:t xml:space="preserve"> consequence</w:t>
      </w:r>
      <w:r w:rsidR="00397517" w:rsidRPr="00AF6F61">
        <w:rPr>
          <w:rFonts w:ascii="Times New Roman" w:eastAsia="MS Gothic" w:hAnsi="Times New Roman" w:cs="Times New Roman"/>
          <w:spacing w:val="4"/>
          <w:kern w:val="1"/>
        </w:rPr>
        <w:t>,</w:t>
      </w:r>
      <w:r w:rsidRPr="00AF6F61">
        <w:rPr>
          <w:rFonts w:ascii="Times New Roman" w:eastAsia="MS Gothic" w:hAnsi="Times New Roman" w:cs="Times New Roman"/>
          <w:spacing w:val="4"/>
          <w:kern w:val="1"/>
        </w:rPr>
        <w:t xml:space="preserve"> the managers </w:t>
      </w:r>
      <w:r w:rsidR="00C2068B" w:rsidRPr="00AF6F61">
        <w:rPr>
          <w:rFonts w:ascii="Times New Roman" w:eastAsia="MS Gothic" w:hAnsi="Times New Roman" w:cs="Times New Roman"/>
          <w:spacing w:val="4"/>
          <w:kern w:val="1"/>
        </w:rPr>
        <w:t xml:space="preserve">downplay the </w:t>
      </w:r>
      <w:r w:rsidRPr="00AF6F61">
        <w:rPr>
          <w:rFonts w:ascii="Times New Roman" w:eastAsia="MS Gothic" w:hAnsi="Times New Roman" w:cs="Times New Roman"/>
          <w:spacing w:val="4"/>
          <w:kern w:val="1"/>
        </w:rPr>
        <w:t>formaliz</w:t>
      </w:r>
      <w:r w:rsidR="00C2068B" w:rsidRPr="00AF6F61">
        <w:rPr>
          <w:rFonts w:ascii="Times New Roman" w:eastAsia="MS Gothic" w:hAnsi="Times New Roman" w:cs="Times New Roman"/>
          <w:spacing w:val="4"/>
          <w:kern w:val="1"/>
        </w:rPr>
        <w:t>ed guidelines for</w:t>
      </w:r>
      <w:r w:rsidRPr="00AF6F61">
        <w:rPr>
          <w:rFonts w:ascii="Times New Roman" w:eastAsia="MS Gothic" w:hAnsi="Times New Roman" w:cs="Times New Roman"/>
          <w:spacing w:val="4"/>
          <w:kern w:val="1"/>
        </w:rPr>
        <w:t xml:space="preserve"> the content of voluntary </w:t>
      </w:r>
      <w:r w:rsidR="00D238DF">
        <w:rPr>
          <w:rFonts w:ascii="Times New Roman" w:eastAsia="MS Gothic" w:hAnsi="Times New Roman" w:cs="Times New Roman"/>
          <w:spacing w:val="4"/>
          <w:kern w:val="1"/>
        </w:rPr>
        <w:t>care</w:t>
      </w:r>
      <w:r w:rsidR="00D238DF" w:rsidRPr="00AF6F61">
        <w:rPr>
          <w:rFonts w:ascii="Times New Roman" w:eastAsia="MS Gothic" w:hAnsi="Times New Roman" w:cs="Times New Roman"/>
          <w:spacing w:val="4"/>
          <w:kern w:val="1"/>
        </w:rPr>
        <w:t xml:space="preserve"> </w:t>
      </w:r>
      <w:r w:rsidRPr="00AF6F61">
        <w:rPr>
          <w:rFonts w:ascii="Times New Roman" w:eastAsia="MS Gothic" w:hAnsi="Times New Roman" w:cs="Times New Roman"/>
          <w:spacing w:val="4"/>
          <w:kern w:val="1"/>
        </w:rPr>
        <w:t xml:space="preserve">and the many </w:t>
      </w:r>
      <w:r w:rsidR="00071C14" w:rsidRPr="00AF6F61">
        <w:rPr>
          <w:rFonts w:ascii="Times New Roman" w:eastAsia="MS Gothic" w:hAnsi="Times New Roman" w:cs="Times New Roman"/>
          <w:spacing w:val="4"/>
          <w:kern w:val="1"/>
        </w:rPr>
        <w:t xml:space="preserve">descriptions </w:t>
      </w:r>
      <w:r w:rsidRPr="00AF6F61">
        <w:rPr>
          <w:rFonts w:ascii="Times New Roman" w:eastAsia="MS Gothic" w:hAnsi="Times New Roman" w:cs="Times New Roman"/>
          <w:spacing w:val="4"/>
          <w:kern w:val="1"/>
        </w:rPr>
        <w:t xml:space="preserve">that </w:t>
      </w:r>
      <w:r w:rsidR="00984E4F" w:rsidRPr="00AF6F61">
        <w:rPr>
          <w:rFonts w:ascii="Times New Roman" w:eastAsia="MS Gothic" w:hAnsi="Times New Roman" w:cs="Times New Roman"/>
          <w:spacing w:val="4"/>
          <w:kern w:val="1"/>
        </w:rPr>
        <w:t>surround</w:t>
      </w:r>
      <w:r w:rsidRPr="00AF6F61">
        <w:rPr>
          <w:rFonts w:ascii="Times New Roman" w:eastAsia="MS Gothic" w:hAnsi="Times New Roman" w:cs="Times New Roman"/>
          <w:spacing w:val="4"/>
          <w:kern w:val="1"/>
        </w:rPr>
        <w:t xml:space="preserve"> it </w:t>
      </w:r>
      <w:r w:rsidR="00057C59" w:rsidRPr="00AF6F61">
        <w:rPr>
          <w:rFonts w:ascii="Times New Roman" w:eastAsia="MS Gothic" w:hAnsi="Times New Roman" w:cs="Times New Roman"/>
          <w:spacing w:val="4"/>
          <w:kern w:val="1"/>
        </w:rPr>
        <w:t xml:space="preserve">because they impede the authenticity that the organization desires. Thus, the volunteer and </w:t>
      </w:r>
      <w:r w:rsidR="005D1C15" w:rsidRPr="00AF6F61">
        <w:rPr>
          <w:rFonts w:ascii="Times New Roman" w:eastAsia="MS Gothic" w:hAnsi="Times New Roman" w:cs="Times New Roman"/>
          <w:spacing w:val="4"/>
          <w:kern w:val="1"/>
        </w:rPr>
        <w:t xml:space="preserve">the </w:t>
      </w:r>
      <w:r w:rsidR="00F13CD4" w:rsidRPr="00AF6F61">
        <w:rPr>
          <w:rFonts w:ascii="Times New Roman" w:eastAsia="MS Gothic" w:hAnsi="Times New Roman" w:cs="Times New Roman"/>
          <w:spacing w:val="4"/>
          <w:kern w:val="1"/>
        </w:rPr>
        <w:t xml:space="preserve">care </w:t>
      </w:r>
      <w:r w:rsidR="005D1C15" w:rsidRPr="00AF6F61">
        <w:rPr>
          <w:rFonts w:ascii="Times New Roman" w:eastAsia="MS Gothic" w:hAnsi="Times New Roman" w:cs="Times New Roman"/>
          <w:spacing w:val="4"/>
          <w:kern w:val="1"/>
        </w:rPr>
        <w:t>recipient</w:t>
      </w:r>
      <w:r w:rsidR="00057C59" w:rsidRPr="00AF6F61">
        <w:rPr>
          <w:rFonts w:ascii="Times New Roman" w:eastAsia="MS Gothic" w:hAnsi="Times New Roman" w:cs="Times New Roman"/>
          <w:spacing w:val="4"/>
          <w:kern w:val="1"/>
        </w:rPr>
        <w:t xml:space="preserve"> are not expected to take their organizational membership too literally and hide behind a role </w:t>
      </w:r>
      <w:r w:rsidR="00F13CD4" w:rsidRPr="00AF6F61">
        <w:rPr>
          <w:rFonts w:ascii="Times New Roman" w:eastAsia="MS Gothic" w:hAnsi="Times New Roman" w:cs="Times New Roman"/>
          <w:spacing w:val="4"/>
          <w:kern w:val="1"/>
        </w:rPr>
        <w:t xml:space="preserve">when </w:t>
      </w:r>
      <w:r w:rsidR="00057C59" w:rsidRPr="00AF6F61">
        <w:rPr>
          <w:rFonts w:ascii="Times New Roman" w:eastAsia="MS Gothic" w:hAnsi="Times New Roman" w:cs="Times New Roman"/>
          <w:spacing w:val="4"/>
          <w:kern w:val="1"/>
        </w:rPr>
        <w:t>the</w:t>
      </w:r>
      <w:r w:rsidR="00F13CD4" w:rsidRPr="00AF6F61">
        <w:rPr>
          <w:rFonts w:ascii="Times New Roman" w:eastAsia="MS Gothic" w:hAnsi="Times New Roman" w:cs="Times New Roman"/>
          <w:spacing w:val="4"/>
          <w:kern w:val="1"/>
        </w:rPr>
        <w:t>y</w:t>
      </w:r>
      <w:r w:rsidR="00057C59" w:rsidRPr="00AF6F61">
        <w:rPr>
          <w:rFonts w:ascii="Times New Roman" w:eastAsia="MS Gothic" w:hAnsi="Times New Roman" w:cs="Times New Roman"/>
          <w:spacing w:val="4"/>
          <w:kern w:val="1"/>
        </w:rPr>
        <w:t xml:space="preserve"> participat</w:t>
      </w:r>
      <w:r w:rsidR="00F13CD4" w:rsidRPr="00AF6F61">
        <w:rPr>
          <w:rFonts w:ascii="Times New Roman" w:eastAsia="MS Gothic" w:hAnsi="Times New Roman" w:cs="Times New Roman"/>
          <w:spacing w:val="4"/>
          <w:kern w:val="1"/>
        </w:rPr>
        <w:t>e</w:t>
      </w:r>
      <w:r w:rsidR="00057C59" w:rsidRPr="00AF6F61">
        <w:rPr>
          <w:rFonts w:ascii="Times New Roman" w:eastAsia="MS Gothic" w:hAnsi="Times New Roman" w:cs="Times New Roman"/>
          <w:spacing w:val="4"/>
          <w:kern w:val="1"/>
        </w:rPr>
        <w:t xml:space="preserve"> in the </w:t>
      </w:r>
      <w:r w:rsidR="00F13CD4" w:rsidRPr="00AF6F61">
        <w:rPr>
          <w:rFonts w:ascii="Times New Roman" w:eastAsia="MS Gothic" w:hAnsi="Times New Roman" w:cs="Times New Roman"/>
          <w:spacing w:val="4"/>
          <w:kern w:val="1"/>
        </w:rPr>
        <w:t xml:space="preserve">voluntary </w:t>
      </w:r>
      <w:r w:rsidR="00057C59" w:rsidRPr="00AF6F61">
        <w:rPr>
          <w:rFonts w:ascii="Times New Roman" w:eastAsia="MS Gothic" w:hAnsi="Times New Roman" w:cs="Times New Roman"/>
          <w:spacing w:val="4"/>
          <w:kern w:val="1"/>
        </w:rPr>
        <w:t xml:space="preserve">logic. This </w:t>
      </w:r>
      <w:r w:rsidR="00F13CD4" w:rsidRPr="00AF6F61">
        <w:rPr>
          <w:rFonts w:ascii="Times New Roman" w:eastAsia="MS Gothic" w:hAnsi="Times New Roman" w:cs="Times New Roman"/>
          <w:spacing w:val="4"/>
          <w:kern w:val="1"/>
        </w:rPr>
        <w:t xml:space="preserve">attitude results in a form of </w:t>
      </w:r>
      <w:r w:rsidR="00057C59" w:rsidRPr="00AF6F61">
        <w:rPr>
          <w:rFonts w:ascii="Times New Roman" w:eastAsia="MS Gothic" w:hAnsi="Times New Roman" w:cs="Times New Roman"/>
          <w:spacing w:val="4"/>
          <w:kern w:val="1"/>
        </w:rPr>
        <w:t xml:space="preserve">management that </w:t>
      </w:r>
      <w:r w:rsidR="000242DC" w:rsidRPr="00AF6F61">
        <w:rPr>
          <w:rFonts w:ascii="Times New Roman" w:eastAsia="MS Gothic" w:hAnsi="Times New Roman" w:cs="Times New Roman"/>
          <w:spacing w:val="4"/>
          <w:kern w:val="1"/>
        </w:rPr>
        <w:t xml:space="preserve">does not </w:t>
      </w:r>
      <w:r w:rsidR="00057C59" w:rsidRPr="00AF6F61">
        <w:rPr>
          <w:rFonts w:ascii="Times New Roman" w:eastAsia="MS Gothic" w:hAnsi="Times New Roman" w:cs="Times New Roman"/>
          <w:spacing w:val="4"/>
          <w:kern w:val="1"/>
        </w:rPr>
        <w:t xml:space="preserve">take </w:t>
      </w:r>
      <w:r w:rsidR="000242DC" w:rsidRPr="00AF6F61">
        <w:rPr>
          <w:rFonts w:ascii="Times New Roman" w:eastAsia="MS Gothic" w:hAnsi="Times New Roman" w:cs="Times New Roman"/>
          <w:spacing w:val="4"/>
          <w:kern w:val="1"/>
        </w:rPr>
        <w:t xml:space="preserve">its </w:t>
      </w:r>
      <w:r w:rsidR="00057C59" w:rsidRPr="00AF6F61">
        <w:rPr>
          <w:rFonts w:ascii="Times New Roman" w:eastAsia="MS Gothic" w:hAnsi="Times New Roman" w:cs="Times New Roman"/>
          <w:spacing w:val="4"/>
          <w:kern w:val="1"/>
        </w:rPr>
        <w:t>own rules to</w:t>
      </w:r>
      <w:r w:rsidR="008F5E9E" w:rsidRPr="00AF6F61">
        <w:rPr>
          <w:rFonts w:ascii="Times New Roman" w:eastAsia="MS Gothic" w:hAnsi="Times New Roman" w:cs="Times New Roman"/>
          <w:spacing w:val="4"/>
          <w:kern w:val="1"/>
        </w:rPr>
        <w:t>o</w:t>
      </w:r>
      <w:r w:rsidR="00057C59" w:rsidRPr="00AF6F61">
        <w:rPr>
          <w:rFonts w:ascii="Times New Roman" w:eastAsia="MS Gothic" w:hAnsi="Times New Roman" w:cs="Times New Roman"/>
          <w:spacing w:val="4"/>
          <w:kern w:val="1"/>
        </w:rPr>
        <w:t xml:space="preserve"> </w:t>
      </w:r>
      <w:r w:rsidR="00DF2C48" w:rsidRPr="00AF6F61">
        <w:rPr>
          <w:rFonts w:ascii="Times New Roman" w:eastAsia="MS Gothic" w:hAnsi="Times New Roman" w:cs="Times New Roman"/>
          <w:spacing w:val="4"/>
          <w:kern w:val="1"/>
        </w:rPr>
        <w:t>literally</w:t>
      </w:r>
      <w:r w:rsidR="00057C59" w:rsidRPr="00AF6F61">
        <w:rPr>
          <w:rFonts w:ascii="Times New Roman" w:eastAsia="MS Gothic" w:hAnsi="Times New Roman" w:cs="Times New Roman"/>
          <w:spacing w:val="4"/>
          <w:kern w:val="1"/>
        </w:rPr>
        <w:t xml:space="preserve">, or as a manager of </w:t>
      </w:r>
      <w:r w:rsidR="000242DC" w:rsidRPr="00AF6F61">
        <w:rPr>
          <w:rFonts w:ascii="Times New Roman" w:eastAsia="MS Gothic" w:hAnsi="Times New Roman" w:cs="Times New Roman"/>
          <w:spacing w:val="4"/>
          <w:kern w:val="1"/>
        </w:rPr>
        <w:t xml:space="preserve">volunteer </w:t>
      </w:r>
      <w:r w:rsidR="00057C59" w:rsidRPr="00AF6F61">
        <w:rPr>
          <w:rFonts w:ascii="Times New Roman" w:eastAsia="MS Gothic" w:hAnsi="Times New Roman" w:cs="Times New Roman"/>
          <w:spacing w:val="4"/>
          <w:kern w:val="1"/>
        </w:rPr>
        <w:t>adult</w:t>
      </w:r>
      <w:r w:rsidR="000242DC" w:rsidRPr="00AF6F61">
        <w:rPr>
          <w:rFonts w:ascii="Times New Roman" w:eastAsia="MS Gothic" w:hAnsi="Times New Roman" w:cs="Times New Roman"/>
          <w:spacing w:val="4"/>
          <w:kern w:val="1"/>
        </w:rPr>
        <w:t xml:space="preserve"> </w:t>
      </w:r>
      <w:r w:rsidR="00057C59" w:rsidRPr="00AF6F61">
        <w:rPr>
          <w:rFonts w:ascii="Times New Roman" w:eastAsia="MS Gothic" w:hAnsi="Times New Roman" w:cs="Times New Roman"/>
          <w:spacing w:val="4"/>
          <w:kern w:val="1"/>
        </w:rPr>
        <w:t>friends explain</w:t>
      </w:r>
      <w:r w:rsidR="00F13CD4" w:rsidRPr="00AF6F61">
        <w:rPr>
          <w:rFonts w:ascii="Times New Roman" w:eastAsia="MS Gothic" w:hAnsi="Times New Roman" w:cs="Times New Roman"/>
          <w:spacing w:val="4"/>
          <w:kern w:val="1"/>
        </w:rPr>
        <w:t>s</w:t>
      </w:r>
      <w:r w:rsidR="00057C59" w:rsidRPr="00AF6F61">
        <w:rPr>
          <w:rFonts w:ascii="Times New Roman" w:eastAsia="MS Gothic" w:hAnsi="Times New Roman" w:cs="Times New Roman"/>
          <w:spacing w:val="4"/>
          <w:kern w:val="1"/>
        </w:rPr>
        <w:t>:</w:t>
      </w:r>
    </w:p>
    <w:p w:rsidR="00A01FFB" w:rsidRPr="00AF6F61" w:rsidRDefault="00A01FFB" w:rsidP="00A01FFB">
      <w:pPr>
        <w:autoSpaceDE w:val="0"/>
        <w:autoSpaceDN w:val="0"/>
        <w:adjustRightInd w:val="0"/>
        <w:spacing w:after="0"/>
        <w:rPr>
          <w:rFonts w:ascii="Times New Roman" w:hAnsi="Times New Roman" w:cs="Times New Roman"/>
        </w:rPr>
      </w:pPr>
    </w:p>
    <w:p w:rsidR="00057C59" w:rsidRPr="00AF6F61" w:rsidRDefault="000242DC" w:rsidP="001F7110">
      <w:pPr>
        <w:ind w:left="720"/>
        <w:rPr>
          <w:rFonts w:ascii="Times New Roman" w:eastAsia="MS Gothic" w:hAnsi="Times New Roman" w:cs="Times New Roman"/>
          <w:spacing w:val="4"/>
          <w:kern w:val="1"/>
        </w:rPr>
      </w:pPr>
      <w:r w:rsidRPr="00AF6F61">
        <w:rPr>
          <w:rFonts w:ascii="Times New Roman" w:eastAsia="MS Gothic" w:hAnsi="Times New Roman" w:cs="Times New Roman"/>
          <w:spacing w:val="4"/>
          <w:kern w:val="1"/>
        </w:rPr>
        <w:lastRenderedPageBreak/>
        <w:t>They are only rules to begin with</w:t>
      </w:r>
      <w:r w:rsidR="00057C59" w:rsidRPr="00AF6F61">
        <w:rPr>
          <w:rFonts w:ascii="Times New Roman" w:eastAsia="MS Gothic" w:hAnsi="Times New Roman" w:cs="Times New Roman"/>
          <w:spacing w:val="4"/>
          <w:kern w:val="1"/>
        </w:rPr>
        <w:t xml:space="preserve">. </w:t>
      </w:r>
      <w:r w:rsidRPr="00AF6F61">
        <w:rPr>
          <w:rFonts w:ascii="Times New Roman" w:eastAsia="MS Gothic" w:hAnsi="Times New Roman" w:cs="Times New Roman"/>
          <w:spacing w:val="4"/>
          <w:kern w:val="1"/>
        </w:rPr>
        <w:t>They are rules tha</w:t>
      </w:r>
      <w:r w:rsidR="00F13CD4" w:rsidRPr="00AF6F61">
        <w:rPr>
          <w:rFonts w:ascii="Times New Roman" w:eastAsia="MS Gothic" w:hAnsi="Times New Roman" w:cs="Times New Roman"/>
          <w:spacing w:val="4"/>
          <w:kern w:val="1"/>
        </w:rPr>
        <w:t>t</w:t>
      </w:r>
      <w:r w:rsidRPr="00AF6F61">
        <w:rPr>
          <w:rFonts w:ascii="Times New Roman" w:eastAsia="MS Gothic" w:hAnsi="Times New Roman" w:cs="Times New Roman"/>
          <w:spacing w:val="4"/>
          <w:kern w:val="1"/>
        </w:rPr>
        <w:t xml:space="preserve"> can be bent if</w:t>
      </w:r>
      <w:r w:rsidR="00057C59" w:rsidRPr="00AF6F61">
        <w:rPr>
          <w:rFonts w:ascii="Times New Roman" w:eastAsia="MS Gothic" w:hAnsi="Times New Roman" w:cs="Times New Roman"/>
          <w:spacing w:val="4"/>
          <w:kern w:val="1"/>
        </w:rPr>
        <w:t xml:space="preserve"> the friendships among the </w:t>
      </w:r>
      <w:r w:rsidRPr="00AF6F61">
        <w:rPr>
          <w:rFonts w:ascii="Times New Roman" w:eastAsia="MS Gothic" w:hAnsi="Times New Roman" w:cs="Times New Roman"/>
          <w:spacing w:val="4"/>
          <w:kern w:val="1"/>
        </w:rPr>
        <w:t xml:space="preserve">volunteer </w:t>
      </w:r>
      <w:r w:rsidR="00057C59" w:rsidRPr="00AF6F61">
        <w:rPr>
          <w:rFonts w:ascii="Times New Roman" w:eastAsia="MS Gothic" w:hAnsi="Times New Roman" w:cs="Times New Roman"/>
          <w:spacing w:val="4"/>
          <w:kern w:val="1"/>
        </w:rPr>
        <w:t>adult</w:t>
      </w:r>
      <w:r w:rsidRPr="00AF6F61">
        <w:rPr>
          <w:rFonts w:ascii="Times New Roman" w:eastAsia="MS Gothic" w:hAnsi="Times New Roman" w:cs="Times New Roman"/>
          <w:spacing w:val="4"/>
          <w:kern w:val="1"/>
        </w:rPr>
        <w:t>s</w:t>
      </w:r>
      <w:r w:rsidR="00057C59" w:rsidRPr="00AF6F61">
        <w:rPr>
          <w:rFonts w:ascii="Times New Roman" w:eastAsia="MS Gothic" w:hAnsi="Times New Roman" w:cs="Times New Roman"/>
          <w:spacing w:val="4"/>
          <w:kern w:val="1"/>
        </w:rPr>
        <w:t xml:space="preserve"> and the children </w:t>
      </w:r>
      <w:r w:rsidRPr="00AF6F61">
        <w:rPr>
          <w:rFonts w:ascii="Times New Roman" w:eastAsia="MS Gothic" w:hAnsi="Times New Roman" w:cs="Times New Roman"/>
          <w:spacing w:val="4"/>
          <w:kern w:val="1"/>
        </w:rPr>
        <w:t>take a different development</w:t>
      </w:r>
      <w:r w:rsidR="00091C0C" w:rsidRPr="00AF6F61">
        <w:rPr>
          <w:rFonts w:ascii="Times New Roman" w:eastAsia="MS Gothic" w:hAnsi="Times New Roman" w:cs="Times New Roman"/>
          <w:spacing w:val="4"/>
          <w:kern w:val="1"/>
        </w:rPr>
        <w:t>.</w:t>
      </w:r>
    </w:p>
    <w:p w:rsidR="00872A32" w:rsidRPr="00AF6F61" w:rsidRDefault="00827BA7" w:rsidP="00827BA7">
      <w:pPr>
        <w:autoSpaceDE w:val="0"/>
        <w:autoSpaceDN w:val="0"/>
        <w:adjustRightInd w:val="0"/>
        <w:spacing w:after="0"/>
        <w:rPr>
          <w:rFonts w:ascii="Times New Roman" w:hAnsi="Times New Roman" w:cs="Times New Roman"/>
        </w:rPr>
      </w:pPr>
      <w:r w:rsidRPr="00AF6F61">
        <w:rPr>
          <w:rFonts w:ascii="Times New Roman" w:hAnsi="Times New Roman" w:cs="Times New Roman"/>
        </w:rPr>
        <w:t>Or</w:t>
      </w:r>
      <w:r w:rsidR="00DF2C48" w:rsidRPr="00AF6F61">
        <w:rPr>
          <w:rFonts w:ascii="Times New Roman" w:hAnsi="Times New Roman" w:cs="Times New Roman"/>
        </w:rPr>
        <w:t xml:space="preserve">, as a manager of volunteer visiting services explain: </w:t>
      </w:r>
    </w:p>
    <w:p w:rsidR="00827BA7" w:rsidRPr="00AF6F61" w:rsidRDefault="00827BA7" w:rsidP="00827BA7">
      <w:pPr>
        <w:autoSpaceDE w:val="0"/>
        <w:autoSpaceDN w:val="0"/>
        <w:adjustRightInd w:val="0"/>
        <w:spacing w:after="0"/>
        <w:rPr>
          <w:rFonts w:ascii="Times New Roman" w:hAnsi="Times New Roman" w:cs="Times New Roman"/>
        </w:rPr>
      </w:pPr>
    </w:p>
    <w:p w:rsidR="0004462B" w:rsidRPr="00AF6F61" w:rsidRDefault="00091C0C" w:rsidP="00AD6C86">
      <w:pPr>
        <w:autoSpaceDE w:val="0"/>
        <w:autoSpaceDN w:val="0"/>
        <w:adjustRightInd w:val="0"/>
        <w:spacing w:after="0"/>
        <w:ind w:left="720"/>
        <w:rPr>
          <w:rFonts w:ascii="Times New Roman" w:hAnsi="Times New Roman" w:cs="Times New Roman"/>
        </w:rPr>
      </w:pPr>
      <w:r w:rsidRPr="00AF6F61">
        <w:rPr>
          <w:rFonts w:ascii="Times New Roman" w:hAnsi="Times New Roman" w:cs="Times New Roman"/>
        </w:rPr>
        <w:t>W</w:t>
      </w:r>
      <w:r w:rsidR="0004462B" w:rsidRPr="00AF6F61">
        <w:rPr>
          <w:rFonts w:ascii="Times New Roman" w:hAnsi="Times New Roman" w:cs="Times New Roman"/>
        </w:rPr>
        <w:t>e have guidelines for our volunteers</w:t>
      </w:r>
      <w:r w:rsidRPr="00AF6F61">
        <w:rPr>
          <w:rFonts w:ascii="Times New Roman" w:hAnsi="Times New Roman" w:cs="Times New Roman"/>
        </w:rPr>
        <w:t>;</w:t>
      </w:r>
      <w:r w:rsidR="0004462B" w:rsidRPr="00AF6F61">
        <w:rPr>
          <w:rFonts w:ascii="Times New Roman" w:hAnsi="Times New Roman" w:cs="Times New Roman"/>
        </w:rPr>
        <w:t xml:space="preserve"> for </w:t>
      </w:r>
      <w:proofErr w:type="gramStart"/>
      <w:r w:rsidR="0004462B" w:rsidRPr="00AF6F61">
        <w:rPr>
          <w:rFonts w:ascii="Times New Roman" w:hAnsi="Times New Roman" w:cs="Times New Roman"/>
        </w:rPr>
        <w:t>example, that</w:t>
      </w:r>
      <w:proofErr w:type="gramEnd"/>
      <w:r w:rsidR="0004462B" w:rsidRPr="00AF6F61">
        <w:rPr>
          <w:rFonts w:ascii="Times New Roman" w:hAnsi="Times New Roman" w:cs="Times New Roman"/>
        </w:rPr>
        <w:t xml:space="preserve"> they don’t do things that the home helper is supposed to do. But in reality there are lots of overlaps…</w:t>
      </w:r>
      <w:r w:rsidR="00986E94" w:rsidRPr="00AF6F61">
        <w:rPr>
          <w:rFonts w:ascii="Times New Roman" w:hAnsi="Times New Roman" w:cs="Times New Roman"/>
        </w:rPr>
        <w:t xml:space="preserve"> </w:t>
      </w:r>
      <w:r w:rsidR="0004462B" w:rsidRPr="00AF6F61">
        <w:rPr>
          <w:rFonts w:ascii="Times New Roman" w:hAnsi="Times New Roman" w:cs="Times New Roman"/>
        </w:rPr>
        <w:t>shopping, cleaning…things like that…</w:t>
      </w:r>
      <w:r w:rsidRPr="00AF6F61">
        <w:rPr>
          <w:rFonts w:ascii="Times New Roman" w:hAnsi="Times New Roman" w:cs="Times New Roman"/>
        </w:rPr>
        <w:t xml:space="preserve">it </w:t>
      </w:r>
      <w:r w:rsidR="0004462B" w:rsidRPr="00AF6F61">
        <w:rPr>
          <w:rFonts w:ascii="Times New Roman" w:hAnsi="Times New Roman" w:cs="Times New Roman"/>
        </w:rPr>
        <w:t>happens. And if you ask them, why they do it, they say that well</w:t>
      </w:r>
      <w:r w:rsidR="0061713C" w:rsidRPr="00AF6F61">
        <w:rPr>
          <w:rFonts w:ascii="Times New Roman" w:hAnsi="Times New Roman" w:cs="Times New Roman"/>
        </w:rPr>
        <w:t>,</w:t>
      </w:r>
      <w:r w:rsidR="0004462B" w:rsidRPr="00AF6F61">
        <w:rPr>
          <w:rFonts w:ascii="Times New Roman" w:hAnsi="Times New Roman" w:cs="Times New Roman"/>
        </w:rPr>
        <w:t xml:space="preserve"> this is what needs to be done. It is obvious that a task that appears unsolved </w:t>
      </w:r>
      <w:r w:rsidR="0061713C" w:rsidRPr="00AF6F61">
        <w:rPr>
          <w:rFonts w:ascii="Times New Roman" w:hAnsi="Times New Roman" w:cs="Times New Roman"/>
        </w:rPr>
        <w:t>demands</w:t>
      </w:r>
      <w:r w:rsidR="0004462B" w:rsidRPr="00AF6F61">
        <w:rPr>
          <w:rFonts w:ascii="Times New Roman" w:hAnsi="Times New Roman" w:cs="Times New Roman"/>
        </w:rPr>
        <w:t xml:space="preserve"> a </w:t>
      </w:r>
      <w:proofErr w:type="gramStart"/>
      <w:r w:rsidR="0004462B" w:rsidRPr="00AF6F61">
        <w:rPr>
          <w:rFonts w:ascii="Times New Roman" w:hAnsi="Times New Roman" w:cs="Times New Roman"/>
        </w:rPr>
        <w:t>solution,</w:t>
      </w:r>
      <w:proofErr w:type="gramEnd"/>
      <w:r w:rsidR="0004462B" w:rsidRPr="00AF6F61">
        <w:rPr>
          <w:rFonts w:ascii="Times New Roman" w:hAnsi="Times New Roman" w:cs="Times New Roman"/>
        </w:rPr>
        <w:t xml:space="preserve"> and the volunteers feel</w:t>
      </w:r>
      <w:r w:rsidR="00DF2C48" w:rsidRPr="00AF6F61">
        <w:rPr>
          <w:rFonts w:ascii="Times New Roman" w:hAnsi="Times New Roman" w:cs="Times New Roman"/>
        </w:rPr>
        <w:t xml:space="preserve"> good about solving these tasks.</w:t>
      </w:r>
    </w:p>
    <w:p w:rsidR="0004462B" w:rsidRPr="00AF6F61" w:rsidRDefault="0004462B" w:rsidP="00AD6C86">
      <w:pPr>
        <w:autoSpaceDE w:val="0"/>
        <w:autoSpaceDN w:val="0"/>
        <w:adjustRightInd w:val="0"/>
        <w:spacing w:after="0"/>
        <w:ind w:left="720"/>
        <w:rPr>
          <w:rFonts w:ascii="Times New Roman" w:hAnsi="Times New Roman" w:cs="Times New Roman"/>
        </w:rPr>
      </w:pPr>
    </w:p>
    <w:p w:rsidR="00AD6C86" w:rsidRPr="00AF6F61" w:rsidRDefault="0004462B" w:rsidP="00827BA7">
      <w:pPr>
        <w:autoSpaceDE w:val="0"/>
        <w:autoSpaceDN w:val="0"/>
        <w:adjustRightInd w:val="0"/>
        <w:spacing w:after="0"/>
        <w:rPr>
          <w:rFonts w:ascii="Times New Roman" w:hAnsi="Times New Roman" w:cs="Times New Roman"/>
        </w:rPr>
      </w:pPr>
      <w:proofErr w:type="gramStart"/>
      <w:r w:rsidRPr="00AF6F61">
        <w:rPr>
          <w:rFonts w:ascii="Times New Roman" w:hAnsi="Times New Roman" w:cs="Times New Roman"/>
        </w:rPr>
        <w:t>Or as another manager of the volunteer visiting services put</w:t>
      </w:r>
      <w:r w:rsidR="00986E94" w:rsidRPr="00AF6F61">
        <w:rPr>
          <w:rFonts w:ascii="Times New Roman" w:hAnsi="Times New Roman" w:cs="Times New Roman"/>
        </w:rPr>
        <w:t>s</w:t>
      </w:r>
      <w:r w:rsidRPr="00AF6F61">
        <w:rPr>
          <w:rFonts w:ascii="Times New Roman" w:hAnsi="Times New Roman" w:cs="Times New Roman"/>
        </w:rPr>
        <w:t xml:space="preserve"> it</w:t>
      </w:r>
      <w:r w:rsidR="00986E94" w:rsidRPr="00AF6F61">
        <w:rPr>
          <w:rFonts w:ascii="Times New Roman" w:hAnsi="Times New Roman" w:cs="Times New Roman"/>
        </w:rPr>
        <w:t xml:space="preserve"> when confronted with the many examples of volunteers </w:t>
      </w:r>
      <w:r w:rsidR="00121750" w:rsidRPr="00AF6F61">
        <w:rPr>
          <w:rFonts w:ascii="Times New Roman" w:hAnsi="Times New Roman" w:cs="Times New Roman"/>
        </w:rPr>
        <w:t>performing certain</w:t>
      </w:r>
      <w:r w:rsidR="00986E94" w:rsidRPr="00AF6F61">
        <w:rPr>
          <w:rFonts w:ascii="Times New Roman" w:hAnsi="Times New Roman" w:cs="Times New Roman"/>
        </w:rPr>
        <w:t xml:space="preserve"> task</w:t>
      </w:r>
      <w:r w:rsidR="00652647" w:rsidRPr="00AF6F61">
        <w:rPr>
          <w:rFonts w:ascii="Times New Roman" w:hAnsi="Times New Roman" w:cs="Times New Roman"/>
        </w:rPr>
        <w:t>s</w:t>
      </w:r>
      <w:r w:rsidR="00986E94" w:rsidRPr="00AF6F61">
        <w:rPr>
          <w:rFonts w:ascii="Times New Roman" w:hAnsi="Times New Roman" w:cs="Times New Roman"/>
        </w:rPr>
        <w:t xml:space="preserve"> even though the organization clearly states that the volunteers </w:t>
      </w:r>
      <w:r w:rsidR="00652647" w:rsidRPr="00AF6F61">
        <w:rPr>
          <w:rFonts w:ascii="Times New Roman" w:hAnsi="Times New Roman" w:cs="Times New Roman"/>
        </w:rPr>
        <w:t xml:space="preserve">are not </w:t>
      </w:r>
      <w:r w:rsidR="00DF2C48" w:rsidRPr="00AF6F61">
        <w:rPr>
          <w:rFonts w:ascii="Times New Roman" w:hAnsi="Times New Roman" w:cs="Times New Roman"/>
        </w:rPr>
        <w:t>allowed to perform tasks</w:t>
      </w:r>
      <w:r w:rsidR="00986E94" w:rsidRPr="00AF6F61">
        <w:rPr>
          <w:rFonts w:ascii="Times New Roman" w:hAnsi="Times New Roman" w:cs="Times New Roman"/>
        </w:rPr>
        <w:t xml:space="preserve"> </w:t>
      </w:r>
      <w:r w:rsidR="00652647" w:rsidRPr="00AF6F61">
        <w:rPr>
          <w:rFonts w:ascii="Times New Roman" w:hAnsi="Times New Roman" w:cs="Times New Roman"/>
        </w:rPr>
        <w:t xml:space="preserve">that </w:t>
      </w:r>
      <w:r w:rsidR="00986E94" w:rsidRPr="00AF6F61">
        <w:rPr>
          <w:rFonts w:ascii="Times New Roman" w:hAnsi="Times New Roman" w:cs="Times New Roman"/>
        </w:rPr>
        <w:t xml:space="preserve">the municipality is legally </w:t>
      </w:r>
      <w:r w:rsidR="00652647" w:rsidRPr="00AF6F61">
        <w:rPr>
          <w:rFonts w:ascii="Times New Roman" w:hAnsi="Times New Roman" w:cs="Times New Roman"/>
        </w:rPr>
        <w:t xml:space="preserve">responsible for </w:t>
      </w:r>
      <w:r w:rsidR="002C3DF5" w:rsidRPr="00AF6F61">
        <w:rPr>
          <w:rFonts w:ascii="Times New Roman" w:hAnsi="Times New Roman" w:cs="Times New Roman"/>
        </w:rPr>
        <w:t>carrying out</w:t>
      </w:r>
      <w:r w:rsidR="00986E94" w:rsidRPr="00AF6F61">
        <w:rPr>
          <w:rFonts w:ascii="Times New Roman" w:hAnsi="Times New Roman" w:cs="Times New Roman"/>
        </w:rPr>
        <w:t>:</w:t>
      </w:r>
      <w:proofErr w:type="gramEnd"/>
    </w:p>
    <w:p w:rsidR="00986E94" w:rsidRPr="00AF6F61" w:rsidRDefault="00986E94" w:rsidP="00827BA7">
      <w:pPr>
        <w:autoSpaceDE w:val="0"/>
        <w:autoSpaceDN w:val="0"/>
        <w:adjustRightInd w:val="0"/>
        <w:spacing w:after="0"/>
        <w:rPr>
          <w:rFonts w:ascii="Times New Roman" w:hAnsi="Times New Roman" w:cs="Times New Roman"/>
        </w:rPr>
      </w:pPr>
    </w:p>
    <w:p w:rsidR="00121750" w:rsidRPr="00AF6F61" w:rsidRDefault="00986E94" w:rsidP="00B62D97">
      <w:pPr>
        <w:autoSpaceDE w:val="0"/>
        <w:autoSpaceDN w:val="0"/>
        <w:adjustRightInd w:val="0"/>
        <w:spacing w:after="0"/>
        <w:ind w:left="720"/>
        <w:rPr>
          <w:rFonts w:ascii="Times New Roman" w:hAnsi="Times New Roman" w:cs="Times New Roman"/>
        </w:rPr>
      </w:pPr>
      <w:r w:rsidRPr="00AF6F61">
        <w:rPr>
          <w:rFonts w:ascii="Times New Roman" w:hAnsi="Times New Roman" w:cs="Times New Roman"/>
        </w:rPr>
        <w:t>You can’t expect a</w:t>
      </w:r>
      <w:r w:rsidR="00DF2C48" w:rsidRPr="00AF6F61">
        <w:rPr>
          <w:rFonts w:ascii="Times New Roman" w:hAnsi="Times New Roman" w:cs="Times New Roman"/>
        </w:rPr>
        <w:t xml:space="preserve"> volunteer visitor to think abo</w:t>
      </w:r>
      <w:r w:rsidRPr="00AF6F61">
        <w:rPr>
          <w:rFonts w:ascii="Times New Roman" w:hAnsi="Times New Roman" w:cs="Times New Roman"/>
        </w:rPr>
        <w:t>ut long-term local government policies every time she visits someone, basic</w:t>
      </w:r>
      <w:r w:rsidR="00121750" w:rsidRPr="00AF6F61">
        <w:rPr>
          <w:rFonts w:ascii="Times New Roman" w:hAnsi="Times New Roman" w:cs="Times New Roman"/>
        </w:rPr>
        <w:t>al</w:t>
      </w:r>
      <w:r w:rsidRPr="00AF6F61">
        <w:rPr>
          <w:rFonts w:ascii="Times New Roman" w:hAnsi="Times New Roman" w:cs="Times New Roman"/>
        </w:rPr>
        <w:t>ly that’s what you have to do, because if you do so and so, then the consequences will be such and such, and that wasn’t really the point, was it?</w:t>
      </w:r>
    </w:p>
    <w:p w:rsidR="00121750" w:rsidRPr="00AF6F61" w:rsidRDefault="00121750" w:rsidP="00121750">
      <w:pPr>
        <w:autoSpaceDE w:val="0"/>
        <w:autoSpaceDN w:val="0"/>
        <w:adjustRightInd w:val="0"/>
        <w:spacing w:after="0"/>
        <w:rPr>
          <w:rFonts w:ascii="Times New Roman" w:hAnsi="Times New Roman" w:cs="Times New Roman"/>
        </w:rPr>
      </w:pPr>
    </w:p>
    <w:p w:rsidR="00121750" w:rsidRPr="00AF6F61" w:rsidRDefault="00986E94" w:rsidP="00121750">
      <w:pPr>
        <w:autoSpaceDE w:val="0"/>
        <w:autoSpaceDN w:val="0"/>
        <w:adjustRightInd w:val="0"/>
        <w:spacing w:after="0"/>
        <w:rPr>
          <w:rFonts w:ascii="Times New Roman" w:hAnsi="Times New Roman" w:cs="Times New Roman"/>
        </w:rPr>
      </w:pPr>
      <w:r w:rsidRPr="00AF6F61">
        <w:rPr>
          <w:rFonts w:ascii="Times New Roman" w:hAnsi="Times New Roman" w:cs="Times New Roman"/>
        </w:rPr>
        <w:t xml:space="preserve">And she goes on: </w:t>
      </w:r>
    </w:p>
    <w:p w:rsidR="00121750" w:rsidRPr="00AF6F61" w:rsidRDefault="00121750" w:rsidP="00121750">
      <w:pPr>
        <w:autoSpaceDE w:val="0"/>
        <w:autoSpaceDN w:val="0"/>
        <w:adjustRightInd w:val="0"/>
        <w:spacing w:after="0"/>
        <w:rPr>
          <w:rFonts w:ascii="Times New Roman" w:hAnsi="Times New Roman" w:cs="Times New Roman"/>
        </w:rPr>
      </w:pPr>
    </w:p>
    <w:p w:rsidR="00986E94" w:rsidRPr="00AF6F61" w:rsidRDefault="00986E94" w:rsidP="00B62D97">
      <w:pPr>
        <w:autoSpaceDE w:val="0"/>
        <w:autoSpaceDN w:val="0"/>
        <w:adjustRightInd w:val="0"/>
        <w:spacing w:after="0"/>
        <w:ind w:left="720"/>
        <w:rPr>
          <w:rFonts w:ascii="Times New Roman" w:hAnsi="Times New Roman" w:cs="Times New Roman"/>
        </w:rPr>
      </w:pPr>
      <w:r w:rsidRPr="00AF6F61">
        <w:rPr>
          <w:rFonts w:ascii="Times New Roman" w:hAnsi="Times New Roman" w:cs="Times New Roman"/>
        </w:rPr>
        <w:t xml:space="preserve">I can only tell them </w:t>
      </w:r>
      <w:r w:rsidR="00DF2C48" w:rsidRPr="00AF6F61">
        <w:rPr>
          <w:rFonts w:ascii="Times New Roman" w:hAnsi="Times New Roman" w:cs="Times New Roman"/>
        </w:rPr>
        <w:t xml:space="preserve">(the </w:t>
      </w:r>
      <w:proofErr w:type="gramStart"/>
      <w:r w:rsidR="00DF2C48" w:rsidRPr="00AF6F61">
        <w:rPr>
          <w:rFonts w:ascii="Times New Roman" w:hAnsi="Times New Roman" w:cs="Times New Roman"/>
        </w:rPr>
        <w:t>volunteers</w:t>
      </w:r>
      <w:proofErr w:type="gramEnd"/>
      <w:r w:rsidR="00DF2C48" w:rsidRPr="00AF6F61">
        <w:rPr>
          <w:rFonts w:ascii="Times New Roman" w:hAnsi="Times New Roman" w:cs="Times New Roman"/>
        </w:rPr>
        <w:t xml:space="preserve"> ed.) </w:t>
      </w:r>
      <w:r w:rsidRPr="00AF6F61">
        <w:rPr>
          <w:rFonts w:ascii="Times New Roman" w:hAnsi="Times New Roman" w:cs="Times New Roman"/>
        </w:rPr>
        <w:t>to use their common sense and to set their own limits. I mean, once people have known each other for a while, what would you do as a family member, if you were visiting an old relative, well then you’d help, wouldn’t you?</w:t>
      </w:r>
    </w:p>
    <w:p w:rsidR="00986E94" w:rsidRPr="00AF6F61" w:rsidRDefault="00986E94" w:rsidP="003A2650">
      <w:pPr>
        <w:autoSpaceDE w:val="0"/>
        <w:autoSpaceDN w:val="0"/>
        <w:adjustRightInd w:val="0"/>
        <w:spacing w:after="0"/>
        <w:rPr>
          <w:rFonts w:ascii="Times New Roman" w:hAnsi="Times New Roman" w:cs="Times New Roman"/>
        </w:rPr>
      </w:pPr>
    </w:p>
    <w:p w:rsidR="00697BD2" w:rsidRPr="00AF6F61" w:rsidRDefault="00057C59" w:rsidP="00385059">
      <w:pPr>
        <w:autoSpaceDE w:val="0"/>
        <w:autoSpaceDN w:val="0"/>
        <w:adjustRightInd w:val="0"/>
        <w:spacing w:after="0"/>
        <w:rPr>
          <w:rFonts w:ascii="Times New Roman" w:hAnsi="Times New Roman" w:cs="Times New Roman"/>
        </w:rPr>
      </w:pPr>
      <w:r w:rsidRPr="00AF6F61">
        <w:rPr>
          <w:rFonts w:ascii="Times New Roman" w:hAnsi="Times New Roman" w:cs="Times New Roman"/>
        </w:rPr>
        <w:t>Seen in this way</w:t>
      </w:r>
      <w:r w:rsidR="004E2DBC" w:rsidRPr="00AF6F61">
        <w:rPr>
          <w:rFonts w:ascii="Times New Roman" w:hAnsi="Times New Roman" w:cs="Times New Roman"/>
        </w:rPr>
        <w:t>,</w:t>
      </w:r>
      <w:r w:rsidRPr="00AF6F61">
        <w:rPr>
          <w:rFonts w:ascii="Times New Roman" w:hAnsi="Times New Roman" w:cs="Times New Roman"/>
        </w:rPr>
        <w:t xml:space="preserve"> </w:t>
      </w:r>
      <w:r w:rsidR="00121750" w:rsidRPr="00AF6F61">
        <w:rPr>
          <w:rFonts w:ascii="Times New Roman" w:hAnsi="Times New Roman" w:cs="Times New Roman"/>
        </w:rPr>
        <w:t xml:space="preserve">in order to avoid </w:t>
      </w:r>
      <w:proofErr w:type="spellStart"/>
      <w:r w:rsidR="00121750" w:rsidRPr="00AF6F61">
        <w:rPr>
          <w:rFonts w:ascii="Times New Roman" w:hAnsi="Times New Roman" w:cs="Times New Roman"/>
        </w:rPr>
        <w:t>becom</w:t>
      </w:r>
      <w:r w:rsidR="00E858D7">
        <w:rPr>
          <w:rFonts w:ascii="Times New Roman" w:hAnsi="Times New Roman" w:cs="Times New Roman"/>
        </w:rPr>
        <w:t>m</w:t>
      </w:r>
      <w:r w:rsidR="00121750" w:rsidRPr="00AF6F61">
        <w:rPr>
          <w:rFonts w:ascii="Times New Roman" w:hAnsi="Times New Roman" w:cs="Times New Roman"/>
        </w:rPr>
        <w:t>ing</w:t>
      </w:r>
      <w:proofErr w:type="spellEnd"/>
      <w:r w:rsidR="00121750" w:rsidRPr="00AF6F61">
        <w:rPr>
          <w:rFonts w:ascii="Times New Roman" w:hAnsi="Times New Roman" w:cs="Times New Roman"/>
        </w:rPr>
        <w:t xml:space="preserve"> defined by the organization’s formal structures, </w:t>
      </w:r>
      <w:r w:rsidRPr="00AF6F61">
        <w:rPr>
          <w:rFonts w:ascii="Times New Roman" w:hAnsi="Times New Roman" w:cs="Times New Roman"/>
        </w:rPr>
        <w:t xml:space="preserve">voluntary </w:t>
      </w:r>
      <w:r w:rsidR="00D238DF">
        <w:rPr>
          <w:rFonts w:ascii="Times New Roman" w:hAnsi="Times New Roman" w:cs="Times New Roman"/>
        </w:rPr>
        <w:t xml:space="preserve">care </w:t>
      </w:r>
      <w:r w:rsidR="004E2DBC" w:rsidRPr="00AF6F61">
        <w:rPr>
          <w:rFonts w:ascii="Times New Roman" w:hAnsi="Times New Roman" w:cs="Times New Roman"/>
        </w:rPr>
        <w:t xml:space="preserve">has </w:t>
      </w:r>
      <w:r w:rsidRPr="00AF6F61">
        <w:rPr>
          <w:rFonts w:ascii="Times New Roman" w:hAnsi="Times New Roman" w:cs="Times New Roman"/>
        </w:rPr>
        <w:t xml:space="preserve">to </w:t>
      </w:r>
      <w:r w:rsidR="004E2DBC" w:rsidRPr="00AF6F61">
        <w:rPr>
          <w:rFonts w:ascii="Times New Roman" w:hAnsi="Times New Roman" w:cs="Times New Roman"/>
        </w:rPr>
        <w:t xml:space="preserve">make </w:t>
      </w:r>
      <w:r w:rsidRPr="00AF6F61">
        <w:rPr>
          <w:rFonts w:ascii="Times New Roman" w:hAnsi="Times New Roman" w:cs="Times New Roman"/>
        </w:rPr>
        <w:t xml:space="preserve">decisions </w:t>
      </w:r>
      <w:r w:rsidR="004E2DBC" w:rsidRPr="00AF6F61">
        <w:rPr>
          <w:rFonts w:ascii="Times New Roman" w:hAnsi="Times New Roman" w:cs="Times New Roman"/>
        </w:rPr>
        <w:t xml:space="preserve">for </w:t>
      </w:r>
      <w:r w:rsidRPr="00AF6F61">
        <w:rPr>
          <w:rFonts w:ascii="Times New Roman" w:hAnsi="Times New Roman" w:cs="Times New Roman"/>
        </w:rPr>
        <w:t>itself</w:t>
      </w:r>
      <w:r w:rsidR="004E2DBC" w:rsidRPr="00AF6F61">
        <w:rPr>
          <w:rFonts w:ascii="Times New Roman" w:hAnsi="Times New Roman" w:cs="Times New Roman"/>
        </w:rPr>
        <w:t xml:space="preserve"> </w:t>
      </w:r>
      <w:r w:rsidR="00121750" w:rsidRPr="00AF6F61">
        <w:rPr>
          <w:rFonts w:ascii="Times New Roman" w:hAnsi="Times New Roman" w:cs="Times New Roman"/>
        </w:rPr>
        <w:t>even to the extent that it means disregarding</w:t>
      </w:r>
      <w:r w:rsidR="004E2DBC" w:rsidRPr="00AF6F61">
        <w:rPr>
          <w:rFonts w:ascii="Times New Roman" w:hAnsi="Times New Roman" w:cs="Times New Roman"/>
        </w:rPr>
        <w:t xml:space="preserve"> </w:t>
      </w:r>
      <w:r w:rsidR="00121750" w:rsidRPr="00AF6F61">
        <w:rPr>
          <w:rFonts w:ascii="Times New Roman" w:hAnsi="Times New Roman" w:cs="Times New Roman"/>
        </w:rPr>
        <w:t>organizational rules</w:t>
      </w:r>
      <w:r w:rsidRPr="00AF6F61">
        <w:rPr>
          <w:rFonts w:ascii="Times New Roman" w:hAnsi="Times New Roman" w:cs="Times New Roman"/>
        </w:rPr>
        <w:t xml:space="preserve">. </w:t>
      </w:r>
      <w:r w:rsidR="00AC73E0" w:rsidRPr="00AF6F61">
        <w:rPr>
          <w:rFonts w:ascii="Times New Roman" w:eastAsia="MS Gothic" w:hAnsi="Times New Roman" w:cs="Times New Roman"/>
          <w:spacing w:val="4"/>
          <w:kern w:val="1"/>
        </w:rPr>
        <w:t>Here</w:t>
      </w:r>
      <w:r w:rsidR="00CB4A71" w:rsidRPr="00AF6F61">
        <w:rPr>
          <w:rFonts w:ascii="Times New Roman" w:eastAsia="MS Gothic" w:hAnsi="Times New Roman" w:cs="Times New Roman"/>
          <w:spacing w:val="4"/>
          <w:kern w:val="1"/>
        </w:rPr>
        <w:t>,</w:t>
      </w:r>
      <w:r w:rsidR="00AC73E0" w:rsidRPr="00AF6F61">
        <w:rPr>
          <w:rFonts w:ascii="Times New Roman" w:eastAsia="MS Gothic" w:hAnsi="Times New Roman" w:cs="Times New Roman"/>
          <w:spacing w:val="4"/>
          <w:kern w:val="1"/>
        </w:rPr>
        <w:t xml:space="preserve"> true voluntariness </w:t>
      </w:r>
      <w:r w:rsidR="004E2DBC" w:rsidRPr="00AF6F61">
        <w:rPr>
          <w:rFonts w:ascii="Times New Roman" w:eastAsia="MS Gothic" w:hAnsi="Times New Roman" w:cs="Times New Roman"/>
          <w:spacing w:val="4"/>
          <w:kern w:val="1"/>
        </w:rPr>
        <w:t xml:space="preserve">is the </w:t>
      </w:r>
      <w:r w:rsidR="00AC73E0" w:rsidRPr="00AF6F61">
        <w:rPr>
          <w:rFonts w:ascii="Times New Roman" w:eastAsia="MS Gothic" w:hAnsi="Times New Roman" w:cs="Times New Roman"/>
          <w:spacing w:val="4"/>
          <w:kern w:val="1"/>
        </w:rPr>
        <w:t>express</w:t>
      </w:r>
      <w:r w:rsidR="004E2DBC" w:rsidRPr="00AF6F61">
        <w:rPr>
          <w:rFonts w:ascii="Times New Roman" w:eastAsia="MS Gothic" w:hAnsi="Times New Roman" w:cs="Times New Roman"/>
          <w:spacing w:val="4"/>
          <w:kern w:val="1"/>
        </w:rPr>
        <w:t>ion of</w:t>
      </w:r>
      <w:r w:rsidR="00AC73E0" w:rsidRPr="00AF6F61">
        <w:rPr>
          <w:rFonts w:ascii="Times New Roman" w:eastAsia="MS Gothic" w:hAnsi="Times New Roman" w:cs="Times New Roman"/>
          <w:spacing w:val="4"/>
          <w:kern w:val="1"/>
        </w:rPr>
        <w:t xml:space="preserve"> an absolute form, </w:t>
      </w:r>
      <w:r w:rsidR="004E2DBC" w:rsidRPr="00AF6F61">
        <w:rPr>
          <w:rFonts w:ascii="Times New Roman" w:eastAsia="MS Gothic" w:hAnsi="Times New Roman" w:cs="Times New Roman"/>
          <w:spacing w:val="4"/>
          <w:kern w:val="1"/>
        </w:rPr>
        <w:t xml:space="preserve">which </w:t>
      </w:r>
      <w:r w:rsidR="00277A8D" w:rsidRPr="00AF6F61">
        <w:rPr>
          <w:rFonts w:ascii="Times New Roman" w:eastAsia="MS Gothic" w:hAnsi="Times New Roman" w:cs="Times New Roman"/>
          <w:spacing w:val="4"/>
          <w:kern w:val="1"/>
        </w:rPr>
        <w:t xml:space="preserve">does not </w:t>
      </w:r>
      <w:r w:rsidR="00AC73E0" w:rsidRPr="00AF6F61">
        <w:rPr>
          <w:rFonts w:ascii="Times New Roman" w:eastAsia="MS Gothic" w:hAnsi="Times New Roman" w:cs="Times New Roman"/>
          <w:spacing w:val="4"/>
          <w:kern w:val="1"/>
        </w:rPr>
        <w:t xml:space="preserve">involve rules, governance </w:t>
      </w:r>
      <w:r w:rsidR="00277A8D" w:rsidRPr="00AF6F61">
        <w:rPr>
          <w:rFonts w:ascii="Times New Roman" w:eastAsia="MS Gothic" w:hAnsi="Times New Roman" w:cs="Times New Roman"/>
          <w:spacing w:val="4"/>
          <w:kern w:val="1"/>
        </w:rPr>
        <w:t xml:space="preserve">or organizational </w:t>
      </w:r>
      <w:r w:rsidR="00AC73E0" w:rsidRPr="00AF6F61">
        <w:rPr>
          <w:rFonts w:ascii="Times New Roman" w:eastAsia="MS Gothic" w:hAnsi="Times New Roman" w:cs="Times New Roman"/>
          <w:spacing w:val="4"/>
          <w:kern w:val="1"/>
        </w:rPr>
        <w:t>d</w:t>
      </w:r>
      <w:r w:rsidR="00EE44F6" w:rsidRPr="00AF6F61">
        <w:rPr>
          <w:rFonts w:ascii="Times New Roman" w:eastAsia="MS Gothic" w:hAnsi="Times New Roman" w:cs="Times New Roman"/>
          <w:spacing w:val="4"/>
          <w:kern w:val="1"/>
        </w:rPr>
        <w:t xml:space="preserve">uties. </w:t>
      </w:r>
      <w:r w:rsidR="00385059" w:rsidRPr="00AF6F61">
        <w:rPr>
          <w:rFonts w:ascii="Times New Roman" w:eastAsia="MS Gothic" w:hAnsi="Times New Roman" w:cs="Times New Roman"/>
          <w:spacing w:val="4"/>
          <w:kern w:val="1"/>
        </w:rPr>
        <w:t xml:space="preserve">In other words, the language of authenticity appeals to the voluntary </w:t>
      </w:r>
      <w:r w:rsidR="00D238DF">
        <w:rPr>
          <w:rFonts w:ascii="Times New Roman" w:eastAsia="MS Gothic" w:hAnsi="Times New Roman" w:cs="Times New Roman"/>
          <w:spacing w:val="4"/>
          <w:kern w:val="1"/>
        </w:rPr>
        <w:t xml:space="preserve">care </w:t>
      </w:r>
      <w:r w:rsidR="00355C02" w:rsidRPr="00AF6F61">
        <w:rPr>
          <w:rFonts w:ascii="Times New Roman" w:eastAsia="MS Gothic" w:hAnsi="Times New Roman" w:cs="Times New Roman"/>
          <w:spacing w:val="4"/>
          <w:kern w:val="1"/>
        </w:rPr>
        <w:t xml:space="preserve">to not </w:t>
      </w:r>
      <w:r w:rsidR="00CB4A71" w:rsidRPr="00AF6F61">
        <w:rPr>
          <w:rFonts w:ascii="Times New Roman" w:eastAsia="MS Gothic" w:hAnsi="Times New Roman" w:cs="Times New Roman"/>
          <w:spacing w:val="4"/>
          <w:kern w:val="1"/>
        </w:rPr>
        <w:t xml:space="preserve">allow </w:t>
      </w:r>
      <w:r w:rsidR="00355C02" w:rsidRPr="00AF6F61">
        <w:rPr>
          <w:rFonts w:ascii="Times New Roman" w:eastAsia="MS Gothic" w:hAnsi="Times New Roman" w:cs="Times New Roman"/>
          <w:spacing w:val="4"/>
          <w:kern w:val="1"/>
        </w:rPr>
        <w:t xml:space="preserve">itself </w:t>
      </w:r>
      <w:r w:rsidR="00CB4A71" w:rsidRPr="00AF6F61">
        <w:rPr>
          <w:rFonts w:ascii="Times New Roman" w:eastAsia="MS Gothic" w:hAnsi="Times New Roman" w:cs="Times New Roman"/>
          <w:spacing w:val="4"/>
          <w:kern w:val="1"/>
        </w:rPr>
        <w:t xml:space="preserve">to </w:t>
      </w:r>
      <w:r w:rsidR="00355C02" w:rsidRPr="00AF6F61">
        <w:rPr>
          <w:rFonts w:ascii="Times New Roman" w:eastAsia="MS Gothic" w:hAnsi="Times New Roman" w:cs="Times New Roman"/>
          <w:spacing w:val="4"/>
          <w:kern w:val="1"/>
        </w:rPr>
        <w:t>be conditioned</w:t>
      </w:r>
      <w:r w:rsidR="00385059" w:rsidRPr="00AF6F61">
        <w:rPr>
          <w:rFonts w:ascii="Times New Roman" w:eastAsia="MS Gothic" w:hAnsi="Times New Roman" w:cs="Times New Roman"/>
          <w:spacing w:val="4"/>
          <w:kern w:val="1"/>
        </w:rPr>
        <w:t xml:space="preserve"> </w:t>
      </w:r>
      <w:r w:rsidR="00CC4CAF" w:rsidRPr="00AF6F61">
        <w:rPr>
          <w:rFonts w:ascii="Times New Roman" w:eastAsia="MS Gothic" w:hAnsi="Times New Roman" w:cs="Times New Roman"/>
          <w:spacing w:val="4"/>
          <w:kern w:val="1"/>
        </w:rPr>
        <w:t xml:space="preserve">by </w:t>
      </w:r>
      <w:r w:rsidR="00385059" w:rsidRPr="00AF6F61">
        <w:rPr>
          <w:rFonts w:ascii="Times New Roman" w:eastAsia="MS Gothic" w:hAnsi="Times New Roman" w:cs="Times New Roman"/>
          <w:spacing w:val="4"/>
          <w:kern w:val="1"/>
        </w:rPr>
        <w:t xml:space="preserve">the rules of the organization. </w:t>
      </w:r>
      <w:r w:rsidR="00692E33" w:rsidRPr="00AF6F61">
        <w:rPr>
          <w:rFonts w:ascii="Times New Roman" w:hAnsi="Times New Roman" w:cs="Times New Roman"/>
        </w:rPr>
        <w:t>I</w:t>
      </w:r>
      <w:r w:rsidR="00A57D64" w:rsidRPr="00AF6F61">
        <w:rPr>
          <w:rFonts w:ascii="Times New Roman" w:hAnsi="Times New Roman" w:cs="Times New Roman"/>
        </w:rPr>
        <w:t xml:space="preserve">n general terms, </w:t>
      </w:r>
      <w:r w:rsidR="00692E33" w:rsidRPr="00AF6F61">
        <w:rPr>
          <w:rFonts w:ascii="Times New Roman" w:hAnsi="Times New Roman" w:cs="Times New Roman"/>
        </w:rPr>
        <w:t xml:space="preserve">this means </w:t>
      </w:r>
      <w:r w:rsidR="00A57D64" w:rsidRPr="00AF6F61">
        <w:rPr>
          <w:rFonts w:ascii="Times New Roman" w:hAnsi="Times New Roman" w:cs="Times New Roman"/>
        </w:rPr>
        <w:t xml:space="preserve">that the voluntary </w:t>
      </w:r>
      <w:r w:rsidR="00FE2BED" w:rsidRPr="00AF6F61">
        <w:rPr>
          <w:rFonts w:ascii="Times New Roman" w:hAnsi="Times New Roman" w:cs="Times New Roman"/>
        </w:rPr>
        <w:t>effort</w:t>
      </w:r>
      <w:r w:rsidR="00A57D64" w:rsidRPr="00AF6F61">
        <w:rPr>
          <w:rFonts w:ascii="Times New Roman" w:hAnsi="Times New Roman" w:cs="Times New Roman"/>
        </w:rPr>
        <w:t>, in all of its possibilities, can choose itself</w:t>
      </w:r>
      <w:r w:rsidR="00692E33" w:rsidRPr="00AF6F61">
        <w:rPr>
          <w:rFonts w:ascii="Times New Roman" w:hAnsi="Times New Roman" w:cs="Times New Roman"/>
        </w:rPr>
        <w:t xml:space="preserve"> and </w:t>
      </w:r>
      <w:r w:rsidR="00A57D64" w:rsidRPr="00AF6F61">
        <w:rPr>
          <w:rFonts w:ascii="Times New Roman" w:hAnsi="Times New Roman" w:cs="Times New Roman"/>
        </w:rPr>
        <w:t>determi</w:t>
      </w:r>
      <w:r w:rsidR="00692E33" w:rsidRPr="00AF6F61">
        <w:rPr>
          <w:rFonts w:ascii="Times New Roman" w:hAnsi="Times New Roman" w:cs="Times New Roman"/>
        </w:rPr>
        <w:t>ne</w:t>
      </w:r>
      <w:r w:rsidR="00A57D64" w:rsidRPr="00AF6F61">
        <w:rPr>
          <w:rFonts w:ascii="Times New Roman" w:hAnsi="Times New Roman" w:cs="Times New Roman"/>
        </w:rPr>
        <w:t xml:space="preserve"> itself as its own measure with its own possibilities. </w:t>
      </w:r>
    </w:p>
    <w:p w:rsidR="00A26FAC" w:rsidRDefault="00A26FAC" w:rsidP="00A26FAC">
      <w:pPr>
        <w:autoSpaceDE w:val="0"/>
        <w:autoSpaceDN w:val="0"/>
        <w:adjustRightInd w:val="0"/>
        <w:spacing w:after="0"/>
        <w:rPr>
          <w:rFonts w:ascii="Times New Roman" w:hAnsi="Times New Roman" w:cs="Times New Roman"/>
        </w:rPr>
      </w:pPr>
    </w:p>
    <w:p w:rsidR="00A26FAC" w:rsidRDefault="00A26FAC" w:rsidP="00A26FAC">
      <w:pPr>
        <w:autoSpaceDE w:val="0"/>
        <w:autoSpaceDN w:val="0"/>
        <w:adjustRightInd w:val="0"/>
        <w:spacing w:after="0"/>
        <w:rPr>
          <w:rFonts w:ascii="Times New Roman" w:eastAsia="MS Gothic" w:hAnsi="Times New Roman" w:cs="Times New Roman"/>
          <w:spacing w:val="4"/>
          <w:kern w:val="1"/>
        </w:rPr>
      </w:pPr>
      <w:r w:rsidRPr="00AF6F61">
        <w:rPr>
          <w:rFonts w:ascii="Times New Roman" w:hAnsi="Times New Roman" w:cs="Times New Roman"/>
        </w:rPr>
        <w:t xml:space="preserve">From the perspective of management, authenticity requires an active decision by the voluntary effort. But </w:t>
      </w:r>
      <w:r w:rsidRPr="00AF6F61">
        <w:rPr>
          <w:rFonts w:ascii="Times New Roman" w:eastAsia="MS Gothic" w:hAnsi="Times New Roman" w:cs="Times New Roman"/>
          <w:spacing w:val="4"/>
          <w:kern w:val="1"/>
        </w:rPr>
        <w:t>because management is unable to determine if a rule is followed because it is meaningful on the conditions of informality (authenticity) or simply because it is a rule (inauthenticity), management has to wait until the voluntary logic decides to violate that rule to determine whether or not the voluntary logic has claimed responsibility for its own development and use of its potentiality. In other words, that it has become authentic in the eyes of the management.</w:t>
      </w:r>
    </w:p>
    <w:p w:rsidR="006C57B3" w:rsidRDefault="006C57B3" w:rsidP="00A26FAC">
      <w:pPr>
        <w:autoSpaceDE w:val="0"/>
        <w:autoSpaceDN w:val="0"/>
        <w:adjustRightInd w:val="0"/>
        <w:spacing w:after="0"/>
        <w:rPr>
          <w:rFonts w:ascii="Times New Roman" w:eastAsia="MS Gothic" w:hAnsi="Times New Roman" w:cs="Times New Roman"/>
          <w:spacing w:val="4"/>
          <w:kern w:val="1"/>
        </w:rPr>
      </w:pPr>
    </w:p>
    <w:p w:rsidR="00A26FAC" w:rsidRDefault="00A26FAC" w:rsidP="00A26FAC">
      <w:pPr>
        <w:autoSpaceDE w:val="0"/>
        <w:autoSpaceDN w:val="0"/>
        <w:adjustRightInd w:val="0"/>
        <w:spacing w:after="0"/>
        <w:rPr>
          <w:rFonts w:ascii="Times New Roman" w:eastAsia="MS Gothic" w:hAnsi="Times New Roman" w:cs="Times New Roman"/>
          <w:spacing w:val="4"/>
          <w:kern w:val="1"/>
        </w:rPr>
      </w:pPr>
      <w:r>
        <w:rPr>
          <w:rFonts w:ascii="Times New Roman" w:eastAsia="MS Gothic" w:hAnsi="Times New Roman" w:cs="Times New Roman"/>
          <w:spacing w:val="4"/>
          <w:kern w:val="1"/>
        </w:rPr>
        <w:t>“What we are looking for</w:t>
      </w:r>
      <w:proofErr w:type="gramStart"/>
      <w:r>
        <w:rPr>
          <w:rFonts w:ascii="Times New Roman" w:eastAsia="MS Gothic" w:hAnsi="Times New Roman" w:cs="Times New Roman"/>
          <w:spacing w:val="4"/>
          <w:kern w:val="1"/>
        </w:rPr>
        <w:t>?…</w:t>
      </w:r>
      <w:proofErr w:type="gramEnd"/>
      <w:r>
        <w:rPr>
          <w:rFonts w:ascii="Times New Roman" w:eastAsia="MS Gothic" w:hAnsi="Times New Roman" w:cs="Times New Roman"/>
          <w:spacing w:val="4"/>
          <w:kern w:val="1"/>
        </w:rPr>
        <w:t xml:space="preserve">I think it is when the relationship develops on its own, without the need for </w:t>
      </w:r>
      <w:proofErr w:type="spellStart"/>
      <w:r>
        <w:rPr>
          <w:rFonts w:ascii="Times New Roman" w:eastAsia="MS Gothic" w:hAnsi="Times New Roman" w:cs="Times New Roman"/>
          <w:spacing w:val="4"/>
          <w:kern w:val="1"/>
        </w:rPr>
        <w:t>guidiance</w:t>
      </w:r>
      <w:proofErr w:type="spellEnd"/>
      <w:r>
        <w:rPr>
          <w:rFonts w:ascii="Times New Roman" w:eastAsia="MS Gothic" w:hAnsi="Times New Roman" w:cs="Times New Roman"/>
          <w:spacing w:val="4"/>
          <w:kern w:val="1"/>
        </w:rPr>
        <w:t xml:space="preserve">…without the need for us to interrupt all the time” </w:t>
      </w:r>
    </w:p>
    <w:p w:rsidR="00A26FAC" w:rsidRDefault="00A26FAC" w:rsidP="00A26FAC">
      <w:pPr>
        <w:autoSpaceDE w:val="0"/>
        <w:autoSpaceDN w:val="0"/>
        <w:adjustRightInd w:val="0"/>
        <w:spacing w:after="0"/>
        <w:rPr>
          <w:rFonts w:ascii="Times New Roman" w:eastAsia="MS Gothic" w:hAnsi="Times New Roman" w:cs="Times New Roman"/>
          <w:spacing w:val="4"/>
          <w:kern w:val="1"/>
        </w:rPr>
      </w:pPr>
    </w:p>
    <w:p w:rsidR="00A26FAC" w:rsidRDefault="00A26FAC" w:rsidP="00A26FAC">
      <w:pPr>
        <w:autoSpaceDE w:val="0"/>
        <w:autoSpaceDN w:val="0"/>
        <w:adjustRightInd w:val="0"/>
        <w:spacing w:after="0"/>
        <w:rPr>
          <w:rFonts w:ascii="Times New Roman" w:eastAsia="MS Gothic" w:hAnsi="Times New Roman" w:cs="Times New Roman"/>
          <w:spacing w:val="4"/>
          <w:kern w:val="1"/>
        </w:rPr>
      </w:pPr>
      <w:r>
        <w:rPr>
          <w:rFonts w:ascii="Times New Roman" w:eastAsia="MS Gothic" w:hAnsi="Times New Roman" w:cs="Times New Roman"/>
          <w:spacing w:val="4"/>
          <w:kern w:val="1"/>
        </w:rPr>
        <w:t xml:space="preserve">Or </w:t>
      </w:r>
      <w:proofErr w:type="gramStart"/>
      <w:r>
        <w:rPr>
          <w:rFonts w:ascii="Times New Roman" w:eastAsia="MS Gothic" w:hAnsi="Times New Roman" w:cs="Times New Roman"/>
          <w:spacing w:val="4"/>
          <w:kern w:val="1"/>
        </w:rPr>
        <w:t>another managers</w:t>
      </w:r>
      <w:proofErr w:type="gramEnd"/>
      <w:r>
        <w:rPr>
          <w:rFonts w:ascii="Times New Roman" w:eastAsia="MS Gothic" w:hAnsi="Times New Roman" w:cs="Times New Roman"/>
          <w:spacing w:val="4"/>
          <w:kern w:val="1"/>
        </w:rPr>
        <w:t xml:space="preserve"> put it in this way:</w:t>
      </w:r>
    </w:p>
    <w:p w:rsidR="00A26FAC" w:rsidRDefault="00A26FAC" w:rsidP="00A26FAC">
      <w:pPr>
        <w:autoSpaceDE w:val="0"/>
        <w:autoSpaceDN w:val="0"/>
        <w:adjustRightInd w:val="0"/>
        <w:spacing w:after="0"/>
        <w:rPr>
          <w:rFonts w:ascii="Times New Roman" w:eastAsia="MS Gothic" w:hAnsi="Times New Roman" w:cs="Times New Roman"/>
          <w:spacing w:val="4"/>
          <w:kern w:val="1"/>
        </w:rPr>
      </w:pPr>
    </w:p>
    <w:p w:rsidR="00A26FAC" w:rsidRPr="00AF6F61" w:rsidRDefault="00A26FAC" w:rsidP="00A26FAC">
      <w:pPr>
        <w:autoSpaceDE w:val="0"/>
        <w:autoSpaceDN w:val="0"/>
        <w:adjustRightInd w:val="0"/>
        <w:spacing w:after="0"/>
        <w:rPr>
          <w:rFonts w:ascii="Times New Roman" w:hAnsi="Times New Roman" w:cs="Times New Roman"/>
        </w:rPr>
      </w:pPr>
      <w:r>
        <w:rPr>
          <w:rFonts w:ascii="Times New Roman" w:eastAsia="MS Gothic" w:hAnsi="Times New Roman" w:cs="Times New Roman"/>
          <w:spacing w:val="4"/>
          <w:kern w:val="1"/>
        </w:rPr>
        <w:t>“When the volunteers is not blindly following our rules…when they instead seems to find their own ways of doing things, of course together with the youngsters, even if that should imply that some of our rules are ignored…I mean, it is all about what works for them and what doesn’t”</w:t>
      </w:r>
    </w:p>
    <w:p w:rsidR="00A26FAC" w:rsidRPr="00AF6F61" w:rsidRDefault="00A26FAC" w:rsidP="00A26FAC">
      <w:pPr>
        <w:autoSpaceDE w:val="0"/>
        <w:autoSpaceDN w:val="0"/>
        <w:adjustRightInd w:val="0"/>
        <w:spacing w:after="0"/>
        <w:rPr>
          <w:rFonts w:ascii="Times New Roman" w:hAnsi="Times New Roman" w:cs="Times New Roman"/>
        </w:rPr>
      </w:pPr>
    </w:p>
    <w:p w:rsidR="00A26FAC" w:rsidRPr="00AF6F61" w:rsidRDefault="00556D51" w:rsidP="00A26FAC">
      <w:pPr>
        <w:rPr>
          <w:rFonts w:ascii="Times New Roman" w:eastAsia="MS Gothic" w:hAnsi="Times New Roman" w:cs="Times New Roman"/>
          <w:spacing w:val="4"/>
          <w:kern w:val="1"/>
        </w:rPr>
      </w:pPr>
      <w:r>
        <w:rPr>
          <w:rFonts w:ascii="Times New Roman" w:eastAsia="MS Gothic" w:hAnsi="Times New Roman" w:cs="Times New Roman"/>
          <w:spacing w:val="4"/>
          <w:kern w:val="1"/>
        </w:rPr>
        <w:t xml:space="preserve">According to the managers understanding of what constitutes authentic relationships, the relationships shouldn’t be slaves of dogma, which would mean to follow the rules mindless and perform as the performance roles describes. </w:t>
      </w:r>
      <w:r w:rsidR="00A26FAC" w:rsidRPr="00AF6F61">
        <w:rPr>
          <w:rFonts w:ascii="Times New Roman" w:eastAsia="MS Gothic" w:hAnsi="Times New Roman" w:cs="Times New Roman"/>
          <w:spacing w:val="4"/>
          <w:kern w:val="1"/>
        </w:rPr>
        <w:t xml:space="preserve">Thus, management only recognizes authenticity and the sought after participant passion and engagement in situations when the volunteer and “the other” choose </w:t>
      </w:r>
      <w:r w:rsidR="00A26FAC" w:rsidRPr="00AF6F61">
        <w:rPr>
          <w:rFonts w:ascii="Times New Roman" w:eastAsia="MS Gothic" w:hAnsi="Times New Roman" w:cs="Times New Roman"/>
          <w:i/>
          <w:spacing w:val="4"/>
          <w:kern w:val="1"/>
        </w:rPr>
        <w:t>not</w:t>
      </w:r>
      <w:r w:rsidR="00A26FAC" w:rsidRPr="00AF6F61">
        <w:rPr>
          <w:rFonts w:ascii="Times New Roman" w:eastAsia="MS Gothic" w:hAnsi="Times New Roman" w:cs="Times New Roman"/>
          <w:spacing w:val="4"/>
          <w:kern w:val="1"/>
        </w:rPr>
        <w:t xml:space="preserve"> to follow the organization’s decisions. Curiously, it is not until the logic of voluntariness is disloyal to the organization’s decisions that the participants are recognized as loyal to the organization’s values, because this is how voluntariness proves to the organization that it has risen to the occasion as voluntary logic and is taking responsibility for determining when the organization’s rules and guidelines make sense and when they do not.</w:t>
      </w:r>
    </w:p>
    <w:p w:rsidR="00A26FAC" w:rsidRPr="00AF6F61" w:rsidRDefault="00A26FAC" w:rsidP="00A26FAC">
      <w:pPr>
        <w:autoSpaceDE w:val="0"/>
        <w:autoSpaceDN w:val="0"/>
        <w:adjustRightInd w:val="0"/>
        <w:spacing w:after="0"/>
        <w:rPr>
          <w:rFonts w:ascii="Times New Roman" w:eastAsia="MS Gothic" w:hAnsi="Times New Roman" w:cs="Times New Roman"/>
          <w:spacing w:val="4"/>
          <w:kern w:val="1"/>
        </w:rPr>
      </w:pPr>
      <w:r w:rsidRPr="00AF6F61">
        <w:rPr>
          <w:rFonts w:ascii="Times New Roman" w:hAnsi="Times New Roman" w:cs="Times New Roman"/>
        </w:rPr>
        <w:t xml:space="preserve">In this way, the violation of rules is validated by the management as a sign that the </w:t>
      </w:r>
      <w:r w:rsidR="00556D51">
        <w:rPr>
          <w:rFonts w:ascii="Times New Roman" w:hAnsi="Times New Roman" w:cs="Times New Roman"/>
        </w:rPr>
        <w:t>relationship between the volunteer and “the other”</w:t>
      </w:r>
      <w:r w:rsidRPr="00AF6F61">
        <w:rPr>
          <w:rFonts w:ascii="Times New Roman" w:hAnsi="Times New Roman" w:cs="Times New Roman"/>
        </w:rPr>
        <w:t xml:space="preserve"> has become authentic and real. Dis-identification of the rules is in other words observed as proof of the truthfulness and authenticity of the voluntary effort. </w:t>
      </w:r>
      <w:r w:rsidRPr="00AF6F61">
        <w:rPr>
          <w:rFonts w:ascii="Times New Roman" w:eastAsia="MS Gothic" w:hAnsi="Times New Roman" w:cs="Times New Roman"/>
          <w:spacing w:val="4"/>
          <w:kern w:val="1"/>
        </w:rPr>
        <w:t xml:space="preserve">Accordingly, when a patient support volunteer brings someone a glass of water or a volunteer adult friend establishes a friendship with a child’s mother, these actions create a sociality that violates the organization’s rules but which at the same time fulfills the organization’s ambitions for the voluntary effort to stand in for the absent friend or family member. Thus, the violation of rules proves to the organization that the voluntary effort is evolving on its own conditions and not just as a passive appendage to the organization’s decisions.  </w:t>
      </w:r>
    </w:p>
    <w:p w:rsidR="00A26FAC" w:rsidRPr="00AF6F61" w:rsidRDefault="00A26FAC" w:rsidP="00A26FAC">
      <w:pPr>
        <w:autoSpaceDE w:val="0"/>
        <w:autoSpaceDN w:val="0"/>
        <w:adjustRightInd w:val="0"/>
        <w:spacing w:after="0"/>
        <w:rPr>
          <w:rFonts w:ascii="Times New Roman" w:eastAsia="MS Gothic" w:hAnsi="Times New Roman" w:cs="Times New Roman"/>
          <w:spacing w:val="4"/>
          <w:kern w:val="1"/>
        </w:rPr>
      </w:pPr>
    </w:p>
    <w:p w:rsidR="00A26FAC" w:rsidRPr="00AF6F61" w:rsidRDefault="00A26FAC" w:rsidP="00A26FAC">
      <w:pPr>
        <w:autoSpaceDE w:val="0"/>
        <w:autoSpaceDN w:val="0"/>
        <w:adjustRightInd w:val="0"/>
        <w:spacing w:after="0"/>
        <w:rPr>
          <w:rFonts w:ascii="Times New Roman" w:eastAsia="MS Gothic" w:hAnsi="Times New Roman" w:cs="Times New Roman"/>
          <w:spacing w:val="4"/>
          <w:kern w:val="1"/>
        </w:rPr>
      </w:pPr>
      <w:r w:rsidRPr="00AF6F61">
        <w:rPr>
          <w:rFonts w:ascii="Times New Roman" w:eastAsia="MS Gothic" w:hAnsi="Times New Roman" w:cs="Times New Roman"/>
          <w:spacing w:val="4"/>
          <w:kern w:val="1"/>
        </w:rPr>
        <w:t xml:space="preserve">We might say that voluntariness, which blindly follows the organization’s rules, is disloyal to the organization’s goals and expectations about authenticity precisely because it effectively comes to represent inauthenticity. The violation of rules indicates that voluntariness does not mistake the organization for itself but that it actively relates to the organization’s decisions as something in its external environment, which exists as a necessary precondition for its continued development. This creates a form of management, which does not seek to bind the dynamics of the voluntary action to the organization’s decisions but which precisely encourages voluntariness to explore the potentiality of voluntariness on its own conditions in order to develop its own logic, removed from the </w:t>
      </w:r>
      <w:proofErr w:type="gramStart"/>
      <w:r w:rsidRPr="00AF6F61">
        <w:rPr>
          <w:rFonts w:ascii="Times New Roman" w:eastAsia="MS Gothic" w:hAnsi="Times New Roman" w:cs="Times New Roman"/>
          <w:spacing w:val="4"/>
          <w:kern w:val="1"/>
        </w:rPr>
        <w:t>organization’s</w:t>
      </w:r>
      <w:proofErr w:type="gramEnd"/>
      <w:r w:rsidRPr="00AF6F61">
        <w:rPr>
          <w:rFonts w:ascii="Times New Roman" w:eastAsia="MS Gothic" w:hAnsi="Times New Roman" w:cs="Times New Roman"/>
          <w:spacing w:val="4"/>
          <w:kern w:val="1"/>
        </w:rPr>
        <w:t xml:space="preserve"> many decisions and rules. </w:t>
      </w:r>
    </w:p>
    <w:p w:rsidR="00A26FAC" w:rsidRPr="00AF6F61" w:rsidRDefault="00A26FAC" w:rsidP="00A26FAC">
      <w:pPr>
        <w:rPr>
          <w:rFonts w:ascii="Times New Roman" w:eastAsia="MS Gothic" w:hAnsi="Times New Roman" w:cs="Times New Roman"/>
          <w:spacing w:val="4"/>
          <w:kern w:val="1"/>
        </w:rPr>
      </w:pPr>
    </w:p>
    <w:p w:rsidR="00A26FAC" w:rsidRPr="00AF6F61" w:rsidRDefault="00A26FAC" w:rsidP="00697BD2">
      <w:pPr>
        <w:rPr>
          <w:rFonts w:ascii="Times New Roman" w:eastAsia="MS Gothic" w:hAnsi="Times New Roman" w:cs="Times New Roman"/>
          <w:spacing w:val="4"/>
          <w:kern w:val="1"/>
        </w:rPr>
      </w:pPr>
      <w:r w:rsidRPr="00AF6F61">
        <w:rPr>
          <w:rFonts w:ascii="Times New Roman" w:eastAsia="MS Gothic" w:hAnsi="Times New Roman" w:cs="Times New Roman"/>
          <w:spacing w:val="4"/>
          <w:kern w:val="1"/>
        </w:rPr>
        <w:t xml:space="preserve">Peculiarly, therefore, disloyalty to the organization’s rules is recognized by management as an example of “authenticity” and “true voluntariness” and thus paradoxically represents a deeper sense of loyalty to the organization’s goals than a passive subordination to the organization’s decisions. This insight shifts the question of whether or not voluntariness is authentic to a question of whether or not voluntariness is authentic in the right way. For management, it becomes a question of how to create the best conditions for the development of authentic voluntariness, which is authentic in a way that corresponds to the values of the management. </w:t>
      </w:r>
    </w:p>
    <w:p w:rsidR="00F90AE5" w:rsidRDefault="00F90AE5" w:rsidP="00697BD2">
      <w:pPr>
        <w:rPr>
          <w:rFonts w:ascii="Times New Roman" w:eastAsia="MS Gothic" w:hAnsi="Times New Roman" w:cs="Times New Roman"/>
          <w:spacing w:val="4"/>
          <w:kern w:val="1"/>
        </w:rPr>
      </w:pPr>
    </w:p>
    <w:p w:rsidR="00F90AE5" w:rsidRDefault="00F90AE5" w:rsidP="00697BD2">
      <w:pPr>
        <w:rPr>
          <w:rFonts w:ascii="Times New Roman" w:eastAsia="MS Gothic" w:hAnsi="Times New Roman" w:cs="Times New Roman"/>
          <w:spacing w:val="4"/>
          <w:kern w:val="1"/>
        </w:rPr>
      </w:pPr>
    </w:p>
    <w:p w:rsidR="00697BD2" w:rsidRPr="00AF6F61" w:rsidRDefault="00697BD2" w:rsidP="00697BD2">
      <w:pPr>
        <w:rPr>
          <w:rFonts w:ascii="Times New Roman" w:eastAsia="MS Gothic" w:hAnsi="Times New Roman" w:cs="Times New Roman"/>
          <w:spacing w:val="4"/>
          <w:kern w:val="1"/>
        </w:rPr>
      </w:pPr>
      <w:r w:rsidRPr="00AF6F61">
        <w:rPr>
          <w:rFonts w:ascii="Times New Roman" w:eastAsia="MS Gothic" w:hAnsi="Times New Roman" w:cs="Times New Roman"/>
          <w:spacing w:val="4"/>
          <w:kern w:val="1"/>
        </w:rPr>
        <w:t>Striving for impossible</w:t>
      </w:r>
      <w:r w:rsidR="00181D86" w:rsidRPr="00AF6F61">
        <w:rPr>
          <w:rFonts w:ascii="Times New Roman" w:eastAsia="MS Gothic" w:hAnsi="Times New Roman" w:cs="Times New Roman"/>
          <w:spacing w:val="4"/>
          <w:kern w:val="1"/>
        </w:rPr>
        <w:t xml:space="preserve"> authenticity</w:t>
      </w:r>
    </w:p>
    <w:p w:rsidR="00697BD2" w:rsidRPr="00AF6F61" w:rsidRDefault="00FE2BED" w:rsidP="00697BD2">
      <w:pPr>
        <w:rPr>
          <w:rFonts w:ascii="Times New Roman" w:eastAsia="MS Gothic" w:hAnsi="Times New Roman" w:cs="Times New Roman"/>
          <w:spacing w:val="4"/>
          <w:kern w:val="1"/>
        </w:rPr>
      </w:pPr>
      <w:r w:rsidRPr="00AF6F61">
        <w:rPr>
          <w:rFonts w:ascii="Times New Roman" w:eastAsia="MS Gothic" w:hAnsi="Times New Roman" w:cs="Times New Roman"/>
          <w:spacing w:val="4"/>
          <w:kern w:val="1"/>
        </w:rPr>
        <w:t xml:space="preserve">While </w:t>
      </w:r>
      <w:r w:rsidR="00697BD2" w:rsidRPr="00AF6F61">
        <w:rPr>
          <w:rFonts w:ascii="Times New Roman" w:eastAsia="MS Gothic" w:hAnsi="Times New Roman" w:cs="Times New Roman"/>
          <w:spacing w:val="4"/>
          <w:kern w:val="1"/>
        </w:rPr>
        <w:t>the managers all strive for an authentic</w:t>
      </w:r>
      <w:r w:rsidR="00530C46">
        <w:rPr>
          <w:rFonts w:ascii="Times New Roman" w:eastAsia="MS Gothic" w:hAnsi="Times New Roman" w:cs="Times New Roman"/>
          <w:spacing w:val="4"/>
          <w:kern w:val="1"/>
        </w:rPr>
        <w:t xml:space="preserve"> relationships within their specific form of voluntary social care</w:t>
      </w:r>
      <w:r w:rsidR="00697BD2" w:rsidRPr="00AF6F61">
        <w:rPr>
          <w:rFonts w:ascii="Times New Roman" w:eastAsia="MS Gothic" w:hAnsi="Times New Roman" w:cs="Times New Roman"/>
          <w:spacing w:val="4"/>
          <w:kern w:val="1"/>
        </w:rPr>
        <w:t xml:space="preserve">, </w:t>
      </w:r>
      <w:r w:rsidRPr="00AF6F61">
        <w:rPr>
          <w:rFonts w:ascii="Times New Roman" w:eastAsia="MS Gothic" w:hAnsi="Times New Roman" w:cs="Times New Roman"/>
          <w:spacing w:val="4"/>
          <w:kern w:val="1"/>
        </w:rPr>
        <w:t>which is in</w:t>
      </w:r>
      <w:r w:rsidR="00697BD2" w:rsidRPr="00AF6F61">
        <w:rPr>
          <w:rFonts w:ascii="Times New Roman" w:eastAsia="MS Gothic" w:hAnsi="Times New Roman" w:cs="Times New Roman"/>
          <w:spacing w:val="4"/>
          <w:kern w:val="1"/>
        </w:rPr>
        <w:t xml:space="preserve">distinguishable </w:t>
      </w:r>
      <w:r w:rsidRPr="00AF6F61">
        <w:rPr>
          <w:rFonts w:ascii="Times New Roman" w:eastAsia="MS Gothic" w:hAnsi="Times New Roman" w:cs="Times New Roman"/>
          <w:spacing w:val="4"/>
          <w:kern w:val="1"/>
        </w:rPr>
        <w:t xml:space="preserve">from </w:t>
      </w:r>
      <w:r w:rsidR="00697BD2" w:rsidRPr="00AF6F61">
        <w:rPr>
          <w:rFonts w:ascii="Times New Roman" w:eastAsia="MS Gothic" w:hAnsi="Times New Roman" w:cs="Times New Roman"/>
          <w:spacing w:val="4"/>
          <w:kern w:val="1"/>
        </w:rPr>
        <w:t>private forms of care, the</w:t>
      </w:r>
      <w:r w:rsidRPr="00AF6F61">
        <w:rPr>
          <w:rFonts w:ascii="Times New Roman" w:eastAsia="MS Gothic" w:hAnsi="Times New Roman" w:cs="Times New Roman"/>
          <w:spacing w:val="4"/>
          <w:kern w:val="1"/>
        </w:rPr>
        <w:t>y also acknowledge</w:t>
      </w:r>
      <w:r w:rsidR="00697BD2" w:rsidRPr="00AF6F61">
        <w:rPr>
          <w:rFonts w:ascii="Times New Roman" w:eastAsia="MS Gothic" w:hAnsi="Times New Roman" w:cs="Times New Roman"/>
          <w:spacing w:val="4"/>
          <w:kern w:val="1"/>
        </w:rPr>
        <w:t xml:space="preserve"> that voluntary care </w:t>
      </w:r>
      <w:r w:rsidR="0053685C" w:rsidRPr="00AF6F61">
        <w:rPr>
          <w:rFonts w:ascii="Times New Roman" w:eastAsia="MS Gothic" w:hAnsi="Times New Roman" w:cs="Times New Roman"/>
          <w:spacing w:val="4"/>
          <w:kern w:val="1"/>
        </w:rPr>
        <w:t>is unable to ever</w:t>
      </w:r>
      <w:r w:rsidRPr="00AF6F61">
        <w:rPr>
          <w:rFonts w:ascii="Times New Roman" w:eastAsia="MS Gothic" w:hAnsi="Times New Roman" w:cs="Times New Roman"/>
          <w:spacing w:val="4"/>
          <w:kern w:val="1"/>
        </w:rPr>
        <w:t xml:space="preserve"> </w:t>
      </w:r>
      <w:r w:rsidR="00697BD2" w:rsidRPr="00AF6F61">
        <w:rPr>
          <w:rFonts w:ascii="Times New Roman" w:eastAsia="MS Gothic" w:hAnsi="Times New Roman" w:cs="Times New Roman"/>
          <w:spacing w:val="4"/>
          <w:kern w:val="1"/>
        </w:rPr>
        <w:t xml:space="preserve">achieve this. </w:t>
      </w:r>
      <w:proofErr w:type="gramStart"/>
      <w:r w:rsidR="00697BD2" w:rsidRPr="00AF6F61">
        <w:rPr>
          <w:rFonts w:ascii="Times New Roman" w:eastAsia="MS Gothic" w:hAnsi="Times New Roman" w:cs="Times New Roman"/>
          <w:spacing w:val="4"/>
          <w:kern w:val="1"/>
        </w:rPr>
        <w:t xml:space="preserve">Or as a manager of the </w:t>
      </w:r>
      <w:r w:rsidRPr="00AF6F61">
        <w:rPr>
          <w:rFonts w:ascii="Times New Roman" w:eastAsia="MS Gothic" w:hAnsi="Times New Roman" w:cs="Times New Roman"/>
          <w:spacing w:val="4"/>
          <w:kern w:val="1"/>
        </w:rPr>
        <w:t xml:space="preserve">volunteer </w:t>
      </w:r>
      <w:r w:rsidR="00697BD2" w:rsidRPr="00AF6F61">
        <w:rPr>
          <w:rFonts w:ascii="Times New Roman" w:eastAsia="MS Gothic" w:hAnsi="Times New Roman" w:cs="Times New Roman"/>
          <w:spacing w:val="4"/>
          <w:kern w:val="1"/>
        </w:rPr>
        <w:t>visi</w:t>
      </w:r>
      <w:r w:rsidRPr="00AF6F61">
        <w:rPr>
          <w:rFonts w:ascii="Times New Roman" w:eastAsia="MS Gothic" w:hAnsi="Times New Roman" w:cs="Times New Roman"/>
          <w:spacing w:val="4"/>
          <w:kern w:val="1"/>
        </w:rPr>
        <w:t xml:space="preserve">ting services </w:t>
      </w:r>
      <w:r w:rsidR="00697BD2" w:rsidRPr="00AF6F61">
        <w:rPr>
          <w:rFonts w:ascii="Times New Roman" w:eastAsia="MS Gothic" w:hAnsi="Times New Roman" w:cs="Times New Roman"/>
          <w:spacing w:val="4"/>
          <w:kern w:val="1"/>
        </w:rPr>
        <w:t>explains:</w:t>
      </w:r>
      <w:proofErr w:type="gramEnd"/>
    </w:p>
    <w:p w:rsidR="00697BD2" w:rsidRPr="00AF6F61" w:rsidRDefault="00697BD2" w:rsidP="00697BD2">
      <w:pPr>
        <w:ind w:left="720"/>
        <w:rPr>
          <w:rFonts w:ascii="Times New Roman" w:eastAsia="MS Gothic" w:hAnsi="Times New Roman" w:cs="Times New Roman"/>
          <w:spacing w:val="4"/>
          <w:kern w:val="1"/>
        </w:rPr>
      </w:pPr>
      <w:r w:rsidRPr="00AF6F61">
        <w:rPr>
          <w:rFonts w:ascii="Times New Roman" w:eastAsia="MS Gothic" w:hAnsi="Times New Roman" w:cs="Times New Roman"/>
          <w:spacing w:val="4"/>
          <w:kern w:val="1"/>
        </w:rPr>
        <w:t>We would like our voluntary visit</w:t>
      </w:r>
      <w:r w:rsidR="00FE2BED" w:rsidRPr="00AF6F61">
        <w:rPr>
          <w:rFonts w:ascii="Times New Roman" w:eastAsia="MS Gothic" w:hAnsi="Times New Roman" w:cs="Times New Roman"/>
          <w:spacing w:val="4"/>
          <w:kern w:val="1"/>
        </w:rPr>
        <w:t>or</w:t>
      </w:r>
      <w:r w:rsidRPr="00AF6F61">
        <w:rPr>
          <w:rFonts w:ascii="Times New Roman" w:eastAsia="MS Gothic" w:hAnsi="Times New Roman" w:cs="Times New Roman"/>
          <w:spacing w:val="4"/>
          <w:kern w:val="1"/>
        </w:rPr>
        <w:t xml:space="preserve"> relationships to </w:t>
      </w:r>
      <w:r w:rsidR="00732981" w:rsidRPr="00AF6F61">
        <w:rPr>
          <w:rFonts w:ascii="Times New Roman" w:eastAsia="MS Gothic" w:hAnsi="Times New Roman" w:cs="Times New Roman"/>
          <w:spacing w:val="4"/>
          <w:kern w:val="1"/>
        </w:rPr>
        <w:t xml:space="preserve">evolve </w:t>
      </w:r>
      <w:r w:rsidR="00FE2BED" w:rsidRPr="00AF6F61">
        <w:rPr>
          <w:rFonts w:ascii="Times New Roman" w:eastAsia="MS Gothic" w:hAnsi="Times New Roman" w:cs="Times New Roman"/>
          <w:spacing w:val="4"/>
          <w:kern w:val="1"/>
        </w:rPr>
        <w:t>in</w:t>
      </w:r>
      <w:r w:rsidRPr="00AF6F61">
        <w:rPr>
          <w:rFonts w:ascii="Times New Roman" w:eastAsia="MS Gothic" w:hAnsi="Times New Roman" w:cs="Times New Roman"/>
          <w:spacing w:val="4"/>
          <w:kern w:val="1"/>
        </w:rPr>
        <w:t xml:space="preserve">to real friendships, but we also know that this isn’t </w:t>
      </w:r>
      <w:r w:rsidR="00732981" w:rsidRPr="00AF6F61">
        <w:rPr>
          <w:rFonts w:ascii="Times New Roman" w:eastAsia="MS Gothic" w:hAnsi="Times New Roman" w:cs="Times New Roman"/>
          <w:spacing w:val="4"/>
          <w:kern w:val="1"/>
        </w:rPr>
        <w:t>possible</w:t>
      </w:r>
      <w:r w:rsidRPr="00AF6F61">
        <w:rPr>
          <w:rFonts w:ascii="Times New Roman" w:eastAsia="MS Gothic" w:hAnsi="Times New Roman" w:cs="Times New Roman"/>
          <w:spacing w:val="4"/>
          <w:kern w:val="1"/>
        </w:rPr>
        <w:t>, because all around it we have our rules that have to be followed in order to be a part of the organizations</w:t>
      </w:r>
      <w:r w:rsidR="00FE2BED" w:rsidRPr="00AF6F61">
        <w:rPr>
          <w:rFonts w:ascii="Times New Roman" w:eastAsia="MS Gothic" w:hAnsi="Times New Roman" w:cs="Times New Roman"/>
          <w:spacing w:val="4"/>
          <w:kern w:val="1"/>
        </w:rPr>
        <w:t>’</w:t>
      </w:r>
      <w:r w:rsidRPr="00AF6F61">
        <w:rPr>
          <w:rFonts w:ascii="Times New Roman" w:eastAsia="MS Gothic" w:hAnsi="Times New Roman" w:cs="Times New Roman"/>
          <w:spacing w:val="4"/>
          <w:kern w:val="1"/>
        </w:rPr>
        <w:t xml:space="preserve"> visit</w:t>
      </w:r>
      <w:r w:rsidR="00FE2BED" w:rsidRPr="00AF6F61">
        <w:rPr>
          <w:rFonts w:ascii="Times New Roman" w:eastAsia="MS Gothic" w:hAnsi="Times New Roman" w:cs="Times New Roman"/>
          <w:spacing w:val="4"/>
          <w:kern w:val="1"/>
        </w:rPr>
        <w:t xml:space="preserve">ing </w:t>
      </w:r>
      <w:r w:rsidRPr="00AF6F61">
        <w:rPr>
          <w:rFonts w:ascii="Times New Roman" w:eastAsia="MS Gothic" w:hAnsi="Times New Roman" w:cs="Times New Roman"/>
          <w:spacing w:val="4"/>
          <w:kern w:val="1"/>
        </w:rPr>
        <w:t xml:space="preserve">program…but what we would like is </w:t>
      </w:r>
      <w:r w:rsidR="0071549A" w:rsidRPr="00AF6F61">
        <w:rPr>
          <w:rFonts w:ascii="Times New Roman" w:eastAsia="MS Gothic" w:hAnsi="Times New Roman" w:cs="Times New Roman"/>
          <w:spacing w:val="4"/>
          <w:kern w:val="1"/>
        </w:rPr>
        <w:t xml:space="preserve">for </w:t>
      </w:r>
      <w:r w:rsidRPr="00AF6F61">
        <w:rPr>
          <w:rFonts w:ascii="Times New Roman" w:eastAsia="MS Gothic" w:hAnsi="Times New Roman" w:cs="Times New Roman"/>
          <w:spacing w:val="4"/>
          <w:kern w:val="1"/>
        </w:rPr>
        <w:t>the relationships to develop on their own…without any need for us.</w:t>
      </w:r>
    </w:p>
    <w:p w:rsidR="00697BD2" w:rsidRPr="00AF6F61" w:rsidRDefault="00697BD2" w:rsidP="00697BD2">
      <w:pPr>
        <w:rPr>
          <w:rFonts w:ascii="Times New Roman" w:eastAsia="MS Gothic" w:hAnsi="Times New Roman" w:cs="Times New Roman"/>
          <w:spacing w:val="4"/>
          <w:kern w:val="1"/>
        </w:rPr>
      </w:pPr>
      <w:r w:rsidRPr="00AF6F61">
        <w:rPr>
          <w:rFonts w:ascii="Times New Roman" w:eastAsia="MS Gothic" w:hAnsi="Times New Roman" w:cs="Times New Roman"/>
          <w:spacing w:val="4"/>
          <w:kern w:val="1"/>
        </w:rPr>
        <w:t>Or in th</w:t>
      </w:r>
      <w:r w:rsidR="00071C14" w:rsidRPr="00AF6F61">
        <w:rPr>
          <w:rFonts w:ascii="Times New Roman" w:eastAsia="MS Gothic" w:hAnsi="Times New Roman" w:cs="Times New Roman"/>
          <w:spacing w:val="4"/>
          <w:kern w:val="1"/>
        </w:rPr>
        <w:t>e words of a manager of the C</w:t>
      </w:r>
      <w:r w:rsidRPr="00AF6F61">
        <w:rPr>
          <w:rFonts w:ascii="Times New Roman" w:eastAsia="MS Gothic" w:hAnsi="Times New Roman" w:cs="Times New Roman"/>
          <w:spacing w:val="4"/>
          <w:kern w:val="1"/>
        </w:rPr>
        <w:t xml:space="preserve">ontact family service: </w:t>
      </w:r>
    </w:p>
    <w:p w:rsidR="00697BD2" w:rsidRPr="00AF6F61" w:rsidRDefault="00697BD2" w:rsidP="00697BD2">
      <w:pPr>
        <w:ind w:left="720"/>
        <w:rPr>
          <w:rFonts w:ascii="Times New Roman" w:eastAsia="MS Gothic" w:hAnsi="Times New Roman" w:cs="Times New Roman"/>
          <w:spacing w:val="4"/>
          <w:kern w:val="1"/>
        </w:rPr>
      </w:pPr>
      <w:r w:rsidRPr="00AF6F61">
        <w:rPr>
          <w:rFonts w:ascii="Times New Roman" w:eastAsia="MS Gothic" w:hAnsi="Times New Roman" w:cs="Times New Roman"/>
          <w:spacing w:val="4"/>
          <w:kern w:val="1"/>
        </w:rPr>
        <w:t xml:space="preserve">Even though we seek authenticity, these are ultimately not real friends or real families…all we can hope is that they </w:t>
      </w:r>
      <w:r w:rsidR="00732981" w:rsidRPr="00AF6F61">
        <w:rPr>
          <w:rFonts w:ascii="Times New Roman" w:eastAsia="MS Gothic" w:hAnsi="Times New Roman" w:cs="Times New Roman"/>
          <w:spacing w:val="4"/>
          <w:kern w:val="1"/>
        </w:rPr>
        <w:t>evolve</w:t>
      </w:r>
      <w:r w:rsidRPr="00AF6F61">
        <w:rPr>
          <w:rFonts w:ascii="Times New Roman" w:eastAsia="MS Gothic" w:hAnsi="Times New Roman" w:cs="Times New Roman"/>
          <w:spacing w:val="4"/>
          <w:kern w:val="1"/>
        </w:rPr>
        <w:t xml:space="preserve"> in </w:t>
      </w:r>
      <w:r w:rsidR="00732981" w:rsidRPr="00AF6F61">
        <w:rPr>
          <w:rFonts w:ascii="Times New Roman" w:eastAsia="MS Gothic" w:hAnsi="Times New Roman" w:cs="Times New Roman"/>
          <w:spacing w:val="4"/>
          <w:kern w:val="1"/>
        </w:rPr>
        <w:t xml:space="preserve">some </w:t>
      </w:r>
      <w:r w:rsidRPr="00AF6F61">
        <w:rPr>
          <w:rFonts w:ascii="Times New Roman" w:eastAsia="MS Gothic" w:hAnsi="Times New Roman" w:cs="Times New Roman"/>
          <w:spacing w:val="4"/>
          <w:kern w:val="1"/>
        </w:rPr>
        <w:t xml:space="preserve">way… in accordance </w:t>
      </w:r>
      <w:r w:rsidR="00732981" w:rsidRPr="00AF6F61">
        <w:rPr>
          <w:rFonts w:ascii="Times New Roman" w:eastAsia="MS Gothic" w:hAnsi="Times New Roman" w:cs="Times New Roman"/>
          <w:spacing w:val="4"/>
          <w:kern w:val="1"/>
        </w:rPr>
        <w:t>with their idea of</w:t>
      </w:r>
      <w:r w:rsidRPr="00AF6F61">
        <w:rPr>
          <w:rFonts w:ascii="Times New Roman" w:eastAsia="MS Gothic" w:hAnsi="Times New Roman" w:cs="Times New Roman"/>
          <w:spacing w:val="4"/>
          <w:kern w:val="1"/>
        </w:rPr>
        <w:t xml:space="preserve"> a meaningful relationship. </w:t>
      </w:r>
    </w:p>
    <w:p w:rsidR="00697BD2" w:rsidRPr="00AF6F61" w:rsidRDefault="00856FD1" w:rsidP="006E4CCF">
      <w:pPr>
        <w:autoSpaceDE w:val="0"/>
        <w:autoSpaceDN w:val="0"/>
        <w:adjustRightInd w:val="0"/>
        <w:spacing w:after="0"/>
        <w:rPr>
          <w:rFonts w:ascii="Times New Roman" w:hAnsi="Times New Roman" w:cs="Times New Roman"/>
        </w:rPr>
      </w:pPr>
      <w:r w:rsidRPr="00AF6F61">
        <w:rPr>
          <w:rFonts w:ascii="Times New Roman" w:hAnsi="Times New Roman" w:cs="Times New Roman"/>
        </w:rPr>
        <w:t xml:space="preserve">Because </w:t>
      </w:r>
      <w:r w:rsidR="00EE44F6" w:rsidRPr="00AF6F61">
        <w:rPr>
          <w:rFonts w:ascii="Times New Roman" w:hAnsi="Times New Roman" w:cs="Times New Roman"/>
        </w:rPr>
        <w:t>the managers observe the organization as inauthentic, they are facing the</w:t>
      </w:r>
      <w:r w:rsidR="000D476C" w:rsidRPr="00AF6F61">
        <w:rPr>
          <w:rFonts w:ascii="Times New Roman" w:hAnsi="Times New Roman" w:cs="Times New Roman"/>
        </w:rPr>
        <w:t xml:space="preserve"> paradox</w:t>
      </w:r>
      <w:r w:rsidR="00697BD2" w:rsidRPr="00AF6F61">
        <w:rPr>
          <w:rFonts w:ascii="Times New Roman" w:hAnsi="Times New Roman" w:cs="Times New Roman"/>
        </w:rPr>
        <w:t xml:space="preserve"> that because </w:t>
      </w:r>
      <w:r w:rsidR="00AD6C86" w:rsidRPr="00AF6F61">
        <w:rPr>
          <w:rFonts w:ascii="Times New Roman" w:hAnsi="Times New Roman" w:cs="Times New Roman"/>
        </w:rPr>
        <w:t xml:space="preserve">the voluntary </w:t>
      </w:r>
      <w:r w:rsidR="00FE3764" w:rsidRPr="00AF6F61">
        <w:rPr>
          <w:rFonts w:ascii="Times New Roman" w:hAnsi="Times New Roman" w:cs="Times New Roman"/>
        </w:rPr>
        <w:t xml:space="preserve">effort </w:t>
      </w:r>
      <w:r w:rsidR="00AD6C86" w:rsidRPr="00AF6F61">
        <w:rPr>
          <w:rFonts w:ascii="Times New Roman" w:hAnsi="Times New Roman" w:cs="Times New Roman"/>
        </w:rPr>
        <w:t xml:space="preserve">cannot place itself outside the symbolic order of the organization, because its existence is always-already within the organization, </w:t>
      </w:r>
      <w:r w:rsidR="00697BD2" w:rsidRPr="00AF6F61">
        <w:rPr>
          <w:rFonts w:ascii="Times New Roman" w:hAnsi="Times New Roman" w:cs="Times New Roman"/>
        </w:rPr>
        <w:t xml:space="preserve">the voluntary </w:t>
      </w:r>
      <w:r w:rsidR="00EE44F6" w:rsidRPr="00AF6F61">
        <w:rPr>
          <w:rFonts w:ascii="Times New Roman" w:hAnsi="Times New Roman" w:cs="Times New Roman"/>
        </w:rPr>
        <w:t>effort</w:t>
      </w:r>
      <w:r w:rsidR="007E28C6" w:rsidRPr="00AF6F61">
        <w:rPr>
          <w:rFonts w:ascii="Times New Roman" w:hAnsi="Times New Roman" w:cs="Times New Roman"/>
        </w:rPr>
        <w:t xml:space="preserve"> </w:t>
      </w:r>
      <w:r w:rsidR="00AD6C86" w:rsidRPr="00AF6F61">
        <w:rPr>
          <w:rFonts w:ascii="Times New Roman" w:hAnsi="Times New Roman" w:cs="Times New Roman"/>
        </w:rPr>
        <w:t>represent</w:t>
      </w:r>
      <w:r w:rsidR="00FE3764" w:rsidRPr="00AF6F61">
        <w:rPr>
          <w:rFonts w:ascii="Times New Roman" w:hAnsi="Times New Roman" w:cs="Times New Roman"/>
        </w:rPr>
        <w:t>s</w:t>
      </w:r>
      <w:r w:rsidR="00AD6C86" w:rsidRPr="00AF6F61">
        <w:rPr>
          <w:rFonts w:ascii="Times New Roman" w:hAnsi="Times New Roman" w:cs="Times New Roman"/>
        </w:rPr>
        <w:t xml:space="preserve"> </w:t>
      </w:r>
      <w:r w:rsidR="00697BD2" w:rsidRPr="00AF6F61">
        <w:rPr>
          <w:rFonts w:ascii="Times New Roman" w:hAnsi="Times New Roman" w:cs="Times New Roman"/>
        </w:rPr>
        <w:t xml:space="preserve">from the very beginning </w:t>
      </w:r>
      <w:r w:rsidR="00AD6C86" w:rsidRPr="00AF6F61">
        <w:rPr>
          <w:rFonts w:ascii="Times New Roman" w:hAnsi="Times New Roman" w:cs="Times New Roman"/>
        </w:rPr>
        <w:t>an inauthentic form of care</w:t>
      </w:r>
      <w:r w:rsidR="00697BD2" w:rsidRPr="00AF6F61">
        <w:rPr>
          <w:rFonts w:ascii="Times New Roman" w:hAnsi="Times New Roman" w:cs="Times New Roman"/>
        </w:rPr>
        <w:t xml:space="preserve">. </w:t>
      </w:r>
      <w:r w:rsidR="00DF204D" w:rsidRPr="00AF6F61">
        <w:rPr>
          <w:rFonts w:ascii="Times New Roman" w:hAnsi="Times New Roman" w:cs="Times New Roman"/>
        </w:rPr>
        <w:t xml:space="preserve">Thus, </w:t>
      </w:r>
      <w:r w:rsidR="00DF204D" w:rsidRPr="00AF6F61">
        <w:rPr>
          <w:rFonts w:ascii="Times New Roman" w:eastAsia="MS Gothic" w:hAnsi="Times New Roman" w:cs="Times New Roman"/>
          <w:spacing w:val="4"/>
          <w:kern w:val="1"/>
        </w:rPr>
        <w:t>t</w:t>
      </w:r>
      <w:r w:rsidR="00EE44F6" w:rsidRPr="00AF6F61">
        <w:rPr>
          <w:rFonts w:ascii="Times New Roman" w:eastAsia="MS Gothic" w:hAnsi="Times New Roman" w:cs="Times New Roman"/>
          <w:spacing w:val="4"/>
          <w:kern w:val="1"/>
        </w:rPr>
        <w:t xml:space="preserve">he managers </w:t>
      </w:r>
      <w:r w:rsidR="00697BD2" w:rsidRPr="00AF6F61">
        <w:rPr>
          <w:rFonts w:ascii="Times New Roman" w:eastAsia="MS Gothic" w:hAnsi="Times New Roman" w:cs="Times New Roman"/>
          <w:spacing w:val="4"/>
          <w:kern w:val="1"/>
        </w:rPr>
        <w:t>recognize</w:t>
      </w:r>
      <w:r w:rsidR="00EE44F6" w:rsidRPr="00AF6F61">
        <w:rPr>
          <w:rFonts w:ascii="Times New Roman" w:eastAsia="MS Gothic" w:hAnsi="Times New Roman" w:cs="Times New Roman"/>
          <w:spacing w:val="4"/>
          <w:kern w:val="1"/>
        </w:rPr>
        <w:t xml:space="preserve"> </w:t>
      </w:r>
      <w:r w:rsidR="00697BD2" w:rsidRPr="00AF6F61">
        <w:rPr>
          <w:rFonts w:ascii="Times New Roman" w:eastAsia="MS Gothic" w:hAnsi="Times New Roman" w:cs="Times New Roman"/>
          <w:spacing w:val="4"/>
          <w:kern w:val="1"/>
        </w:rPr>
        <w:t>that their volunteers are not real family members or ordinary friends. Therefore, the expectation of authen</w:t>
      </w:r>
      <w:r w:rsidR="00EE44F6" w:rsidRPr="00AF6F61">
        <w:rPr>
          <w:rFonts w:ascii="Times New Roman" w:eastAsia="MS Gothic" w:hAnsi="Times New Roman" w:cs="Times New Roman"/>
          <w:spacing w:val="4"/>
          <w:kern w:val="1"/>
        </w:rPr>
        <w:t>ticity becomes the managers</w:t>
      </w:r>
      <w:r w:rsidR="00326D30" w:rsidRPr="00AF6F61">
        <w:rPr>
          <w:rFonts w:ascii="Times New Roman" w:eastAsia="MS Gothic" w:hAnsi="Times New Roman" w:cs="Times New Roman"/>
          <w:spacing w:val="4"/>
          <w:kern w:val="1"/>
        </w:rPr>
        <w:t>’</w:t>
      </w:r>
      <w:r w:rsidR="00697BD2" w:rsidRPr="00AF6F61">
        <w:rPr>
          <w:rFonts w:ascii="Times New Roman" w:eastAsia="MS Gothic" w:hAnsi="Times New Roman" w:cs="Times New Roman"/>
          <w:spacing w:val="4"/>
          <w:kern w:val="1"/>
        </w:rPr>
        <w:t xml:space="preserve"> unattainable goal because the organization knows that voluntariness rests on a non-authentic foundation, which is constituted by the organization’s many decisions about membership, content and procedures. In other words, voluntariness always contains a touch of inauthenticity because it does not simply emerge from the premises of the informality of the encoun</w:t>
      </w:r>
      <w:r w:rsidR="00AC73E0" w:rsidRPr="00AF6F61">
        <w:rPr>
          <w:rFonts w:ascii="Times New Roman" w:eastAsia="MS Gothic" w:hAnsi="Times New Roman" w:cs="Times New Roman"/>
          <w:spacing w:val="4"/>
          <w:kern w:val="1"/>
        </w:rPr>
        <w:t>ter but</w:t>
      </w:r>
      <w:r w:rsidR="00697BD2" w:rsidRPr="00AF6F61">
        <w:rPr>
          <w:rFonts w:ascii="Times New Roman" w:eastAsia="MS Gothic" w:hAnsi="Times New Roman" w:cs="Times New Roman"/>
          <w:spacing w:val="4"/>
          <w:kern w:val="1"/>
        </w:rPr>
        <w:t xml:space="preserve"> refers beyond itself to organizational rules. The question of authenticity is therefor</w:t>
      </w:r>
      <w:r w:rsidR="000D476C" w:rsidRPr="00AF6F61">
        <w:rPr>
          <w:rFonts w:ascii="Times New Roman" w:eastAsia="MS Gothic" w:hAnsi="Times New Roman" w:cs="Times New Roman"/>
          <w:spacing w:val="4"/>
          <w:kern w:val="1"/>
        </w:rPr>
        <w:t>e</w:t>
      </w:r>
      <w:r w:rsidR="00697BD2" w:rsidRPr="00AF6F61">
        <w:rPr>
          <w:rFonts w:ascii="Times New Roman" w:eastAsia="MS Gothic" w:hAnsi="Times New Roman" w:cs="Times New Roman"/>
          <w:spacing w:val="4"/>
          <w:kern w:val="1"/>
        </w:rPr>
        <w:t xml:space="preserve"> fundamentally contradictory</w:t>
      </w:r>
      <w:r w:rsidR="000D476C" w:rsidRPr="00AF6F61">
        <w:rPr>
          <w:rFonts w:ascii="Times New Roman" w:eastAsia="MS Gothic" w:hAnsi="Times New Roman" w:cs="Times New Roman"/>
          <w:spacing w:val="4"/>
          <w:kern w:val="1"/>
        </w:rPr>
        <w:t>,</w:t>
      </w:r>
      <w:r w:rsidR="00697BD2" w:rsidRPr="00AF6F61">
        <w:rPr>
          <w:rFonts w:ascii="Times New Roman" w:eastAsia="MS Gothic" w:hAnsi="Times New Roman" w:cs="Times New Roman"/>
          <w:spacing w:val="4"/>
          <w:kern w:val="1"/>
        </w:rPr>
        <w:t xml:space="preserve"> because the organization knows that the voluntary nature of the </w:t>
      </w:r>
      <w:r w:rsidR="00D238DF">
        <w:rPr>
          <w:rFonts w:ascii="Times New Roman" w:eastAsia="MS Gothic" w:hAnsi="Times New Roman" w:cs="Times New Roman"/>
          <w:spacing w:val="4"/>
          <w:kern w:val="1"/>
        </w:rPr>
        <w:t>care</w:t>
      </w:r>
      <w:r w:rsidR="00697BD2" w:rsidRPr="00AF6F61">
        <w:rPr>
          <w:rFonts w:ascii="Times New Roman" w:eastAsia="MS Gothic" w:hAnsi="Times New Roman" w:cs="Times New Roman"/>
          <w:spacing w:val="4"/>
          <w:kern w:val="1"/>
        </w:rPr>
        <w:t xml:space="preserve"> impedes the authenticity that the organization strives for. </w:t>
      </w:r>
    </w:p>
    <w:p w:rsidR="006E4CCF" w:rsidRPr="00AF6F61" w:rsidRDefault="006E4CCF" w:rsidP="006E4CCF">
      <w:pPr>
        <w:autoSpaceDE w:val="0"/>
        <w:autoSpaceDN w:val="0"/>
        <w:adjustRightInd w:val="0"/>
        <w:spacing w:after="0"/>
        <w:rPr>
          <w:rFonts w:ascii="Times New Roman" w:hAnsi="Times New Roman" w:cs="Times New Roman"/>
        </w:rPr>
      </w:pPr>
    </w:p>
    <w:p w:rsidR="00C949CB" w:rsidRPr="00AF6F61" w:rsidRDefault="003A2650" w:rsidP="0092448B">
      <w:pPr>
        <w:autoSpaceDE w:val="0"/>
        <w:autoSpaceDN w:val="0"/>
        <w:adjustRightInd w:val="0"/>
        <w:spacing w:after="0"/>
        <w:rPr>
          <w:rFonts w:ascii="Times New Roman" w:hAnsi="Times New Roman" w:cs="Times New Roman"/>
        </w:rPr>
      </w:pPr>
      <w:r w:rsidRPr="00AF6F61">
        <w:rPr>
          <w:rFonts w:ascii="Times New Roman" w:hAnsi="Times New Roman" w:cs="Times New Roman"/>
        </w:rPr>
        <w:t>But e</w:t>
      </w:r>
      <w:r w:rsidR="00AC73E0" w:rsidRPr="00AF6F61">
        <w:rPr>
          <w:rFonts w:ascii="Times New Roman" w:hAnsi="Times New Roman" w:cs="Times New Roman"/>
        </w:rPr>
        <w:t xml:space="preserve">ven though authentic voluntariness is structurally impossible </w:t>
      </w:r>
      <w:r w:rsidR="00CF41FC" w:rsidRPr="00AF6F61">
        <w:rPr>
          <w:rFonts w:ascii="Times New Roman" w:hAnsi="Times New Roman" w:cs="Times New Roman"/>
        </w:rPr>
        <w:t>and therefore</w:t>
      </w:r>
      <w:r w:rsidR="00AC73E0" w:rsidRPr="00AF6F61">
        <w:rPr>
          <w:rFonts w:ascii="Times New Roman" w:hAnsi="Times New Roman" w:cs="Times New Roman"/>
        </w:rPr>
        <w:t xml:space="preserve"> remains “impracticable</w:t>
      </w:r>
      <w:r w:rsidR="00CF41FC" w:rsidRPr="00AF6F61">
        <w:rPr>
          <w:rFonts w:ascii="Times New Roman" w:hAnsi="Times New Roman" w:cs="Times New Roman"/>
        </w:rPr>
        <w:t>,</w:t>
      </w:r>
      <w:r w:rsidR="00AC73E0" w:rsidRPr="00AF6F61">
        <w:rPr>
          <w:rFonts w:ascii="Times New Roman" w:hAnsi="Times New Roman" w:cs="Times New Roman"/>
        </w:rPr>
        <w:t xml:space="preserve">” this very impossibility </w:t>
      </w:r>
      <w:r w:rsidR="00CF41FC" w:rsidRPr="00AF6F61">
        <w:rPr>
          <w:rFonts w:ascii="Times New Roman" w:hAnsi="Times New Roman" w:cs="Times New Roman"/>
        </w:rPr>
        <w:t xml:space="preserve">continues to </w:t>
      </w:r>
      <w:r w:rsidR="00AC73E0" w:rsidRPr="00AF6F61">
        <w:rPr>
          <w:rFonts w:ascii="Times New Roman" w:hAnsi="Times New Roman" w:cs="Times New Roman"/>
        </w:rPr>
        <w:t>guide the observation</w:t>
      </w:r>
      <w:r w:rsidR="00CF41FC" w:rsidRPr="00AF6F61">
        <w:rPr>
          <w:rFonts w:ascii="Times New Roman" w:hAnsi="Times New Roman" w:cs="Times New Roman"/>
        </w:rPr>
        <w:t>s</w:t>
      </w:r>
      <w:r w:rsidR="00AC73E0" w:rsidRPr="00AF6F61">
        <w:rPr>
          <w:rFonts w:ascii="Times New Roman" w:hAnsi="Times New Roman" w:cs="Times New Roman"/>
        </w:rPr>
        <w:t xml:space="preserve"> and decisions of </w:t>
      </w:r>
      <w:r w:rsidR="00071C14" w:rsidRPr="00AF6F61">
        <w:rPr>
          <w:rFonts w:ascii="Times New Roman" w:hAnsi="Times New Roman" w:cs="Times New Roman"/>
        </w:rPr>
        <w:t xml:space="preserve">the </w:t>
      </w:r>
      <w:r w:rsidR="00AC73E0" w:rsidRPr="00AF6F61">
        <w:rPr>
          <w:rFonts w:ascii="Times New Roman" w:hAnsi="Times New Roman" w:cs="Times New Roman"/>
        </w:rPr>
        <w:t>manage</w:t>
      </w:r>
      <w:r w:rsidR="00071C14" w:rsidRPr="00AF6F61">
        <w:rPr>
          <w:rFonts w:ascii="Times New Roman" w:hAnsi="Times New Roman" w:cs="Times New Roman"/>
        </w:rPr>
        <w:t>rs</w:t>
      </w:r>
      <w:r w:rsidR="00AC73E0" w:rsidRPr="00AF6F61">
        <w:rPr>
          <w:rFonts w:ascii="Times New Roman" w:hAnsi="Times New Roman" w:cs="Times New Roman"/>
        </w:rPr>
        <w:t xml:space="preserve">. </w:t>
      </w:r>
      <w:r w:rsidR="00AC73E0" w:rsidRPr="00AF6F61">
        <w:rPr>
          <w:rFonts w:ascii="Times New Roman" w:eastAsia="MS Gothic" w:hAnsi="Times New Roman" w:cs="Times New Roman"/>
          <w:spacing w:val="4"/>
          <w:kern w:val="1"/>
        </w:rPr>
        <w:t>In this way</w:t>
      </w:r>
      <w:r w:rsidR="009B6C69" w:rsidRPr="00AF6F61">
        <w:rPr>
          <w:rFonts w:ascii="Times New Roman" w:eastAsia="MS Gothic" w:hAnsi="Times New Roman" w:cs="Times New Roman"/>
          <w:spacing w:val="4"/>
          <w:kern w:val="1"/>
        </w:rPr>
        <w:t>,</w:t>
      </w:r>
      <w:r w:rsidR="00071C14" w:rsidRPr="00AF6F61">
        <w:rPr>
          <w:rFonts w:ascii="Times New Roman" w:eastAsia="MS Gothic" w:hAnsi="Times New Roman" w:cs="Times New Roman"/>
          <w:spacing w:val="4"/>
          <w:kern w:val="1"/>
        </w:rPr>
        <w:t xml:space="preserve"> authenticity only </w:t>
      </w:r>
      <w:r w:rsidR="00697BD2" w:rsidRPr="00AF6F61">
        <w:rPr>
          <w:rFonts w:ascii="Times New Roman" w:eastAsia="MS Gothic" w:hAnsi="Times New Roman" w:cs="Times New Roman"/>
          <w:spacing w:val="4"/>
          <w:kern w:val="1"/>
        </w:rPr>
        <w:t xml:space="preserve">exist as its own impossibility, but </w:t>
      </w:r>
      <w:r w:rsidR="00AC73E0" w:rsidRPr="00AF6F61">
        <w:rPr>
          <w:rFonts w:ascii="Times New Roman" w:eastAsia="MS Gothic" w:hAnsi="Times New Roman" w:cs="Times New Roman"/>
          <w:spacing w:val="4"/>
          <w:kern w:val="1"/>
        </w:rPr>
        <w:t xml:space="preserve">in order to manage in accordance </w:t>
      </w:r>
      <w:r w:rsidR="009B6C69" w:rsidRPr="00AF6F61">
        <w:rPr>
          <w:rFonts w:ascii="Times New Roman" w:eastAsia="MS Gothic" w:hAnsi="Times New Roman" w:cs="Times New Roman"/>
          <w:spacing w:val="4"/>
          <w:kern w:val="1"/>
        </w:rPr>
        <w:t xml:space="preserve">with </w:t>
      </w:r>
      <w:r w:rsidR="00AC73E0" w:rsidRPr="00AF6F61">
        <w:rPr>
          <w:rFonts w:ascii="Times New Roman" w:eastAsia="MS Gothic" w:hAnsi="Times New Roman" w:cs="Times New Roman"/>
          <w:spacing w:val="4"/>
          <w:kern w:val="1"/>
        </w:rPr>
        <w:t>this</w:t>
      </w:r>
      <w:r w:rsidR="00AF0E09" w:rsidRPr="00AF6F61">
        <w:rPr>
          <w:rFonts w:ascii="Times New Roman" w:eastAsia="MS Gothic" w:hAnsi="Times New Roman" w:cs="Times New Roman"/>
          <w:spacing w:val="4"/>
          <w:kern w:val="1"/>
        </w:rPr>
        <w:t xml:space="preserve"> impossible premise</w:t>
      </w:r>
      <w:r w:rsidR="00AC73E0" w:rsidRPr="00AF6F61">
        <w:rPr>
          <w:rFonts w:ascii="Times New Roman" w:eastAsia="MS Gothic" w:hAnsi="Times New Roman" w:cs="Times New Roman"/>
          <w:spacing w:val="4"/>
          <w:kern w:val="1"/>
        </w:rPr>
        <w:t xml:space="preserve">, </w:t>
      </w:r>
      <w:r w:rsidR="00071C14" w:rsidRPr="00AF6F61">
        <w:rPr>
          <w:rFonts w:ascii="Times New Roman" w:eastAsia="MS Gothic" w:hAnsi="Times New Roman" w:cs="Times New Roman"/>
          <w:spacing w:val="4"/>
          <w:kern w:val="1"/>
        </w:rPr>
        <w:t>the managers</w:t>
      </w:r>
      <w:r w:rsidR="00697BD2" w:rsidRPr="00AF6F61">
        <w:rPr>
          <w:rFonts w:ascii="Times New Roman" w:eastAsia="MS Gothic" w:hAnsi="Times New Roman" w:cs="Times New Roman"/>
          <w:spacing w:val="4"/>
          <w:kern w:val="1"/>
        </w:rPr>
        <w:t xml:space="preserve"> transform this impossibility into a “mere difficulty</w:t>
      </w:r>
      <w:r w:rsidR="00326D30" w:rsidRPr="00AF6F61">
        <w:rPr>
          <w:rFonts w:ascii="Times New Roman" w:eastAsia="MS Gothic" w:hAnsi="Times New Roman" w:cs="Times New Roman"/>
          <w:spacing w:val="4"/>
          <w:kern w:val="1"/>
        </w:rPr>
        <w:t>,</w:t>
      </w:r>
      <w:r w:rsidR="00697BD2" w:rsidRPr="00AF6F61">
        <w:rPr>
          <w:rFonts w:ascii="Times New Roman" w:eastAsia="MS Gothic" w:hAnsi="Times New Roman" w:cs="Times New Roman"/>
          <w:spacing w:val="4"/>
          <w:kern w:val="1"/>
        </w:rPr>
        <w:t>” thus creating the impression that its realization is at least potentially possible. In other words</w:t>
      </w:r>
      <w:r w:rsidR="00326D30" w:rsidRPr="00AF6F61">
        <w:rPr>
          <w:rFonts w:ascii="Times New Roman" w:eastAsia="MS Gothic" w:hAnsi="Times New Roman" w:cs="Times New Roman"/>
          <w:spacing w:val="4"/>
          <w:kern w:val="1"/>
        </w:rPr>
        <w:t>,</w:t>
      </w:r>
      <w:r w:rsidR="00697BD2" w:rsidRPr="00AF6F61">
        <w:rPr>
          <w:rFonts w:ascii="Times New Roman" w:eastAsia="MS Gothic" w:hAnsi="Times New Roman" w:cs="Times New Roman"/>
          <w:spacing w:val="4"/>
          <w:kern w:val="1"/>
        </w:rPr>
        <w:t xml:space="preserve"> the discourse of authenticity becomes a discourse of potentiality-</w:t>
      </w:r>
      <w:r w:rsidR="001A7879" w:rsidRPr="00AF6F61">
        <w:rPr>
          <w:rFonts w:ascii="Times New Roman" w:eastAsia="MS Gothic" w:hAnsi="Times New Roman" w:cs="Times New Roman"/>
          <w:spacing w:val="4"/>
          <w:kern w:val="1"/>
        </w:rPr>
        <w:t>for</w:t>
      </w:r>
      <w:r w:rsidR="00697BD2" w:rsidRPr="00AF6F61">
        <w:rPr>
          <w:rFonts w:ascii="Times New Roman" w:eastAsia="MS Gothic" w:hAnsi="Times New Roman" w:cs="Times New Roman"/>
          <w:spacing w:val="4"/>
          <w:kern w:val="1"/>
        </w:rPr>
        <w:t>-authenticity, which means</w:t>
      </w:r>
      <w:r w:rsidR="009A3A27" w:rsidRPr="00AF6F61">
        <w:rPr>
          <w:rFonts w:ascii="Times New Roman" w:eastAsia="MS Gothic" w:hAnsi="Times New Roman" w:cs="Times New Roman"/>
          <w:spacing w:val="4"/>
          <w:kern w:val="1"/>
        </w:rPr>
        <w:t xml:space="preserve"> that</w:t>
      </w:r>
      <w:r w:rsidR="00697BD2" w:rsidRPr="00AF6F61">
        <w:rPr>
          <w:rFonts w:ascii="Times New Roman" w:eastAsia="MS Gothic" w:hAnsi="Times New Roman" w:cs="Times New Roman"/>
          <w:spacing w:val="4"/>
          <w:kern w:val="1"/>
        </w:rPr>
        <w:t xml:space="preserve"> authenticity is never fulfilled or complete but </w:t>
      </w:r>
      <w:r w:rsidR="000D476C" w:rsidRPr="00AF6F61">
        <w:rPr>
          <w:rFonts w:ascii="Times New Roman" w:eastAsia="MS Gothic" w:hAnsi="Times New Roman" w:cs="Times New Roman"/>
          <w:spacing w:val="4"/>
          <w:kern w:val="1"/>
        </w:rPr>
        <w:t xml:space="preserve">is </w:t>
      </w:r>
      <w:r w:rsidR="00697BD2" w:rsidRPr="00AF6F61">
        <w:rPr>
          <w:rFonts w:ascii="Times New Roman" w:eastAsia="MS Gothic" w:hAnsi="Times New Roman" w:cs="Times New Roman"/>
          <w:spacing w:val="4"/>
          <w:kern w:val="1"/>
        </w:rPr>
        <w:t xml:space="preserve">always </w:t>
      </w:r>
      <w:r w:rsidR="000D476C" w:rsidRPr="00AF6F61">
        <w:rPr>
          <w:rFonts w:ascii="Times New Roman" w:eastAsia="MS Gothic" w:hAnsi="Times New Roman" w:cs="Times New Roman"/>
          <w:spacing w:val="4"/>
          <w:kern w:val="1"/>
        </w:rPr>
        <w:t xml:space="preserve">in </w:t>
      </w:r>
      <w:r w:rsidR="00697BD2" w:rsidRPr="00AF6F61">
        <w:rPr>
          <w:rFonts w:ascii="Times New Roman" w:eastAsia="MS Gothic" w:hAnsi="Times New Roman" w:cs="Times New Roman"/>
          <w:spacing w:val="4"/>
          <w:kern w:val="1"/>
        </w:rPr>
        <w:t xml:space="preserve">a process of becoming. </w:t>
      </w:r>
      <w:r w:rsidR="001A7879" w:rsidRPr="00AF6F61">
        <w:rPr>
          <w:rFonts w:ascii="Times New Roman" w:hAnsi="Times New Roman" w:cs="Times New Roman"/>
        </w:rPr>
        <w:t xml:space="preserve">Thus, </w:t>
      </w:r>
      <w:r w:rsidR="00697BD2" w:rsidRPr="00AF6F61">
        <w:rPr>
          <w:rFonts w:ascii="Times New Roman" w:hAnsi="Times New Roman" w:cs="Times New Roman"/>
        </w:rPr>
        <w:t xml:space="preserve">management </w:t>
      </w:r>
      <w:r w:rsidR="001A7879" w:rsidRPr="00AF6F61">
        <w:rPr>
          <w:rFonts w:ascii="Times New Roman" w:hAnsi="Times New Roman" w:cs="Times New Roman"/>
        </w:rPr>
        <w:t xml:space="preserve">configures </w:t>
      </w:r>
      <w:r w:rsidR="00697BD2" w:rsidRPr="00AF6F61">
        <w:rPr>
          <w:rFonts w:ascii="Times New Roman" w:hAnsi="Times New Roman" w:cs="Times New Roman"/>
        </w:rPr>
        <w:t xml:space="preserve">authenticity as a question of the potentiality for voluntary </w:t>
      </w:r>
      <w:r w:rsidR="00D238DF">
        <w:rPr>
          <w:rFonts w:ascii="Times New Roman" w:hAnsi="Times New Roman" w:cs="Times New Roman"/>
        </w:rPr>
        <w:t xml:space="preserve">care </w:t>
      </w:r>
      <w:r w:rsidR="00697BD2" w:rsidRPr="00AF6F61">
        <w:rPr>
          <w:rFonts w:ascii="Times New Roman" w:hAnsi="Times New Roman" w:cs="Times New Roman"/>
        </w:rPr>
        <w:t>to become what it is not</w:t>
      </w:r>
      <w:r w:rsidR="001A7879" w:rsidRPr="00AF6F61">
        <w:rPr>
          <w:rFonts w:ascii="Times New Roman" w:hAnsi="Times New Roman" w:cs="Times New Roman"/>
        </w:rPr>
        <w:t xml:space="preserve">: </w:t>
      </w:r>
      <w:r w:rsidR="00C17567" w:rsidRPr="00AF6F61">
        <w:rPr>
          <w:rFonts w:ascii="Times New Roman" w:hAnsi="Times New Roman" w:cs="Times New Roman"/>
        </w:rPr>
        <w:t xml:space="preserve">fully </w:t>
      </w:r>
      <w:r w:rsidR="00697BD2" w:rsidRPr="00AF6F61">
        <w:rPr>
          <w:rFonts w:ascii="Times New Roman" w:hAnsi="Times New Roman" w:cs="Times New Roman"/>
        </w:rPr>
        <w:t>private and human.</w:t>
      </w:r>
      <w:r w:rsidR="0092448B" w:rsidRPr="00AF6F61">
        <w:rPr>
          <w:rFonts w:ascii="Times New Roman" w:hAnsi="Times New Roman" w:cs="Times New Roman"/>
        </w:rPr>
        <w:t xml:space="preserve"> </w:t>
      </w:r>
      <w:r w:rsidR="00530C46">
        <w:rPr>
          <w:rFonts w:ascii="Times New Roman" w:hAnsi="Times New Roman" w:cs="Times New Roman"/>
        </w:rPr>
        <w:t xml:space="preserve">At this stage you may conclude that managing authentic relationships is a matter of ensuing that the different relationships develops on entirely their own and autonomous premises. But this would be a too </w:t>
      </w:r>
      <w:r w:rsidR="00530C46">
        <w:rPr>
          <w:rFonts w:ascii="Times New Roman" w:hAnsi="Times New Roman" w:cs="Times New Roman"/>
        </w:rPr>
        <w:lastRenderedPageBreak/>
        <w:t xml:space="preserve">fast conclusion, because the </w:t>
      </w:r>
      <w:r w:rsidR="00067ED0" w:rsidRPr="00AF6F61">
        <w:rPr>
          <w:rFonts w:ascii="Times New Roman" w:eastAsia="MS Gothic" w:hAnsi="Times New Roman" w:cs="Times New Roman"/>
          <w:spacing w:val="4"/>
          <w:kern w:val="1"/>
        </w:rPr>
        <w:t xml:space="preserve">potential redemption of </w:t>
      </w:r>
      <w:r w:rsidR="00530C46">
        <w:rPr>
          <w:rFonts w:ascii="Times New Roman" w:eastAsia="MS Gothic" w:hAnsi="Times New Roman" w:cs="Times New Roman"/>
          <w:spacing w:val="4"/>
          <w:kern w:val="1"/>
        </w:rPr>
        <w:t>the</w:t>
      </w:r>
      <w:r w:rsidR="00067ED0" w:rsidRPr="00AF6F61">
        <w:rPr>
          <w:rFonts w:ascii="Times New Roman" w:eastAsia="MS Gothic" w:hAnsi="Times New Roman" w:cs="Times New Roman"/>
          <w:spacing w:val="4"/>
          <w:kern w:val="1"/>
        </w:rPr>
        <w:t xml:space="preserve"> potentiali</w:t>
      </w:r>
      <w:r w:rsidR="00045401" w:rsidRPr="00AF6F61">
        <w:rPr>
          <w:rFonts w:ascii="Times New Roman" w:eastAsia="MS Gothic" w:hAnsi="Times New Roman" w:cs="Times New Roman"/>
          <w:spacing w:val="4"/>
          <w:kern w:val="1"/>
        </w:rPr>
        <w:t xml:space="preserve">ty </w:t>
      </w:r>
      <w:r w:rsidR="00530C46">
        <w:rPr>
          <w:rFonts w:ascii="Times New Roman" w:eastAsia="MS Gothic" w:hAnsi="Times New Roman" w:cs="Times New Roman"/>
          <w:spacing w:val="4"/>
          <w:kern w:val="1"/>
        </w:rPr>
        <w:t xml:space="preserve">of voluntary social care, </w:t>
      </w:r>
      <w:r w:rsidR="00045401" w:rsidRPr="00AF6F61">
        <w:rPr>
          <w:rFonts w:ascii="Times New Roman" w:eastAsia="MS Gothic" w:hAnsi="Times New Roman" w:cs="Times New Roman"/>
          <w:spacing w:val="4"/>
          <w:kern w:val="1"/>
        </w:rPr>
        <w:t xml:space="preserve">can also take </w:t>
      </w:r>
      <w:r w:rsidR="00067ED0" w:rsidRPr="00AF6F61">
        <w:rPr>
          <w:rFonts w:ascii="Times New Roman" w:eastAsia="MS Gothic" w:hAnsi="Times New Roman" w:cs="Times New Roman"/>
          <w:spacing w:val="4"/>
          <w:kern w:val="1"/>
        </w:rPr>
        <w:t>less fortunate directions.</w:t>
      </w:r>
    </w:p>
    <w:p w:rsidR="0041085B" w:rsidRPr="00AF6F61" w:rsidRDefault="0041085B" w:rsidP="00C949CB">
      <w:pPr>
        <w:rPr>
          <w:rFonts w:ascii="Times New Roman" w:eastAsia="MS Gothic" w:hAnsi="Times New Roman" w:cs="Times New Roman"/>
          <w:spacing w:val="4"/>
          <w:kern w:val="1"/>
        </w:rPr>
      </w:pPr>
    </w:p>
    <w:p w:rsidR="00530C46" w:rsidRPr="00AF6F61" w:rsidRDefault="00406214" w:rsidP="00C949CB">
      <w:pPr>
        <w:rPr>
          <w:rFonts w:ascii="Times New Roman" w:hAnsi="Times New Roman" w:cs="Times New Roman"/>
        </w:rPr>
      </w:pPr>
      <w:r>
        <w:rPr>
          <w:rFonts w:ascii="Times New Roman" w:hAnsi="Times New Roman" w:cs="Times New Roman"/>
        </w:rPr>
        <w:t xml:space="preserve">Loyal and disloyal forms </w:t>
      </w:r>
      <w:r w:rsidR="00530C46">
        <w:rPr>
          <w:rFonts w:ascii="Times New Roman" w:hAnsi="Times New Roman" w:cs="Times New Roman"/>
        </w:rPr>
        <w:t>of authentic relationships</w:t>
      </w:r>
    </w:p>
    <w:p w:rsidR="00C949CB" w:rsidRPr="00AF6F61" w:rsidRDefault="00C949CB" w:rsidP="00C949CB">
      <w:pPr>
        <w:rPr>
          <w:rFonts w:ascii="Times New Roman" w:hAnsi="Times New Roman" w:cs="Times New Roman"/>
        </w:rPr>
      </w:pPr>
      <w:r w:rsidRPr="00AF6F61">
        <w:rPr>
          <w:rFonts w:ascii="Times New Roman" w:hAnsi="Times New Roman" w:cs="Times New Roman"/>
        </w:rPr>
        <w:t xml:space="preserve">The ideal of authenticity </w:t>
      </w:r>
      <w:r w:rsidR="00067ED0" w:rsidRPr="00AF6F61">
        <w:rPr>
          <w:rFonts w:ascii="Times New Roman" w:hAnsi="Times New Roman" w:cs="Times New Roman"/>
        </w:rPr>
        <w:t xml:space="preserve">seeks </w:t>
      </w:r>
      <w:r w:rsidRPr="00AF6F61">
        <w:rPr>
          <w:rFonts w:ascii="Times New Roman" w:hAnsi="Times New Roman" w:cs="Times New Roman"/>
        </w:rPr>
        <w:t xml:space="preserve">voluntariness without rules and without the calculation </w:t>
      </w:r>
      <w:r w:rsidR="00067ED0" w:rsidRPr="00AF6F61">
        <w:rPr>
          <w:rFonts w:ascii="Times New Roman" w:hAnsi="Times New Roman" w:cs="Times New Roman"/>
        </w:rPr>
        <w:t>inherent in organizational</w:t>
      </w:r>
      <w:r w:rsidRPr="00AF6F61">
        <w:rPr>
          <w:rFonts w:ascii="Times New Roman" w:hAnsi="Times New Roman" w:cs="Times New Roman"/>
        </w:rPr>
        <w:t xml:space="preserve"> programs</w:t>
      </w:r>
      <w:r w:rsidR="00067ED0" w:rsidRPr="00AF6F61">
        <w:rPr>
          <w:rFonts w:ascii="Times New Roman" w:hAnsi="Times New Roman" w:cs="Times New Roman"/>
        </w:rPr>
        <w:t>;</w:t>
      </w:r>
      <w:r w:rsidRPr="00AF6F61">
        <w:rPr>
          <w:rFonts w:ascii="Times New Roman" w:hAnsi="Times New Roman" w:cs="Times New Roman"/>
        </w:rPr>
        <w:t xml:space="preserve"> a voluntary exposure without any limits, open </w:t>
      </w:r>
      <w:r w:rsidR="00067ED0" w:rsidRPr="00AF6F61">
        <w:rPr>
          <w:rFonts w:ascii="Times New Roman" w:hAnsi="Times New Roman" w:cs="Times New Roman"/>
        </w:rPr>
        <w:t xml:space="preserve">toward </w:t>
      </w:r>
      <w:r w:rsidRPr="00AF6F61">
        <w:rPr>
          <w:rFonts w:ascii="Times New Roman" w:hAnsi="Times New Roman" w:cs="Times New Roman"/>
        </w:rPr>
        <w:t xml:space="preserve">whatever it </w:t>
      </w:r>
      <w:r w:rsidR="00AF0E09" w:rsidRPr="00AF6F61">
        <w:rPr>
          <w:rFonts w:ascii="Times New Roman" w:hAnsi="Times New Roman" w:cs="Times New Roman"/>
        </w:rPr>
        <w:t>has the potential to</w:t>
      </w:r>
      <w:r w:rsidRPr="00AF6F61">
        <w:rPr>
          <w:rFonts w:ascii="Times New Roman" w:hAnsi="Times New Roman" w:cs="Times New Roman"/>
        </w:rPr>
        <w:t xml:space="preserve"> </w:t>
      </w:r>
      <w:r w:rsidR="00067ED0" w:rsidRPr="00AF6F61">
        <w:rPr>
          <w:rFonts w:ascii="Times New Roman" w:hAnsi="Times New Roman" w:cs="Times New Roman"/>
        </w:rPr>
        <w:t>become</w:t>
      </w:r>
      <w:r w:rsidRPr="00AF6F61">
        <w:rPr>
          <w:rFonts w:ascii="Times New Roman" w:hAnsi="Times New Roman" w:cs="Times New Roman"/>
        </w:rPr>
        <w:t xml:space="preserve">. Yet the organization </w:t>
      </w:r>
      <w:r w:rsidR="00067ED0" w:rsidRPr="00AF6F61">
        <w:rPr>
          <w:rFonts w:ascii="Times New Roman" w:hAnsi="Times New Roman" w:cs="Times New Roman"/>
        </w:rPr>
        <w:t xml:space="preserve">cannot </w:t>
      </w:r>
      <w:r w:rsidRPr="00AF6F61">
        <w:rPr>
          <w:rFonts w:ascii="Times New Roman" w:hAnsi="Times New Roman" w:cs="Times New Roman"/>
        </w:rPr>
        <w:t>suspend itself</w:t>
      </w:r>
      <w:r w:rsidR="00067ED0" w:rsidRPr="00AF6F61">
        <w:rPr>
          <w:rFonts w:ascii="Times New Roman" w:hAnsi="Times New Roman" w:cs="Times New Roman"/>
        </w:rPr>
        <w:t xml:space="preserve"> and</w:t>
      </w:r>
      <w:r w:rsidR="00C17567" w:rsidRPr="00AF6F61">
        <w:rPr>
          <w:rFonts w:ascii="Times New Roman" w:hAnsi="Times New Roman" w:cs="Times New Roman"/>
        </w:rPr>
        <w:t xml:space="preserve"> continually</w:t>
      </w:r>
      <w:r w:rsidRPr="00AF6F61">
        <w:rPr>
          <w:rFonts w:ascii="Times New Roman" w:hAnsi="Times New Roman" w:cs="Times New Roman"/>
        </w:rPr>
        <w:t xml:space="preserve"> reinforce</w:t>
      </w:r>
      <w:r w:rsidR="00067ED0" w:rsidRPr="00AF6F61">
        <w:rPr>
          <w:rFonts w:ascii="Times New Roman" w:hAnsi="Times New Roman" w:cs="Times New Roman"/>
        </w:rPr>
        <w:t>s</w:t>
      </w:r>
      <w:r w:rsidRPr="00AF6F61">
        <w:rPr>
          <w:rFonts w:ascii="Times New Roman" w:hAnsi="Times New Roman" w:cs="Times New Roman"/>
        </w:rPr>
        <w:t xml:space="preserve"> itself by insisting on its responsibility for guaranteeing a “proper” form of voluntariness that does not violate the values of the organization. </w:t>
      </w:r>
      <w:r w:rsidR="00067ED0" w:rsidRPr="00AF6F61">
        <w:rPr>
          <w:rFonts w:ascii="Times New Roman" w:eastAsia="MS Gothic" w:hAnsi="Times New Roman" w:cs="Times New Roman"/>
          <w:spacing w:val="4"/>
          <w:kern w:val="1"/>
        </w:rPr>
        <w:t>Thus</w:t>
      </w:r>
      <w:r w:rsidRPr="00AF6F61">
        <w:rPr>
          <w:rFonts w:ascii="Times New Roman" w:eastAsia="MS Gothic" w:hAnsi="Times New Roman" w:cs="Times New Roman"/>
          <w:spacing w:val="4"/>
          <w:kern w:val="1"/>
        </w:rPr>
        <w:t xml:space="preserve">, </w:t>
      </w:r>
      <w:proofErr w:type="gramStart"/>
      <w:r w:rsidRPr="00AF6F61">
        <w:rPr>
          <w:rFonts w:ascii="Times New Roman" w:eastAsia="MS Gothic" w:hAnsi="Times New Roman" w:cs="Times New Roman"/>
          <w:spacing w:val="4"/>
          <w:kern w:val="1"/>
        </w:rPr>
        <w:t>authentic</w:t>
      </w:r>
      <w:r w:rsidR="00530C46">
        <w:rPr>
          <w:rFonts w:ascii="Times New Roman" w:eastAsia="MS Gothic" w:hAnsi="Times New Roman" w:cs="Times New Roman"/>
          <w:spacing w:val="4"/>
          <w:kern w:val="1"/>
        </w:rPr>
        <w:t xml:space="preserve"> relationships</w:t>
      </w:r>
      <w:r w:rsidRPr="00AF6F61">
        <w:rPr>
          <w:rFonts w:ascii="Times New Roman" w:eastAsia="MS Gothic" w:hAnsi="Times New Roman" w:cs="Times New Roman"/>
          <w:spacing w:val="4"/>
          <w:kern w:val="1"/>
        </w:rPr>
        <w:t xml:space="preserve"> is</w:t>
      </w:r>
      <w:proofErr w:type="gramEnd"/>
      <w:r w:rsidRPr="00AF6F61">
        <w:rPr>
          <w:rFonts w:ascii="Times New Roman" w:eastAsia="MS Gothic" w:hAnsi="Times New Roman" w:cs="Times New Roman"/>
          <w:spacing w:val="4"/>
          <w:kern w:val="1"/>
        </w:rPr>
        <w:t xml:space="preserve"> only accepted as long </w:t>
      </w:r>
      <w:r w:rsidR="00067ED0" w:rsidRPr="00AF6F61">
        <w:rPr>
          <w:rFonts w:ascii="Times New Roman" w:eastAsia="MS Gothic" w:hAnsi="Times New Roman" w:cs="Times New Roman"/>
          <w:spacing w:val="4"/>
          <w:kern w:val="1"/>
        </w:rPr>
        <w:t xml:space="preserve">as </w:t>
      </w:r>
      <w:r w:rsidRPr="00AF6F61">
        <w:rPr>
          <w:rFonts w:ascii="Times New Roman" w:eastAsia="MS Gothic" w:hAnsi="Times New Roman" w:cs="Times New Roman"/>
          <w:spacing w:val="4"/>
          <w:kern w:val="1"/>
        </w:rPr>
        <w:t>these imperatives for authenticity co</w:t>
      </w:r>
      <w:r w:rsidR="00067ED0" w:rsidRPr="00AF6F61">
        <w:rPr>
          <w:rFonts w:ascii="Times New Roman" w:eastAsia="MS Gothic" w:hAnsi="Times New Roman" w:cs="Times New Roman"/>
          <w:spacing w:val="4"/>
          <w:kern w:val="1"/>
        </w:rPr>
        <w:t>r</w:t>
      </w:r>
      <w:r w:rsidRPr="00AF6F61">
        <w:rPr>
          <w:rFonts w:ascii="Times New Roman" w:eastAsia="MS Gothic" w:hAnsi="Times New Roman" w:cs="Times New Roman"/>
          <w:spacing w:val="4"/>
          <w:kern w:val="1"/>
        </w:rPr>
        <w:t>respond to the ideals of the organizati</w:t>
      </w:r>
      <w:r w:rsidR="00427DB6" w:rsidRPr="00AF6F61">
        <w:rPr>
          <w:rFonts w:ascii="Times New Roman" w:eastAsia="MS Gothic" w:hAnsi="Times New Roman" w:cs="Times New Roman"/>
          <w:spacing w:val="4"/>
          <w:kern w:val="1"/>
        </w:rPr>
        <w:t>on</w:t>
      </w:r>
      <w:r w:rsidRPr="00AF6F61">
        <w:rPr>
          <w:rFonts w:ascii="Times New Roman" w:hAnsi="Times New Roman" w:cs="Times New Roman"/>
        </w:rPr>
        <w:t xml:space="preserve">. In </w:t>
      </w:r>
      <w:r w:rsidR="00067ED0" w:rsidRPr="00AF6F61">
        <w:rPr>
          <w:rFonts w:ascii="Times New Roman" w:hAnsi="Times New Roman" w:cs="Times New Roman"/>
        </w:rPr>
        <w:t>this way,</w:t>
      </w:r>
      <w:r w:rsidRPr="00AF6F61">
        <w:rPr>
          <w:rFonts w:ascii="Times New Roman" w:hAnsi="Times New Roman" w:cs="Times New Roman"/>
        </w:rPr>
        <w:t xml:space="preserve"> the organization protect</w:t>
      </w:r>
      <w:r w:rsidR="00067ED0" w:rsidRPr="00AF6F61">
        <w:rPr>
          <w:rFonts w:ascii="Times New Roman" w:hAnsi="Times New Roman" w:cs="Times New Roman"/>
        </w:rPr>
        <w:t>s</w:t>
      </w:r>
      <w:r w:rsidRPr="00AF6F61">
        <w:rPr>
          <w:rFonts w:ascii="Times New Roman" w:hAnsi="Times New Roman" w:cs="Times New Roman"/>
        </w:rPr>
        <w:t xml:space="preserve"> itself </w:t>
      </w:r>
      <w:r w:rsidR="00C17567" w:rsidRPr="00AF6F61">
        <w:rPr>
          <w:rFonts w:ascii="Times New Roman" w:hAnsi="Times New Roman" w:cs="Times New Roman"/>
        </w:rPr>
        <w:t xml:space="preserve">against </w:t>
      </w:r>
      <w:r w:rsidRPr="00AF6F61">
        <w:rPr>
          <w:rFonts w:ascii="Times New Roman" w:hAnsi="Times New Roman" w:cs="Times New Roman"/>
        </w:rPr>
        <w:t xml:space="preserve">the boundlessness of the authentic </w:t>
      </w:r>
      <w:r w:rsidR="00530C46">
        <w:rPr>
          <w:rFonts w:ascii="Times New Roman" w:hAnsi="Times New Roman" w:cs="Times New Roman"/>
        </w:rPr>
        <w:t>relationships</w:t>
      </w:r>
      <w:r w:rsidRPr="00AF6F61">
        <w:rPr>
          <w:rFonts w:ascii="Times New Roman" w:hAnsi="Times New Roman" w:cs="Times New Roman"/>
        </w:rPr>
        <w:t>.</w:t>
      </w:r>
    </w:p>
    <w:p w:rsidR="00C949CB" w:rsidRPr="00AF6F61" w:rsidRDefault="00C949CB" w:rsidP="00C949CB">
      <w:pPr>
        <w:rPr>
          <w:rFonts w:ascii="Times New Roman" w:eastAsia="MS Gothic" w:hAnsi="Times New Roman" w:cs="Times New Roman"/>
          <w:spacing w:val="4"/>
          <w:kern w:val="1"/>
        </w:rPr>
      </w:pPr>
      <w:r w:rsidRPr="00AF6F61">
        <w:rPr>
          <w:rFonts w:ascii="Times New Roman" w:eastAsia="MS Gothic" w:hAnsi="Times New Roman" w:cs="Times New Roman"/>
          <w:spacing w:val="4"/>
          <w:kern w:val="1"/>
        </w:rPr>
        <w:t xml:space="preserve">There are many examples of voluntary </w:t>
      </w:r>
      <w:r w:rsidR="008568D4" w:rsidRPr="00AF6F61">
        <w:rPr>
          <w:rFonts w:ascii="Times New Roman" w:eastAsia="MS Gothic" w:hAnsi="Times New Roman" w:cs="Times New Roman"/>
          <w:spacing w:val="4"/>
          <w:kern w:val="1"/>
        </w:rPr>
        <w:t xml:space="preserve">social </w:t>
      </w:r>
      <w:r w:rsidR="00D238DF">
        <w:rPr>
          <w:rFonts w:ascii="Times New Roman" w:eastAsia="MS Gothic" w:hAnsi="Times New Roman" w:cs="Times New Roman"/>
          <w:spacing w:val="4"/>
          <w:kern w:val="1"/>
        </w:rPr>
        <w:t>care</w:t>
      </w:r>
      <w:r w:rsidR="00C17567" w:rsidRPr="00AF6F61">
        <w:rPr>
          <w:rFonts w:ascii="Times New Roman" w:eastAsia="MS Gothic" w:hAnsi="Times New Roman" w:cs="Times New Roman"/>
          <w:spacing w:val="4"/>
          <w:kern w:val="1"/>
        </w:rPr>
        <w:t>,</w:t>
      </w:r>
      <w:r w:rsidR="00067ED0" w:rsidRPr="00AF6F61">
        <w:rPr>
          <w:rFonts w:ascii="Times New Roman" w:eastAsia="MS Gothic" w:hAnsi="Times New Roman" w:cs="Times New Roman"/>
          <w:spacing w:val="4"/>
          <w:kern w:val="1"/>
        </w:rPr>
        <w:t xml:space="preserve"> which has</w:t>
      </w:r>
      <w:r w:rsidRPr="00AF6F61">
        <w:rPr>
          <w:rFonts w:ascii="Times New Roman" w:eastAsia="MS Gothic" w:hAnsi="Times New Roman" w:cs="Times New Roman"/>
          <w:spacing w:val="4"/>
          <w:kern w:val="1"/>
        </w:rPr>
        <w:t xml:space="preserve"> </w:t>
      </w:r>
      <w:r w:rsidR="008568D4" w:rsidRPr="00AF6F61">
        <w:rPr>
          <w:rFonts w:ascii="Times New Roman" w:eastAsia="MS Gothic" w:hAnsi="Times New Roman" w:cs="Times New Roman"/>
          <w:spacing w:val="4"/>
          <w:kern w:val="1"/>
        </w:rPr>
        <w:t xml:space="preserve">been managed according to the values of authenticity, but has developed in directions that </w:t>
      </w:r>
      <w:r w:rsidR="00067ED0" w:rsidRPr="00AF6F61">
        <w:rPr>
          <w:rFonts w:ascii="Times New Roman" w:eastAsia="MS Gothic" w:hAnsi="Times New Roman" w:cs="Times New Roman"/>
          <w:spacing w:val="4"/>
          <w:kern w:val="1"/>
        </w:rPr>
        <w:t xml:space="preserve">ultimately remain unacceptable to </w:t>
      </w:r>
      <w:r w:rsidR="00C17567" w:rsidRPr="00AF6F61">
        <w:rPr>
          <w:rFonts w:ascii="Times New Roman" w:eastAsia="MS Gothic" w:hAnsi="Times New Roman" w:cs="Times New Roman"/>
          <w:spacing w:val="4"/>
          <w:kern w:val="1"/>
        </w:rPr>
        <w:t xml:space="preserve">the </w:t>
      </w:r>
      <w:r w:rsidRPr="00AF6F61">
        <w:rPr>
          <w:rFonts w:ascii="Times New Roman" w:eastAsia="MS Gothic" w:hAnsi="Times New Roman" w:cs="Times New Roman"/>
          <w:spacing w:val="4"/>
          <w:kern w:val="1"/>
        </w:rPr>
        <w:t xml:space="preserve">management. All </w:t>
      </w:r>
      <w:r w:rsidR="00E26DAE" w:rsidRPr="00AF6F61">
        <w:rPr>
          <w:rFonts w:ascii="Times New Roman" w:eastAsia="MS Gothic" w:hAnsi="Times New Roman" w:cs="Times New Roman"/>
          <w:spacing w:val="4"/>
          <w:kern w:val="1"/>
        </w:rPr>
        <w:t xml:space="preserve">of </w:t>
      </w:r>
      <w:r w:rsidR="00326D30" w:rsidRPr="00AF6F61">
        <w:rPr>
          <w:rFonts w:ascii="Times New Roman" w:eastAsia="MS Gothic" w:hAnsi="Times New Roman" w:cs="Times New Roman"/>
          <w:spacing w:val="4"/>
          <w:kern w:val="1"/>
        </w:rPr>
        <w:t xml:space="preserve">the </w:t>
      </w:r>
      <w:r w:rsidRPr="00AF6F61">
        <w:rPr>
          <w:rFonts w:ascii="Times New Roman" w:eastAsia="MS Gothic" w:hAnsi="Times New Roman" w:cs="Times New Roman"/>
          <w:spacing w:val="4"/>
          <w:kern w:val="1"/>
        </w:rPr>
        <w:t xml:space="preserve">managers </w:t>
      </w:r>
      <w:r w:rsidR="008568D4" w:rsidRPr="00AF6F61">
        <w:rPr>
          <w:rFonts w:ascii="Times New Roman" w:eastAsia="MS Gothic" w:hAnsi="Times New Roman" w:cs="Times New Roman"/>
          <w:spacing w:val="4"/>
          <w:kern w:val="1"/>
        </w:rPr>
        <w:t xml:space="preserve">in the interviews </w:t>
      </w:r>
      <w:r w:rsidRPr="00AF6F61">
        <w:rPr>
          <w:rFonts w:ascii="Times New Roman" w:eastAsia="MS Gothic" w:hAnsi="Times New Roman" w:cs="Times New Roman"/>
          <w:spacing w:val="4"/>
          <w:kern w:val="1"/>
        </w:rPr>
        <w:t>tell stories about situations</w:t>
      </w:r>
      <w:r w:rsidR="008568D4" w:rsidRPr="00AF6F61">
        <w:rPr>
          <w:rFonts w:ascii="Times New Roman" w:eastAsia="MS Gothic" w:hAnsi="Times New Roman" w:cs="Times New Roman"/>
          <w:spacing w:val="4"/>
          <w:kern w:val="1"/>
        </w:rPr>
        <w:t>,</w:t>
      </w:r>
      <w:r w:rsidRPr="00AF6F61">
        <w:rPr>
          <w:rFonts w:ascii="Times New Roman" w:eastAsia="MS Gothic" w:hAnsi="Times New Roman" w:cs="Times New Roman"/>
          <w:spacing w:val="4"/>
          <w:kern w:val="1"/>
        </w:rPr>
        <w:t xml:space="preserve"> </w:t>
      </w:r>
      <w:r w:rsidR="00326D30" w:rsidRPr="00AF6F61">
        <w:rPr>
          <w:rFonts w:ascii="Times New Roman" w:eastAsia="MS Gothic" w:hAnsi="Times New Roman" w:cs="Times New Roman"/>
          <w:spacing w:val="4"/>
          <w:kern w:val="1"/>
        </w:rPr>
        <w:t xml:space="preserve">when </w:t>
      </w:r>
      <w:r w:rsidR="00067ED0" w:rsidRPr="00AF6F61">
        <w:rPr>
          <w:rFonts w:ascii="Times New Roman" w:eastAsia="MS Gothic" w:hAnsi="Times New Roman" w:cs="Times New Roman"/>
          <w:spacing w:val="4"/>
          <w:kern w:val="1"/>
        </w:rPr>
        <w:t xml:space="preserve">the self-centeredness of </w:t>
      </w:r>
      <w:r w:rsidRPr="00AF6F61">
        <w:rPr>
          <w:rFonts w:ascii="Times New Roman" w:eastAsia="MS Gothic" w:hAnsi="Times New Roman" w:cs="Times New Roman"/>
          <w:spacing w:val="4"/>
          <w:kern w:val="1"/>
        </w:rPr>
        <w:t xml:space="preserve">voluntary </w:t>
      </w:r>
      <w:r w:rsidR="00D238DF">
        <w:rPr>
          <w:rFonts w:ascii="Times New Roman" w:eastAsia="MS Gothic" w:hAnsi="Times New Roman" w:cs="Times New Roman"/>
          <w:spacing w:val="4"/>
          <w:kern w:val="1"/>
        </w:rPr>
        <w:t>care</w:t>
      </w:r>
      <w:r w:rsidR="00067ED0" w:rsidRPr="00AF6F61">
        <w:rPr>
          <w:rFonts w:ascii="Times New Roman" w:eastAsia="MS Gothic" w:hAnsi="Times New Roman" w:cs="Times New Roman"/>
          <w:spacing w:val="4"/>
          <w:kern w:val="1"/>
        </w:rPr>
        <w:t xml:space="preserve"> caused it to develop</w:t>
      </w:r>
      <w:r w:rsidRPr="00AF6F61">
        <w:rPr>
          <w:rFonts w:ascii="Times New Roman" w:eastAsia="MS Gothic" w:hAnsi="Times New Roman" w:cs="Times New Roman"/>
          <w:spacing w:val="4"/>
          <w:kern w:val="1"/>
        </w:rPr>
        <w:t xml:space="preserve"> in</w:t>
      </w:r>
      <w:r w:rsidR="008568D4" w:rsidRPr="00AF6F61">
        <w:rPr>
          <w:rFonts w:ascii="Times New Roman" w:eastAsia="MS Gothic" w:hAnsi="Times New Roman" w:cs="Times New Roman"/>
          <w:spacing w:val="4"/>
          <w:kern w:val="1"/>
        </w:rPr>
        <w:t xml:space="preserve"> an unappreciated</w:t>
      </w:r>
      <w:r w:rsidRPr="00AF6F61">
        <w:rPr>
          <w:rFonts w:ascii="Times New Roman" w:eastAsia="MS Gothic" w:hAnsi="Times New Roman" w:cs="Times New Roman"/>
          <w:spacing w:val="4"/>
          <w:kern w:val="1"/>
        </w:rPr>
        <w:t xml:space="preserve"> direction: </w:t>
      </w:r>
    </w:p>
    <w:p w:rsidR="00C949CB" w:rsidRPr="00AF6F61" w:rsidRDefault="00C949CB" w:rsidP="00C949CB">
      <w:pPr>
        <w:ind w:left="720"/>
        <w:rPr>
          <w:rFonts w:ascii="Times New Roman" w:hAnsi="Times New Roman" w:cs="Times New Roman"/>
        </w:rPr>
      </w:pPr>
      <w:r w:rsidRPr="00AF6F61">
        <w:rPr>
          <w:rFonts w:ascii="Times New Roman" w:hAnsi="Times New Roman" w:cs="Times New Roman"/>
        </w:rPr>
        <w:t xml:space="preserve">There was a religious family, </w:t>
      </w:r>
      <w:r w:rsidR="00067ED0" w:rsidRPr="00AF6F61">
        <w:rPr>
          <w:rFonts w:ascii="Times New Roman" w:hAnsi="Times New Roman" w:cs="Times New Roman"/>
        </w:rPr>
        <w:t xml:space="preserve">which </w:t>
      </w:r>
      <w:r w:rsidRPr="00AF6F61">
        <w:rPr>
          <w:rFonts w:ascii="Times New Roman" w:hAnsi="Times New Roman" w:cs="Times New Roman"/>
        </w:rPr>
        <w:t>hadn’t informed us about how religious they were. When we contact</w:t>
      </w:r>
      <w:r w:rsidR="00067ED0" w:rsidRPr="00AF6F61">
        <w:rPr>
          <w:rFonts w:ascii="Times New Roman" w:hAnsi="Times New Roman" w:cs="Times New Roman"/>
        </w:rPr>
        <w:t>ed</w:t>
      </w:r>
      <w:r w:rsidRPr="00AF6F61">
        <w:rPr>
          <w:rFonts w:ascii="Times New Roman" w:hAnsi="Times New Roman" w:cs="Times New Roman"/>
        </w:rPr>
        <w:t xml:space="preserve"> the mentally ill</w:t>
      </w:r>
      <w:r w:rsidR="00C21B4D" w:rsidRPr="00AF6F61">
        <w:rPr>
          <w:rFonts w:ascii="Times New Roman" w:hAnsi="Times New Roman" w:cs="Times New Roman"/>
        </w:rPr>
        <w:t xml:space="preserve"> individual</w:t>
      </w:r>
      <w:r w:rsidRPr="00AF6F61">
        <w:rPr>
          <w:rFonts w:ascii="Times New Roman" w:hAnsi="Times New Roman" w:cs="Times New Roman"/>
        </w:rPr>
        <w:t xml:space="preserve">, we could hear that there was something that was difficult for the young man to talk about. Because he had promised the family not to talk about it. But we could </w:t>
      </w:r>
      <w:r w:rsidR="00C17567" w:rsidRPr="00AF6F61">
        <w:rPr>
          <w:rFonts w:ascii="Times New Roman" w:hAnsi="Times New Roman" w:cs="Times New Roman"/>
        </w:rPr>
        <w:t xml:space="preserve">sense </w:t>
      </w:r>
      <w:r w:rsidRPr="00AF6F61">
        <w:rPr>
          <w:rFonts w:ascii="Times New Roman" w:hAnsi="Times New Roman" w:cs="Times New Roman"/>
        </w:rPr>
        <w:t>that it was necessary to visit the family again. After this visit we stopped the relationship, because we found out that the family was heavily religious and missionary (Manager of the contact families).</w:t>
      </w:r>
    </w:p>
    <w:p w:rsidR="00C949CB" w:rsidRPr="00AF6F61" w:rsidRDefault="00C949CB" w:rsidP="00C949CB">
      <w:pPr>
        <w:rPr>
          <w:rFonts w:ascii="Times New Roman" w:hAnsi="Times New Roman" w:cs="Times New Roman"/>
        </w:rPr>
      </w:pPr>
      <w:r w:rsidRPr="00AF6F61">
        <w:rPr>
          <w:rFonts w:ascii="Times New Roman" w:hAnsi="Times New Roman" w:cs="Times New Roman"/>
        </w:rPr>
        <w:t xml:space="preserve">The manager of the contact families </w:t>
      </w:r>
      <w:r w:rsidR="00531F1D" w:rsidRPr="00AF6F61">
        <w:rPr>
          <w:rFonts w:ascii="Times New Roman" w:hAnsi="Times New Roman" w:cs="Times New Roman"/>
        </w:rPr>
        <w:t xml:space="preserve">decides </w:t>
      </w:r>
      <w:r w:rsidRPr="00AF6F61">
        <w:rPr>
          <w:rFonts w:ascii="Times New Roman" w:hAnsi="Times New Roman" w:cs="Times New Roman"/>
        </w:rPr>
        <w:t xml:space="preserve">that even though the voluntary action has </w:t>
      </w:r>
      <w:r w:rsidR="009A1104" w:rsidRPr="00AF6F61">
        <w:rPr>
          <w:rFonts w:ascii="Times New Roman" w:hAnsi="Times New Roman" w:cs="Times New Roman"/>
        </w:rPr>
        <w:t>taken</w:t>
      </w:r>
      <w:r w:rsidRPr="00AF6F61">
        <w:rPr>
          <w:rFonts w:ascii="Times New Roman" w:hAnsi="Times New Roman" w:cs="Times New Roman"/>
        </w:rPr>
        <w:t xml:space="preserve"> its own direction </w:t>
      </w:r>
      <w:r w:rsidR="00531F1D" w:rsidRPr="00AF6F61">
        <w:rPr>
          <w:rFonts w:ascii="Times New Roman" w:hAnsi="Times New Roman" w:cs="Times New Roman"/>
        </w:rPr>
        <w:t xml:space="preserve">on the basis of </w:t>
      </w:r>
      <w:r w:rsidRPr="00AF6F61">
        <w:rPr>
          <w:rFonts w:ascii="Times New Roman" w:hAnsi="Times New Roman" w:cs="Times New Roman"/>
        </w:rPr>
        <w:t xml:space="preserve">its own idea of meaningful care, and in this sense lives up to the expectations of authenticity, </w:t>
      </w:r>
      <w:r w:rsidR="00071C14" w:rsidRPr="00AF6F61">
        <w:rPr>
          <w:rFonts w:ascii="Times New Roman" w:hAnsi="Times New Roman" w:cs="Times New Roman"/>
        </w:rPr>
        <w:t>it was</w:t>
      </w:r>
      <w:r w:rsidR="00531F1D" w:rsidRPr="00AF6F61">
        <w:rPr>
          <w:rFonts w:ascii="Times New Roman" w:hAnsi="Times New Roman" w:cs="Times New Roman"/>
        </w:rPr>
        <w:t xml:space="preserve"> </w:t>
      </w:r>
      <w:r w:rsidR="002E2C96" w:rsidRPr="00AF6F61">
        <w:rPr>
          <w:rFonts w:ascii="Times New Roman" w:hAnsi="Times New Roman" w:cs="Times New Roman"/>
        </w:rPr>
        <w:t>nevertheless</w:t>
      </w:r>
      <w:r w:rsidR="00C17567" w:rsidRPr="00AF6F61">
        <w:rPr>
          <w:rFonts w:ascii="Times New Roman" w:hAnsi="Times New Roman" w:cs="Times New Roman"/>
        </w:rPr>
        <w:t xml:space="preserve"> </w:t>
      </w:r>
      <w:r w:rsidR="00531F1D" w:rsidRPr="00AF6F61">
        <w:rPr>
          <w:rFonts w:ascii="Times New Roman" w:hAnsi="Times New Roman" w:cs="Times New Roman"/>
        </w:rPr>
        <w:t xml:space="preserve">necessary </w:t>
      </w:r>
      <w:r w:rsidRPr="00AF6F61">
        <w:rPr>
          <w:rFonts w:ascii="Times New Roman" w:hAnsi="Times New Roman" w:cs="Times New Roman"/>
        </w:rPr>
        <w:t xml:space="preserve">to intervene. </w:t>
      </w:r>
      <w:r w:rsidR="00531F1D" w:rsidRPr="00AF6F61">
        <w:rPr>
          <w:rFonts w:ascii="Times New Roman" w:hAnsi="Times New Roman" w:cs="Times New Roman"/>
        </w:rPr>
        <w:t>T</w:t>
      </w:r>
      <w:r w:rsidRPr="00AF6F61">
        <w:rPr>
          <w:rFonts w:ascii="Times New Roman" w:hAnsi="Times New Roman" w:cs="Times New Roman"/>
        </w:rPr>
        <w:t xml:space="preserve">his </w:t>
      </w:r>
      <w:r w:rsidR="00531F1D" w:rsidRPr="00AF6F61">
        <w:rPr>
          <w:rFonts w:ascii="Times New Roman" w:hAnsi="Times New Roman" w:cs="Times New Roman"/>
        </w:rPr>
        <w:t xml:space="preserve">particular </w:t>
      </w:r>
      <w:r w:rsidRPr="00AF6F61">
        <w:rPr>
          <w:rFonts w:ascii="Times New Roman" w:hAnsi="Times New Roman" w:cs="Times New Roman"/>
        </w:rPr>
        <w:t xml:space="preserve">kind of authenticity </w:t>
      </w:r>
      <w:r w:rsidR="00531F1D" w:rsidRPr="00AF6F61">
        <w:rPr>
          <w:rFonts w:ascii="Times New Roman" w:hAnsi="Times New Roman" w:cs="Times New Roman"/>
        </w:rPr>
        <w:t>did not conform to</w:t>
      </w:r>
      <w:r w:rsidR="008568D4" w:rsidRPr="00AF6F61">
        <w:rPr>
          <w:rFonts w:ascii="Times New Roman" w:hAnsi="Times New Roman" w:cs="Times New Roman"/>
        </w:rPr>
        <w:t xml:space="preserve"> the rules</w:t>
      </w:r>
      <w:r w:rsidRPr="00AF6F61">
        <w:rPr>
          <w:rFonts w:ascii="Times New Roman" w:hAnsi="Times New Roman" w:cs="Times New Roman"/>
        </w:rPr>
        <w:t xml:space="preserve"> of the organization, namely that the </w:t>
      </w:r>
      <w:r w:rsidR="00531F1D" w:rsidRPr="00AF6F61">
        <w:rPr>
          <w:rFonts w:ascii="Times New Roman" w:hAnsi="Times New Roman" w:cs="Times New Roman"/>
        </w:rPr>
        <w:t xml:space="preserve">contact </w:t>
      </w:r>
      <w:r w:rsidRPr="00AF6F61">
        <w:rPr>
          <w:rFonts w:ascii="Times New Roman" w:hAnsi="Times New Roman" w:cs="Times New Roman"/>
        </w:rPr>
        <w:t xml:space="preserve">families </w:t>
      </w:r>
      <w:r w:rsidR="00531F1D" w:rsidRPr="00AF6F61">
        <w:rPr>
          <w:rFonts w:ascii="Times New Roman" w:hAnsi="Times New Roman" w:cs="Times New Roman"/>
        </w:rPr>
        <w:t xml:space="preserve">should refrain from </w:t>
      </w:r>
      <w:r w:rsidRPr="00AF6F61">
        <w:rPr>
          <w:rFonts w:ascii="Times New Roman" w:hAnsi="Times New Roman" w:cs="Times New Roman"/>
        </w:rPr>
        <w:t>try</w:t>
      </w:r>
      <w:r w:rsidR="00531F1D" w:rsidRPr="00AF6F61">
        <w:rPr>
          <w:rFonts w:ascii="Times New Roman" w:hAnsi="Times New Roman" w:cs="Times New Roman"/>
        </w:rPr>
        <w:t>ing</w:t>
      </w:r>
      <w:r w:rsidRPr="00AF6F61">
        <w:rPr>
          <w:rFonts w:ascii="Times New Roman" w:hAnsi="Times New Roman" w:cs="Times New Roman"/>
        </w:rPr>
        <w:t xml:space="preserve"> to “rescue” the young people </w:t>
      </w:r>
      <w:r w:rsidR="005B36C3" w:rsidRPr="00AF6F61">
        <w:rPr>
          <w:rFonts w:ascii="Times New Roman" w:hAnsi="Times New Roman" w:cs="Times New Roman"/>
        </w:rPr>
        <w:t xml:space="preserve">by </w:t>
      </w:r>
      <w:r w:rsidR="00531F1D" w:rsidRPr="00AF6F61">
        <w:rPr>
          <w:rFonts w:ascii="Times New Roman" w:hAnsi="Times New Roman" w:cs="Times New Roman"/>
        </w:rPr>
        <w:t xml:space="preserve">encouraging them to stop taking </w:t>
      </w:r>
      <w:r w:rsidRPr="00AF6F61">
        <w:rPr>
          <w:rFonts w:ascii="Times New Roman" w:hAnsi="Times New Roman" w:cs="Times New Roman"/>
        </w:rPr>
        <w:t xml:space="preserve">their </w:t>
      </w:r>
      <w:r w:rsidR="00531F1D" w:rsidRPr="00AF6F61">
        <w:rPr>
          <w:rFonts w:ascii="Times New Roman" w:hAnsi="Times New Roman" w:cs="Times New Roman"/>
        </w:rPr>
        <w:t>medication</w:t>
      </w:r>
      <w:r w:rsidRPr="00AF6F61">
        <w:rPr>
          <w:rFonts w:ascii="Times New Roman" w:hAnsi="Times New Roman" w:cs="Times New Roman"/>
        </w:rPr>
        <w:t>, develop</w:t>
      </w:r>
      <w:r w:rsidR="005B36C3" w:rsidRPr="00AF6F61">
        <w:rPr>
          <w:rFonts w:ascii="Times New Roman" w:hAnsi="Times New Roman" w:cs="Times New Roman"/>
        </w:rPr>
        <w:t>ing</w:t>
      </w:r>
      <w:r w:rsidRPr="00AF6F61">
        <w:rPr>
          <w:rFonts w:ascii="Times New Roman" w:hAnsi="Times New Roman" w:cs="Times New Roman"/>
        </w:rPr>
        <w:t xml:space="preserve"> a better relationship to their “real” family, or</w:t>
      </w:r>
      <w:r w:rsidR="005B36C3" w:rsidRPr="00AF6F61">
        <w:rPr>
          <w:rFonts w:ascii="Times New Roman" w:hAnsi="Times New Roman" w:cs="Times New Roman"/>
        </w:rPr>
        <w:t>,</w:t>
      </w:r>
      <w:r w:rsidRPr="00AF6F61">
        <w:rPr>
          <w:rFonts w:ascii="Times New Roman" w:hAnsi="Times New Roman" w:cs="Times New Roman"/>
        </w:rPr>
        <w:t xml:space="preserve"> as in this case</w:t>
      </w:r>
      <w:r w:rsidR="005B36C3" w:rsidRPr="00AF6F61">
        <w:rPr>
          <w:rFonts w:ascii="Times New Roman" w:hAnsi="Times New Roman" w:cs="Times New Roman"/>
        </w:rPr>
        <w:t>,</w:t>
      </w:r>
      <w:r w:rsidRPr="00AF6F61">
        <w:rPr>
          <w:rFonts w:ascii="Times New Roman" w:hAnsi="Times New Roman" w:cs="Times New Roman"/>
        </w:rPr>
        <w:t xml:space="preserve"> hav</w:t>
      </w:r>
      <w:r w:rsidR="005B36C3" w:rsidRPr="00AF6F61">
        <w:rPr>
          <w:rFonts w:ascii="Times New Roman" w:hAnsi="Times New Roman" w:cs="Times New Roman"/>
        </w:rPr>
        <w:t>ing</w:t>
      </w:r>
      <w:r w:rsidRPr="00AF6F61">
        <w:rPr>
          <w:rFonts w:ascii="Times New Roman" w:hAnsi="Times New Roman" w:cs="Times New Roman"/>
        </w:rPr>
        <w:t xml:space="preserve"> religious ambitions on their behalf. </w:t>
      </w:r>
    </w:p>
    <w:p w:rsidR="000C566E" w:rsidRPr="00AF6F61" w:rsidRDefault="00C949CB" w:rsidP="000844CB">
      <w:pPr>
        <w:autoSpaceDE w:val="0"/>
        <w:autoSpaceDN w:val="0"/>
        <w:adjustRightInd w:val="0"/>
        <w:spacing w:after="0"/>
        <w:rPr>
          <w:rFonts w:ascii="Times New Roman" w:eastAsia="MS Gothic" w:hAnsi="Times New Roman" w:cs="Times New Roman"/>
          <w:spacing w:val="4"/>
          <w:kern w:val="1"/>
        </w:rPr>
      </w:pPr>
      <w:r w:rsidRPr="00AF6F61">
        <w:rPr>
          <w:rFonts w:ascii="Times New Roman" w:hAnsi="Times New Roman" w:cs="Times New Roman"/>
        </w:rPr>
        <w:t>The</w:t>
      </w:r>
      <w:r w:rsidR="00071C14" w:rsidRPr="00AF6F61">
        <w:rPr>
          <w:rFonts w:ascii="Times New Roman" w:hAnsi="Times New Roman" w:cs="Times New Roman"/>
        </w:rPr>
        <w:t xml:space="preserve"> other managers</w:t>
      </w:r>
      <w:r w:rsidRPr="00AF6F61">
        <w:rPr>
          <w:rFonts w:ascii="Times New Roman" w:hAnsi="Times New Roman" w:cs="Times New Roman"/>
        </w:rPr>
        <w:t xml:space="preserve"> </w:t>
      </w:r>
      <w:r w:rsidR="009A1104" w:rsidRPr="00AF6F61">
        <w:rPr>
          <w:rFonts w:ascii="Times New Roman" w:hAnsi="Times New Roman" w:cs="Times New Roman"/>
        </w:rPr>
        <w:t xml:space="preserve">recount </w:t>
      </w:r>
      <w:r w:rsidRPr="00AF6F61">
        <w:rPr>
          <w:rFonts w:ascii="Times New Roman" w:hAnsi="Times New Roman" w:cs="Times New Roman"/>
        </w:rPr>
        <w:t xml:space="preserve">similar experiences </w:t>
      </w:r>
      <w:r w:rsidR="009A1104" w:rsidRPr="00AF6F61">
        <w:rPr>
          <w:rFonts w:ascii="Times New Roman" w:hAnsi="Times New Roman" w:cs="Times New Roman"/>
        </w:rPr>
        <w:t xml:space="preserve">of </w:t>
      </w:r>
      <w:r w:rsidRPr="00AF6F61">
        <w:rPr>
          <w:rFonts w:ascii="Times New Roman" w:hAnsi="Times New Roman" w:cs="Times New Roman"/>
        </w:rPr>
        <w:t xml:space="preserve">voluntary </w:t>
      </w:r>
      <w:r w:rsidR="005B36C3" w:rsidRPr="00AF6F61">
        <w:rPr>
          <w:rFonts w:ascii="Times New Roman" w:hAnsi="Times New Roman" w:cs="Times New Roman"/>
        </w:rPr>
        <w:t>effort</w:t>
      </w:r>
      <w:r w:rsidR="007B5D99" w:rsidRPr="00AF6F61">
        <w:rPr>
          <w:rFonts w:ascii="Times New Roman" w:hAnsi="Times New Roman" w:cs="Times New Roman"/>
        </w:rPr>
        <w:t>s</w:t>
      </w:r>
      <w:r w:rsidR="005B36C3" w:rsidRPr="00AF6F61">
        <w:rPr>
          <w:rFonts w:ascii="Times New Roman" w:hAnsi="Times New Roman" w:cs="Times New Roman"/>
        </w:rPr>
        <w:t xml:space="preserve"> </w:t>
      </w:r>
      <w:r w:rsidRPr="00AF6F61">
        <w:rPr>
          <w:rFonts w:ascii="Times New Roman" w:hAnsi="Times New Roman" w:cs="Times New Roman"/>
        </w:rPr>
        <w:t>develop</w:t>
      </w:r>
      <w:r w:rsidR="009A1104" w:rsidRPr="00AF6F61">
        <w:rPr>
          <w:rFonts w:ascii="Times New Roman" w:hAnsi="Times New Roman" w:cs="Times New Roman"/>
        </w:rPr>
        <w:t>ing</w:t>
      </w:r>
      <w:r w:rsidRPr="00AF6F61">
        <w:rPr>
          <w:rFonts w:ascii="Times New Roman" w:hAnsi="Times New Roman" w:cs="Times New Roman"/>
        </w:rPr>
        <w:t xml:space="preserve"> in </w:t>
      </w:r>
      <w:r w:rsidR="005B36C3" w:rsidRPr="00AF6F61">
        <w:rPr>
          <w:rFonts w:ascii="Times New Roman" w:hAnsi="Times New Roman" w:cs="Times New Roman"/>
        </w:rPr>
        <w:t>ways that the organizations find unacceptable</w:t>
      </w:r>
      <w:r w:rsidRPr="00AF6F61">
        <w:rPr>
          <w:rFonts w:ascii="Times New Roman" w:hAnsi="Times New Roman" w:cs="Times New Roman"/>
        </w:rPr>
        <w:t xml:space="preserve">. </w:t>
      </w:r>
      <w:r w:rsidR="00C265FA" w:rsidRPr="00AF6F61">
        <w:rPr>
          <w:rFonts w:ascii="Times New Roman" w:hAnsi="Times New Roman" w:cs="Times New Roman"/>
        </w:rPr>
        <w:t>Examples of this is</w:t>
      </w:r>
      <w:r w:rsidRPr="00AF6F61">
        <w:rPr>
          <w:rFonts w:ascii="Times New Roman" w:hAnsi="Times New Roman" w:cs="Times New Roman"/>
        </w:rPr>
        <w:t xml:space="preserve"> when the management of the patient support volunteers realize that the volunteers </w:t>
      </w:r>
      <w:r w:rsidR="005B36C3" w:rsidRPr="00AF6F61">
        <w:rPr>
          <w:rFonts w:ascii="Times New Roman" w:hAnsi="Times New Roman" w:cs="Times New Roman"/>
        </w:rPr>
        <w:t xml:space="preserve">deliver </w:t>
      </w:r>
      <w:r w:rsidRPr="00AF6F61">
        <w:rPr>
          <w:rFonts w:ascii="Times New Roman" w:hAnsi="Times New Roman" w:cs="Times New Roman"/>
        </w:rPr>
        <w:t>food to the patient</w:t>
      </w:r>
      <w:r w:rsidR="005B36C3" w:rsidRPr="00AF6F61">
        <w:rPr>
          <w:rFonts w:ascii="Times New Roman" w:hAnsi="Times New Roman" w:cs="Times New Roman"/>
        </w:rPr>
        <w:t>s</w:t>
      </w:r>
      <w:r w:rsidRPr="00AF6F61">
        <w:rPr>
          <w:rFonts w:ascii="Times New Roman" w:hAnsi="Times New Roman" w:cs="Times New Roman"/>
        </w:rPr>
        <w:t>, which they are not al</w:t>
      </w:r>
      <w:r w:rsidR="003B409A" w:rsidRPr="00AF6F61">
        <w:rPr>
          <w:rFonts w:ascii="Times New Roman" w:hAnsi="Times New Roman" w:cs="Times New Roman"/>
        </w:rPr>
        <w:t xml:space="preserve">lowed </w:t>
      </w:r>
      <w:r w:rsidRPr="00AF6F61">
        <w:rPr>
          <w:rFonts w:ascii="Times New Roman" w:hAnsi="Times New Roman" w:cs="Times New Roman"/>
        </w:rPr>
        <w:t xml:space="preserve"> to, or help in the kitchen, which is the </w:t>
      </w:r>
      <w:r w:rsidR="005B36C3" w:rsidRPr="00AF6F61">
        <w:rPr>
          <w:rFonts w:ascii="Times New Roman" w:hAnsi="Times New Roman" w:cs="Times New Roman"/>
        </w:rPr>
        <w:t xml:space="preserve">job of </w:t>
      </w:r>
      <w:r w:rsidRPr="00AF6F61">
        <w:rPr>
          <w:rFonts w:ascii="Times New Roman" w:hAnsi="Times New Roman" w:cs="Times New Roman"/>
        </w:rPr>
        <w:t>professional</w:t>
      </w:r>
      <w:r w:rsidR="005B36C3" w:rsidRPr="00AF6F61">
        <w:rPr>
          <w:rFonts w:ascii="Times New Roman" w:hAnsi="Times New Roman" w:cs="Times New Roman"/>
        </w:rPr>
        <w:t xml:space="preserve"> kitchen staff</w:t>
      </w:r>
      <w:r w:rsidRPr="00AF6F61">
        <w:rPr>
          <w:rFonts w:ascii="Times New Roman" w:hAnsi="Times New Roman" w:cs="Times New Roman"/>
        </w:rPr>
        <w:t xml:space="preserve">. Or when the </w:t>
      </w:r>
      <w:r w:rsidR="005B36C3" w:rsidRPr="00AF6F61">
        <w:rPr>
          <w:rFonts w:ascii="Times New Roman" w:hAnsi="Times New Roman" w:cs="Times New Roman"/>
        </w:rPr>
        <w:t>care recipient</w:t>
      </w:r>
      <w:r w:rsidRPr="00AF6F61">
        <w:rPr>
          <w:rFonts w:ascii="Times New Roman" w:hAnsi="Times New Roman" w:cs="Times New Roman"/>
        </w:rPr>
        <w:t xml:space="preserve"> </w:t>
      </w:r>
      <w:r w:rsidR="00071C14" w:rsidRPr="00AF6F61">
        <w:rPr>
          <w:rFonts w:ascii="Times New Roman" w:hAnsi="Times New Roman" w:cs="Times New Roman"/>
        </w:rPr>
        <w:t>exploit</w:t>
      </w:r>
      <w:r w:rsidR="00C265FA" w:rsidRPr="00AF6F61">
        <w:rPr>
          <w:rFonts w:ascii="Times New Roman" w:hAnsi="Times New Roman" w:cs="Times New Roman"/>
        </w:rPr>
        <w:t>s</w:t>
      </w:r>
      <w:r w:rsidR="005B36C3" w:rsidRPr="00AF6F61">
        <w:rPr>
          <w:rFonts w:ascii="Times New Roman" w:hAnsi="Times New Roman" w:cs="Times New Roman"/>
        </w:rPr>
        <w:t xml:space="preserve"> </w:t>
      </w:r>
      <w:r w:rsidR="00071C14" w:rsidRPr="00AF6F61">
        <w:rPr>
          <w:rFonts w:ascii="Times New Roman" w:hAnsi="Times New Roman" w:cs="Times New Roman"/>
        </w:rPr>
        <w:t>the volunteer</w:t>
      </w:r>
      <w:r w:rsidRPr="00AF6F61">
        <w:rPr>
          <w:rFonts w:ascii="Times New Roman" w:hAnsi="Times New Roman" w:cs="Times New Roman"/>
        </w:rPr>
        <w:t xml:space="preserve"> </w:t>
      </w:r>
      <w:r w:rsidR="00071C14" w:rsidRPr="00AF6F61">
        <w:rPr>
          <w:rFonts w:ascii="Times New Roman" w:hAnsi="Times New Roman" w:cs="Times New Roman"/>
        </w:rPr>
        <w:t>and ask</w:t>
      </w:r>
      <w:r w:rsidR="00C265FA" w:rsidRPr="00AF6F61">
        <w:rPr>
          <w:rFonts w:ascii="Times New Roman" w:hAnsi="Times New Roman" w:cs="Times New Roman"/>
        </w:rPr>
        <w:t>s</w:t>
      </w:r>
      <w:r w:rsidR="00071C14" w:rsidRPr="00AF6F61">
        <w:rPr>
          <w:rFonts w:ascii="Times New Roman" w:hAnsi="Times New Roman" w:cs="Times New Roman"/>
        </w:rPr>
        <w:t xml:space="preserve"> her</w:t>
      </w:r>
      <w:r w:rsidR="005B36C3" w:rsidRPr="00AF6F61">
        <w:rPr>
          <w:rFonts w:ascii="Times New Roman" w:hAnsi="Times New Roman" w:cs="Times New Roman"/>
        </w:rPr>
        <w:t xml:space="preserve"> </w:t>
      </w:r>
      <w:r w:rsidRPr="00AF6F61">
        <w:rPr>
          <w:rFonts w:ascii="Times New Roman" w:hAnsi="Times New Roman" w:cs="Times New Roman"/>
        </w:rPr>
        <w:t xml:space="preserve">to do more </w:t>
      </w:r>
      <w:r w:rsidR="00071C14" w:rsidRPr="00AF6F61">
        <w:rPr>
          <w:rFonts w:ascii="Times New Roman" w:hAnsi="Times New Roman" w:cs="Times New Roman"/>
        </w:rPr>
        <w:t>than she</w:t>
      </w:r>
      <w:r w:rsidRPr="00AF6F61">
        <w:rPr>
          <w:rFonts w:ascii="Times New Roman" w:hAnsi="Times New Roman" w:cs="Times New Roman"/>
        </w:rPr>
        <w:t xml:space="preserve"> want</w:t>
      </w:r>
      <w:r w:rsidR="00071C14" w:rsidRPr="00AF6F61">
        <w:rPr>
          <w:rFonts w:ascii="Times New Roman" w:hAnsi="Times New Roman" w:cs="Times New Roman"/>
        </w:rPr>
        <w:t>s</w:t>
      </w:r>
      <w:r w:rsidRPr="00AF6F61">
        <w:rPr>
          <w:rFonts w:ascii="Times New Roman" w:hAnsi="Times New Roman" w:cs="Times New Roman"/>
        </w:rPr>
        <w:t xml:space="preserve"> to do. </w:t>
      </w:r>
      <w:r w:rsidR="00C265FA" w:rsidRPr="00AF6F61">
        <w:rPr>
          <w:rFonts w:ascii="Times New Roman" w:hAnsi="Times New Roman" w:cs="Times New Roman"/>
        </w:rPr>
        <w:t>The management does not accept this</w:t>
      </w:r>
      <w:r w:rsidRPr="00AF6F61">
        <w:rPr>
          <w:rFonts w:ascii="Times New Roman" w:hAnsi="Times New Roman" w:cs="Times New Roman"/>
        </w:rPr>
        <w:t xml:space="preserve">, because it is </w:t>
      </w:r>
      <w:r w:rsidR="00C265FA" w:rsidRPr="00AF6F61">
        <w:rPr>
          <w:rFonts w:ascii="Times New Roman" w:hAnsi="Times New Roman" w:cs="Times New Roman"/>
        </w:rPr>
        <w:t>perceived to</w:t>
      </w:r>
      <w:r w:rsidRPr="00AF6F61">
        <w:rPr>
          <w:rFonts w:ascii="Times New Roman" w:hAnsi="Times New Roman" w:cs="Times New Roman"/>
        </w:rPr>
        <w:t xml:space="preserve"> </w:t>
      </w:r>
      <w:r w:rsidR="005B36C3" w:rsidRPr="00AF6F61">
        <w:rPr>
          <w:rFonts w:ascii="Times New Roman" w:hAnsi="Times New Roman" w:cs="Times New Roman"/>
        </w:rPr>
        <w:t>undermine</w:t>
      </w:r>
      <w:r w:rsidRPr="00AF6F61">
        <w:rPr>
          <w:rFonts w:ascii="Times New Roman" w:hAnsi="Times New Roman" w:cs="Times New Roman"/>
        </w:rPr>
        <w:t xml:space="preserve"> the </w:t>
      </w:r>
      <w:r w:rsidR="005B36C3" w:rsidRPr="00AF6F61">
        <w:rPr>
          <w:rFonts w:ascii="Times New Roman" w:hAnsi="Times New Roman" w:cs="Times New Roman"/>
        </w:rPr>
        <w:t>basis of</w:t>
      </w:r>
      <w:r w:rsidRPr="00AF6F61">
        <w:rPr>
          <w:rFonts w:ascii="Times New Roman" w:hAnsi="Times New Roman" w:cs="Times New Roman"/>
        </w:rPr>
        <w:t xml:space="preserve"> a good visit</w:t>
      </w:r>
      <w:r w:rsidR="005B36C3" w:rsidRPr="00AF6F61">
        <w:rPr>
          <w:rFonts w:ascii="Times New Roman" w:hAnsi="Times New Roman" w:cs="Times New Roman"/>
        </w:rPr>
        <w:t>ing</w:t>
      </w:r>
      <w:r w:rsidRPr="00AF6F61">
        <w:rPr>
          <w:rFonts w:ascii="Times New Roman" w:hAnsi="Times New Roman" w:cs="Times New Roman"/>
        </w:rPr>
        <w:t xml:space="preserve">-relationship. However the importance of authenticity </w:t>
      </w:r>
      <w:r w:rsidR="001A6BCB" w:rsidRPr="00AF6F61">
        <w:rPr>
          <w:rFonts w:ascii="Times New Roman" w:hAnsi="Times New Roman" w:cs="Times New Roman"/>
        </w:rPr>
        <w:t xml:space="preserve">leads </w:t>
      </w:r>
      <w:r w:rsidRPr="00AF6F61">
        <w:rPr>
          <w:rFonts w:ascii="Times New Roman" w:hAnsi="Times New Roman" w:cs="Times New Roman"/>
        </w:rPr>
        <w:t xml:space="preserve">to a complex management issue: How to enforce authenticity and how to judge whether or not voluntariness </w:t>
      </w:r>
      <w:r w:rsidR="007F24C3" w:rsidRPr="00AF6F61">
        <w:rPr>
          <w:rFonts w:ascii="Times New Roman" w:hAnsi="Times New Roman" w:cs="Times New Roman"/>
        </w:rPr>
        <w:t>lives</w:t>
      </w:r>
      <w:r w:rsidRPr="00AF6F61">
        <w:rPr>
          <w:rFonts w:ascii="Times New Roman" w:hAnsi="Times New Roman" w:cs="Times New Roman"/>
        </w:rPr>
        <w:t xml:space="preserve"> up to management </w:t>
      </w:r>
      <w:r w:rsidR="007F24C3" w:rsidRPr="00AF6F61">
        <w:rPr>
          <w:rFonts w:ascii="Times New Roman" w:hAnsi="Times New Roman" w:cs="Times New Roman"/>
        </w:rPr>
        <w:t xml:space="preserve">expectations about </w:t>
      </w:r>
      <w:r w:rsidRPr="00AF6F61">
        <w:rPr>
          <w:rFonts w:ascii="Times New Roman" w:hAnsi="Times New Roman" w:cs="Times New Roman"/>
        </w:rPr>
        <w:t>authenticity?</w:t>
      </w:r>
      <w:r w:rsidRPr="00AF6F61">
        <w:rPr>
          <w:rFonts w:ascii="Times New Roman" w:eastAsia="MS Gothic" w:hAnsi="Times New Roman" w:cs="Times New Roman"/>
          <w:spacing w:val="4"/>
          <w:kern w:val="1"/>
        </w:rPr>
        <w:t xml:space="preserve"> Or to put it more precise</w:t>
      </w:r>
      <w:r w:rsidR="007F24C3" w:rsidRPr="00AF6F61">
        <w:rPr>
          <w:rFonts w:ascii="Times New Roman" w:eastAsia="MS Gothic" w:hAnsi="Times New Roman" w:cs="Times New Roman"/>
          <w:spacing w:val="4"/>
          <w:kern w:val="1"/>
        </w:rPr>
        <w:t>ly</w:t>
      </w:r>
      <w:r w:rsidRPr="00AF6F61">
        <w:rPr>
          <w:rFonts w:ascii="Times New Roman" w:eastAsia="MS Gothic" w:hAnsi="Times New Roman" w:cs="Times New Roman"/>
          <w:spacing w:val="4"/>
          <w:kern w:val="1"/>
        </w:rPr>
        <w:t>: How to distinguish between right and wrong forms of authenticity?</w:t>
      </w:r>
      <w:r w:rsidR="00AA1FF4">
        <w:rPr>
          <w:rFonts w:ascii="Times New Roman" w:eastAsia="MS Gothic" w:hAnsi="Times New Roman" w:cs="Times New Roman"/>
          <w:spacing w:val="4"/>
          <w:kern w:val="1"/>
        </w:rPr>
        <w:t xml:space="preserve"> </w:t>
      </w:r>
      <w:r w:rsidR="005E6839" w:rsidRPr="00AF6F61">
        <w:rPr>
          <w:rFonts w:ascii="Times New Roman" w:eastAsia="MS Gothic" w:hAnsi="Times New Roman" w:cs="Times New Roman"/>
          <w:spacing w:val="4"/>
          <w:kern w:val="1"/>
        </w:rPr>
        <w:t>As a result</w:t>
      </w:r>
      <w:r w:rsidR="00CC5BA4" w:rsidRPr="00AF6F61">
        <w:rPr>
          <w:rFonts w:ascii="Times New Roman" w:eastAsia="MS Gothic" w:hAnsi="Times New Roman" w:cs="Times New Roman"/>
          <w:spacing w:val="4"/>
          <w:kern w:val="1"/>
        </w:rPr>
        <w:t xml:space="preserve">, the </w:t>
      </w:r>
      <w:r w:rsidR="00F2541F" w:rsidRPr="00AF6F61">
        <w:rPr>
          <w:rFonts w:ascii="Times New Roman" w:eastAsia="MS Gothic" w:hAnsi="Times New Roman" w:cs="Times New Roman"/>
          <w:spacing w:val="4"/>
          <w:kern w:val="1"/>
        </w:rPr>
        <w:t xml:space="preserve">challenge for </w:t>
      </w:r>
      <w:r w:rsidR="00CC5BA4" w:rsidRPr="00AF6F61">
        <w:rPr>
          <w:rFonts w:ascii="Times New Roman" w:eastAsia="MS Gothic" w:hAnsi="Times New Roman" w:cs="Times New Roman"/>
          <w:spacing w:val="4"/>
          <w:kern w:val="1"/>
        </w:rPr>
        <w:t xml:space="preserve">management is </w:t>
      </w:r>
      <w:r w:rsidR="000728C8" w:rsidRPr="00AF6F61">
        <w:rPr>
          <w:rFonts w:ascii="Times New Roman" w:eastAsia="MS Gothic" w:hAnsi="Times New Roman" w:cs="Times New Roman"/>
          <w:spacing w:val="4"/>
          <w:kern w:val="1"/>
        </w:rPr>
        <w:t>to be able</w:t>
      </w:r>
      <w:r w:rsidR="00CC5BA4" w:rsidRPr="00AF6F61">
        <w:rPr>
          <w:rFonts w:ascii="Times New Roman" w:eastAsia="MS Gothic" w:hAnsi="Times New Roman" w:cs="Times New Roman"/>
          <w:spacing w:val="4"/>
          <w:kern w:val="1"/>
        </w:rPr>
        <w:t xml:space="preserve"> to distinguish between forms of authenticity that are disloyal in a loyal way and </w:t>
      </w:r>
      <w:r w:rsidR="00041F18" w:rsidRPr="00AF6F61">
        <w:rPr>
          <w:rFonts w:ascii="Times New Roman" w:eastAsia="MS Gothic" w:hAnsi="Times New Roman" w:cs="Times New Roman"/>
          <w:spacing w:val="4"/>
          <w:kern w:val="1"/>
        </w:rPr>
        <w:t>ones that are simply disloyal</w:t>
      </w:r>
      <w:r w:rsidR="009E20BC" w:rsidRPr="00AF6F61">
        <w:rPr>
          <w:rFonts w:ascii="Times New Roman" w:eastAsia="MS Gothic" w:hAnsi="Times New Roman" w:cs="Times New Roman"/>
          <w:spacing w:val="4"/>
          <w:kern w:val="1"/>
        </w:rPr>
        <w:t>,</w:t>
      </w:r>
      <w:r w:rsidR="00041F18" w:rsidRPr="00AF6F61">
        <w:rPr>
          <w:rFonts w:ascii="Times New Roman" w:eastAsia="MS Gothic" w:hAnsi="Times New Roman" w:cs="Times New Roman"/>
          <w:spacing w:val="4"/>
          <w:kern w:val="1"/>
        </w:rPr>
        <w:t xml:space="preserve"> since clearly not all forms of disloyalty </w:t>
      </w:r>
      <w:r w:rsidR="009E7380" w:rsidRPr="00AF6F61">
        <w:rPr>
          <w:rFonts w:ascii="Times New Roman" w:eastAsia="MS Gothic" w:hAnsi="Times New Roman" w:cs="Times New Roman"/>
          <w:spacing w:val="4"/>
          <w:kern w:val="1"/>
        </w:rPr>
        <w:t xml:space="preserve">are </w:t>
      </w:r>
      <w:r w:rsidR="00041F18" w:rsidRPr="00AF6F61">
        <w:rPr>
          <w:rFonts w:ascii="Times New Roman" w:eastAsia="MS Gothic" w:hAnsi="Times New Roman" w:cs="Times New Roman"/>
          <w:spacing w:val="4"/>
          <w:kern w:val="1"/>
        </w:rPr>
        <w:t>perceived as loyalty to the organization’</w:t>
      </w:r>
      <w:r w:rsidR="008568D4" w:rsidRPr="00AF6F61">
        <w:rPr>
          <w:rFonts w:ascii="Times New Roman" w:eastAsia="MS Gothic" w:hAnsi="Times New Roman" w:cs="Times New Roman"/>
          <w:spacing w:val="4"/>
          <w:kern w:val="1"/>
        </w:rPr>
        <w:t>s values</w:t>
      </w:r>
      <w:r w:rsidR="008344FF" w:rsidRPr="00AF6F61">
        <w:rPr>
          <w:rFonts w:ascii="Times New Roman" w:eastAsia="MS Gothic" w:hAnsi="Times New Roman" w:cs="Times New Roman"/>
          <w:spacing w:val="4"/>
          <w:kern w:val="1"/>
        </w:rPr>
        <w:t xml:space="preserve"> </w:t>
      </w:r>
      <w:r w:rsidR="000A05A0" w:rsidRPr="00AF6F61">
        <w:rPr>
          <w:rFonts w:ascii="Times New Roman" w:eastAsia="MS Gothic" w:hAnsi="Times New Roman" w:cs="Times New Roman"/>
          <w:spacing w:val="4"/>
          <w:kern w:val="1"/>
        </w:rPr>
        <w:t>but represent wrong forms of authenticity</w:t>
      </w:r>
      <w:r w:rsidR="00427DB6" w:rsidRPr="00AF6F61">
        <w:rPr>
          <w:rFonts w:ascii="Times New Roman" w:eastAsia="MS Gothic" w:hAnsi="Times New Roman" w:cs="Times New Roman"/>
          <w:spacing w:val="4"/>
          <w:kern w:val="1"/>
        </w:rPr>
        <w:t>, as we saw it in the previous section</w:t>
      </w:r>
      <w:r w:rsidR="000A05A0" w:rsidRPr="00AF6F61">
        <w:rPr>
          <w:rFonts w:ascii="Times New Roman" w:eastAsia="MS Gothic" w:hAnsi="Times New Roman" w:cs="Times New Roman"/>
          <w:spacing w:val="4"/>
          <w:kern w:val="1"/>
        </w:rPr>
        <w:t>.</w:t>
      </w:r>
      <w:r w:rsidR="000728C8" w:rsidRPr="00AF6F61">
        <w:rPr>
          <w:rFonts w:ascii="Times New Roman" w:eastAsia="MS Gothic" w:hAnsi="Times New Roman" w:cs="Times New Roman"/>
          <w:spacing w:val="4"/>
          <w:kern w:val="1"/>
        </w:rPr>
        <w:t xml:space="preserve"> </w:t>
      </w:r>
      <w:r w:rsidR="008344FF" w:rsidRPr="00AF6F61">
        <w:rPr>
          <w:rFonts w:ascii="Times New Roman" w:eastAsia="MS Gothic" w:hAnsi="Times New Roman" w:cs="Times New Roman"/>
          <w:spacing w:val="4"/>
          <w:kern w:val="1"/>
        </w:rPr>
        <w:t xml:space="preserve">In such cases, disloyalty is deemed dysfunctional. However, other forms of </w:t>
      </w:r>
      <w:r w:rsidR="008344FF" w:rsidRPr="00AF6F61">
        <w:rPr>
          <w:rFonts w:ascii="Times New Roman" w:eastAsia="MS Gothic" w:hAnsi="Times New Roman" w:cs="Times New Roman"/>
          <w:spacing w:val="4"/>
          <w:kern w:val="1"/>
        </w:rPr>
        <w:lastRenderedPageBreak/>
        <w:t xml:space="preserve">disloyalty are accepted precisely because they </w:t>
      </w:r>
      <w:r w:rsidR="00A62C6D" w:rsidRPr="00AF6F61">
        <w:rPr>
          <w:rFonts w:ascii="Times New Roman" w:eastAsia="MS Gothic" w:hAnsi="Times New Roman" w:cs="Times New Roman"/>
          <w:spacing w:val="4"/>
          <w:kern w:val="1"/>
        </w:rPr>
        <w:t>represent a form of disloyalty</w:t>
      </w:r>
      <w:r w:rsidR="008344FF" w:rsidRPr="00AF6F61">
        <w:rPr>
          <w:rFonts w:ascii="Times New Roman" w:eastAsia="MS Gothic" w:hAnsi="Times New Roman" w:cs="Times New Roman"/>
          <w:spacing w:val="4"/>
          <w:kern w:val="1"/>
        </w:rPr>
        <w:t xml:space="preserve"> that indicates the emergence of </w:t>
      </w:r>
      <w:r w:rsidR="00FD61DF" w:rsidRPr="00AF6F61">
        <w:rPr>
          <w:rFonts w:ascii="Times New Roman" w:eastAsia="MS Gothic" w:hAnsi="Times New Roman" w:cs="Times New Roman"/>
          <w:spacing w:val="4"/>
          <w:kern w:val="1"/>
        </w:rPr>
        <w:t>the</w:t>
      </w:r>
      <w:r w:rsidR="008344FF" w:rsidRPr="00AF6F61">
        <w:rPr>
          <w:rFonts w:ascii="Times New Roman" w:eastAsia="MS Gothic" w:hAnsi="Times New Roman" w:cs="Times New Roman"/>
          <w:spacing w:val="4"/>
          <w:kern w:val="1"/>
        </w:rPr>
        <w:t xml:space="preserve"> form of authenticity </w:t>
      </w:r>
      <w:r w:rsidR="00FD61DF" w:rsidRPr="00AF6F61">
        <w:rPr>
          <w:rFonts w:ascii="Times New Roman" w:eastAsia="MS Gothic" w:hAnsi="Times New Roman" w:cs="Times New Roman"/>
          <w:spacing w:val="4"/>
          <w:kern w:val="1"/>
        </w:rPr>
        <w:t xml:space="preserve">sought after by the organization. </w:t>
      </w:r>
    </w:p>
    <w:p w:rsidR="00F90AE5" w:rsidRDefault="00F90AE5" w:rsidP="001C657B">
      <w:pPr>
        <w:rPr>
          <w:rFonts w:ascii="Times New Roman" w:eastAsia="MS Gothic" w:hAnsi="Times New Roman" w:cs="Times New Roman"/>
          <w:spacing w:val="4"/>
          <w:kern w:val="1"/>
        </w:rPr>
      </w:pPr>
    </w:p>
    <w:p w:rsidR="00F140FC" w:rsidRPr="00AF6F61" w:rsidRDefault="007C2586" w:rsidP="001C657B">
      <w:pPr>
        <w:rPr>
          <w:rFonts w:ascii="Times New Roman" w:eastAsia="MS Gothic" w:hAnsi="Times New Roman" w:cs="Times New Roman"/>
          <w:spacing w:val="4"/>
          <w:kern w:val="1"/>
        </w:rPr>
      </w:pPr>
      <w:r w:rsidRPr="00AF6F61">
        <w:rPr>
          <w:rFonts w:ascii="Times New Roman" w:eastAsia="MS Gothic" w:hAnsi="Times New Roman" w:cs="Times New Roman"/>
          <w:spacing w:val="4"/>
          <w:kern w:val="1"/>
        </w:rPr>
        <w:t xml:space="preserve">However, it is no simple matter to maintain a clear distinction between forms of disloyalty that represent a deeper sense of loyalty to the organization’s impossible goal of authenticity and the ones </w:t>
      </w:r>
      <w:r w:rsidR="003A6D7E" w:rsidRPr="00AF6F61">
        <w:rPr>
          <w:rFonts w:ascii="Times New Roman" w:eastAsia="MS Gothic" w:hAnsi="Times New Roman" w:cs="Times New Roman"/>
          <w:spacing w:val="4"/>
          <w:kern w:val="1"/>
        </w:rPr>
        <w:t xml:space="preserve">that are simply disloyal and </w:t>
      </w:r>
      <w:r w:rsidR="009E7380" w:rsidRPr="00AF6F61">
        <w:rPr>
          <w:rFonts w:ascii="Times New Roman" w:eastAsia="MS Gothic" w:hAnsi="Times New Roman" w:cs="Times New Roman"/>
          <w:spacing w:val="4"/>
          <w:kern w:val="1"/>
        </w:rPr>
        <w:t xml:space="preserve">in relation to which </w:t>
      </w:r>
      <w:r w:rsidRPr="00AF6F61">
        <w:rPr>
          <w:rFonts w:ascii="Times New Roman" w:eastAsia="MS Gothic" w:hAnsi="Times New Roman" w:cs="Times New Roman"/>
          <w:spacing w:val="4"/>
          <w:kern w:val="1"/>
        </w:rPr>
        <w:t xml:space="preserve">the organization needs to intervene. </w:t>
      </w:r>
      <w:r w:rsidR="00883CE7" w:rsidRPr="00AF6F61">
        <w:rPr>
          <w:rFonts w:ascii="Times New Roman" w:eastAsia="MS Gothic" w:hAnsi="Times New Roman" w:cs="Times New Roman"/>
          <w:spacing w:val="4"/>
          <w:kern w:val="1"/>
        </w:rPr>
        <w:t xml:space="preserve">Here too, reality is much too complex for management to establish clear rules. </w:t>
      </w:r>
      <w:r w:rsidR="00894E7A" w:rsidRPr="00AF6F61">
        <w:rPr>
          <w:rFonts w:ascii="Times New Roman" w:eastAsia="MS Gothic" w:hAnsi="Times New Roman" w:cs="Times New Roman"/>
          <w:spacing w:val="4"/>
          <w:kern w:val="1"/>
        </w:rPr>
        <w:t xml:space="preserve">We can use a </w:t>
      </w:r>
      <w:r w:rsidR="00F140FC" w:rsidRPr="00AF6F61">
        <w:rPr>
          <w:rFonts w:ascii="Times New Roman" w:eastAsia="MS Gothic" w:hAnsi="Times New Roman" w:cs="Times New Roman"/>
          <w:spacing w:val="4"/>
          <w:kern w:val="1"/>
        </w:rPr>
        <w:t xml:space="preserve">concrete </w:t>
      </w:r>
      <w:r w:rsidR="00894E7A" w:rsidRPr="00AF6F61">
        <w:rPr>
          <w:rFonts w:ascii="Times New Roman" w:eastAsia="MS Gothic" w:hAnsi="Times New Roman" w:cs="Times New Roman"/>
          <w:spacing w:val="4"/>
          <w:kern w:val="1"/>
        </w:rPr>
        <w:t xml:space="preserve">example from the Danish organization Adult Friends to illustrate the point: </w:t>
      </w:r>
      <w:r w:rsidR="00F140FC" w:rsidRPr="00AF6F61">
        <w:rPr>
          <w:rFonts w:ascii="Times New Roman" w:eastAsia="MS Gothic" w:hAnsi="Times New Roman" w:cs="Times New Roman"/>
          <w:spacing w:val="4"/>
          <w:kern w:val="1"/>
        </w:rPr>
        <w:t>An adult friend ha</w:t>
      </w:r>
      <w:r w:rsidR="00B36AD5" w:rsidRPr="00AF6F61">
        <w:rPr>
          <w:rFonts w:ascii="Times New Roman" w:eastAsia="MS Gothic" w:hAnsi="Times New Roman" w:cs="Times New Roman"/>
          <w:spacing w:val="4"/>
          <w:kern w:val="1"/>
        </w:rPr>
        <w:t>s</w:t>
      </w:r>
      <w:r w:rsidR="00F140FC" w:rsidRPr="00AF6F61">
        <w:rPr>
          <w:rFonts w:ascii="Times New Roman" w:eastAsia="MS Gothic" w:hAnsi="Times New Roman" w:cs="Times New Roman"/>
          <w:spacing w:val="4"/>
          <w:kern w:val="1"/>
        </w:rPr>
        <w:t xml:space="preserve"> developed a good relationship </w:t>
      </w:r>
      <w:r w:rsidR="00F55180" w:rsidRPr="00AF6F61">
        <w:rPr>
          <w:rFonts w:ascii="Times New Roman" w:eastAsia="MS Gothic" w:hAnsi="Times New Roman" w:cs="Times New Roman"/>
          <w:spacing w:val="4"/>
          <w:kern w:val="1"/>
        </w:rPr>
        <w:t xml:space="preserve">with </w:t>
      </w:r>
      <w:r w:rsidR="00F140FC" w:rsidRPr="00AF6F61">
        <w:rPr>
          <w:rFonts w:ascii="Times New Roman" w:eastAsia="MS Gothic" w:hAnsi="Times New Roman" w:cs="Times New Roman"/>
          <w:spacing w:val="4"/>
          <w:kern w:val="1"/>
        </w:rPr>
        <w:t>a 12 year</w:t>
      </w:r>
      <w:r w:rsidR="00B36AD5" w:rsidRPr="00AF6F61">
        <w:rPr>
          <w:rFonts w:ascii="Times New Roman" w:eastAsia="MS Gothic" w:hAnsi="Times New Roman" w:cs="Times New Roman"/>
          <w:spacing w:val="4"/>
          <w:kern w:val="1"/>
        </w:rPr>
        <w:t>-</w:t>
      </w:r>
      <w:r w:rsidR="00F140FC" w:rsidRPr="00AF6F61">
        <w:rPr>
          <w:rFonts w:ascii="Times New Roman" w:eastAsia="MS Gothic" w:hAnsi="Times New Roman" w:cs="Times New Roman"/>
          <w:spacing w:val="4"/>
          <w:kern w:val="1"/>
        </w:rPr>
        <w:t xml:space="preserve">old boy, </w:t>
      </w:r>
      <w:proofErr w:type="gramStart"/>
      <w:r w:rsidR="00F140FC" w:rsidRPr="00AF6F61">
        <w:rPr>
          <w:rFonts w:ascii="Times New Roman" w:eastAsia="MS Gothic" w:hAnsi="Times New Roman" w:cs="Times New Roman"/>
          <w:spacing w:val="4"/>
          <w:kern w:val="1"/>
        </w:rPr>
        <w:t>who</w:t>
      </w:r>
      <w:proofErr w:type="gramEnd"/>
      <w:r w:rsidR="00F140FC" w:rsidRPr="00AF6F61">
        <w:rPr>
          <w:rFonts w:ascii="Times New Roman" w:eastAsia="MS Gothic" w:hAnsi="Times New Roman" w:cs="Times New Roman"/>
          <w:spacing w:val="4"/>
          <w:kern w:val="1"/>
        </w:rPr>
        <w:t xml:space="preserve"> lives with his mother. After some </w:t>
      </w:r>
      <w:r w:rsidR="009E20BC" w:rsidRPr="00AF6F61">
        <w:rPr>
          <w:rFonts w:ascii="Times New Roman" w:eastAsia="MS Gothic" w:hAnsi="Times New Roman" w:cs="Times New Roman"/>
          <w:spacing w:val="4"/>
          <w:kern w:val="1"/>
        </w:rPr>
        <w:t>time</w:t>
      </w:r>
      <w:r w:rsidR="00B36AD5" w:rsidRPr="00AF6F61">
        <w:rPr>
          <w:rFonts w:ascii="Times New Roman" w:eastAsia="MS Gothic" w:hAnsi="Times New Roman" w:cs="Times New Roman"/>
          <w:spacing w:val="4"/>
          <w:kern w:val="1"/>
        </w:rPr>
        <w:t>,</w:t>
      </w:r>
      <w:r w:rsidR="00F140FC" w:rsidRPr="00AF6F61">
        <w:rPr>
          <w:rFonts w:ascii="Times New Roman" w:eastAsia="MS Gothic" w:hAnsi="Times New Roman" w:cs="Times New Roman"/>
          <w:spacing w:val="4"/>
          <w:kern w:val="1"/>
        </w:rPr>
        <w:t xml:space="preserve"> the mother ask</w:t>
      </w:r>
      <w:r w:rsidR="00B36AD5" w:rsidRPr="00AF6F61">
        <w:rPr>
          <w:rFonts w:ascii="Times New Roman" w:eastAsia="MS Gothic" w:hAnsi="Times New Roman" w:cs="Times New Roman"/>
          <w:spacing w:val="4"/>
          <w:kern w:val="1"/>
        </w:rPr>
        <w:t>s</w:t>
      </w:r>
      <w:r w:rsidR="00F140FC" w:rsidRPr="00AF6F61">
        <w:rPr>
          <w:rFonts w:ascii="Times New Roman" w:eastAsia="MS Gothic" w:hAnsi="Times New Roman" w:cs="Times New Roman"/>
          <w:spacing w:val="4"/>
          <w:kern w:val="1"/>
        </w:rPr>
        <w:t xml:space="preserve"> the adult friend to help her with practical chores. </w:t>
      </w:r>
      <w:r w:rsidR="00B36AD5" w:rsidRPr="00AF6F61">
        <w:rPr>
          <w:rFonts w:ascii="Times New Roman" w:eastAsia="MS Gothic" w:hAnsi="Times New Roman" w:cs="Times New Roman"/>
          <w:spacing w:val="4"/>
          <w:kern w:val="1"/>
        </w:rPr>
        <w:t>Unlike the mother</w:t>
      </w:r>
      <w:r w:rsidR="00F140FC" w:rsidRPr="00AF6F61">
        <w:rPr>
          <w:rFonts w:ascii="Times New Roman" w:eastAsia="MS Gothic" w:hAnsi="Times New Roman" w:cs="Times New Roman"/>
          <w:spacing w:val="4"/>
          <w:kern w:val="1"/>
        </w:rPr>
        <w:t xml:space="preserve">, the adult friend </w:t>
      </w:r>
      <w:r w:rsidR="00B36AD5" w:rsidRPr="00AF6F61">
        <w:rPr>
          <w:rFonts w:ascii="Times New Roman" w:eastAsia="MS Gothic" w:hAnsi="Times New Roman" w:cs="Times New Roman"/>
          <w:spacing w:val="4"/>
          <w:kern w:val="1"/>
        </w:rPr>
        <w:t>has</w:t>
      </w:r>
      <w:r w:rsidR="00F140FC" w:rsidRPr="00AF6F61">
        <w:rPr>
          <w:rFonts w:ascii="Times New Roman" w:eastAsia="MS Gothic" w:hAnsi="Times New Roman" w:cs="Times New Roman"/>
          <w:spacing w:val="4"/>
          <w:kern w:val="1"/>
        </w:rPr>
        <w:t xml:space="preserve"> a car</w:t>
      </w:r>
      <w:r w:rsidR="00B36AD5" w:rsidRPr="00AF6F61">
        <w:rPr>
          <w:rFonts w:ascii="Times New Roman" w:eastAsia="MS Gothic" w:hAnsi="Times New Roman" w:cs="Times New Roman"/>
          <w:spacing w:val="4"/>
          <w:kern w:val="1"/>
        </w:rPr>
        <w:t>,</w:t>
      </w:r>
      <w:r w:rsidR="00F140FC" w:rsidRPr="00AF6F61">
        <w:rPr>
          <w:rFonts w:ascii="Times New Roman" w:eastAsia="MS Gothic" w:hAnsi="Times New Roman" w:cs="Times New Roman"/>
          <w:spacing w:val="4"/>
          <w:kern w:val="1"/>
        </w:rPr>
        <w:t xml:space="preserve"> so she ask</w:t>
      </w:r>
      <w:r w:rsidR="00B36AD5" w:rsidRPr="00AF6F61">
        <w:rPr>
          <w:rFonts w:ascii="Times New Roman" w:eastAsia="MS Gothic" w:hAnsi="Times New Roman" w:cs="Times New Roman"/>
          <w:spacing w:val="4"/>
          <w:kern w:val="1"/>
        </w:rPr>
        <w:t>s</w:t>
      </w:r>
      <w:r w:rsidR="00F140FC" w:rsidRPr="00AF6F61">
        <w:rPr>
          <w:rFonts w:ascii="Times New Roman" w:eastAsia="MS Gothic" w:hAnsi="Times New Roman" w:cs="Times New Roman"/>
          <w:spacing w:val="4"/>
          <w:kern w:val="1"/>
        </w:rPr>
        <w:t xml:space="preserve"> the adult friend to help her with shopping or </w:t>
      </w:r>
      <w:r w:rsidR="00894E7A" w:rsidRPr="00AF6F61">
        <w:rPr>
          <w:rFonts w:ascii="Times New Roman" w:eastAsia="MS Gothic" w:hAnsi="Times New Roman" w:cs="Times New Roman"/>
          <w:spacing w:val="4"/>
          <w:kern w:val="1"/>
        </w:rPr>
        <w:t xml:space="preserve">to give her rides </w:t>
      </w:r>
      <w:r w:rsidR="00F140FC" w:rsidRPr="00AF6F61">
        <w:rPr>
          <w:rFonts w:ascii="Times New Roman" w:eastAsia="MS Gothic" w:hAnsi="Times New Roman" w:cs="Times New Roman"/>
          <w:spacing w:val="4"/>
          <w:kern w:val="1"/>
        </w:rPr>
        <w:t xml:space="preserve">to </w:t>
      </w:r>
      <w:r w:rsidR="00B36AD5" w:rsidRPr="00AF6F61">
        <w:rPr>
          <w:rFonts w:ascii="Times New Roman" w:eastAsia="MS Gothic" w:hAnsi="Times New Roman" w:cs="Times New Roman"/>
          <w:spacing w:val="4"/>
          <w:kern w:val="1"/>
        </w:rPr>
        <w:t xml:space="preserve">visit </w:t>
      </w:r>
      <w:r w:rsidR="00F140FC" w:rsidRPr="00AF6F61">
        <w:rPr>
          <w:rFonts w:ascii="Times New Roman" w:eastAsia="MS Gothic" w:hAnsi="Times New Roman" w:cs="Times New Roman"/>
          <w:spacing w:val="4"/>
          <w:kern w:val="1"/>
        </w:rPr>
        <w:t>her friends.</w:t>
      </w:r>
    </w:p>
    <w:p w:rsidR="00AA37D1" w:rsidRPr="00AF6F61" w:rsidRDefault="00AA37D1" w:rsidP="001C657B">
      <w:pPr>
        <w:rPr>
          <w:rFonts w:ascii="Times New Roman" w:eastAsia="MS Gothic" w:hAnsi="Times New Roman" w:cs="Times New Roman"/>
          <w:spacing w:val="4"/>
          <w:kern w:val="1"/>
        </w:rPr>
      </w:pPr>
      <w:r w:rsidRPr="00AF6F61">
        <w:rPr>
          <w:rFonts w:ascii="Times New Roman" w:eastAsia="MS Gothic" w:hAnsi="Times New Roman" w:cs="Times New Roman"/>
          <w:spacing w:val="4"/>
          <w:kern w:val="1"/>
        </w:rPr>
        <w:t>On one hand, the situation represents a clear violation of the organization’s guidelines</w:t>
      </w:r>
      <w:r w:rsidR="001332E6" w:rsidRPr="00AF6F61">
        <w:rPr>
          <w:rFonts w:ascii="Times New Roman" w:eastAsia="MS Gothic" w:hAnsi="Times New Roman" w:cs="Times New Roman"/>
          <w:spacing w:val="4"/>
          <w:kern w:val="1"/>
        </w:rPr>
        <w:t>,</w:t>
      </w:r>
      <w:r w:rsidRPr="00AF6F61">
        <w:rPr>
          <w:rFonts w:ascii="Times New Roman" w:eastAsia="MS Gothic" w:hAnsi="Times New Roman" w:cs="Times New Roman"/>
          <w:spacing w:val="4"/>
          <w:kern w:val="1"/>
        </w:rPr>
        <w:t xml:space="preserve"> </w:t>
      </w:r>
      <w:r w:rsidR="001332E6" w:rsidRPr="00AF6F61">
        <w:rPr>
          <w:rFonts w:ascii="Times New Roman" w:eastAsia="MS Gothic" w:hAnsi="Times New Roman" w:cs="Times New Roman"/>
          <w:spacing w:val="4"/>
          <w:kern w:val="1"/>
        </w:rPr>
        <w:t xml:space="preserve">which </w:t>
      </w:r>
      <w:r w:rsidRPr="00AF6F61">
        <w:rPr>
          <w:rFonts w:ascii="Times New Roman" w:eastAsia="MS Gothic" w:hAnsi="Times New Roman" w:cs="Times New Roman"/>
          <w:spacing w:val="4"/>
          <w:kern w:val="1"/>
        </w:rPr>
        <w:t>require the relationship between the adult and the child to be a one-to-one relationship with limited intervention by the mother</w:t>
      </w:r>
      <w:r w:rsidR="009E20BC" w:rsidRPr="00AF6F61">
        <w:rPr>
          <w:rFonts w:ascii="Times New Roman" w:eastAsia="MS Gothic" w:hAnsi="Times New Roman" w:cs="Times New Roman"/>
          <w:spacing w:val="4"/>
          <w:kern w:val="1"/>
        </w:rPr>
        <w:t>,</w:t>
      </w:r>
      <w:r w:rsidRPr="00AF6F61">
        <w:rPr>
          <w:rFonts w:ascii="Times New Roman" w:eastAsia="MS Gothic" w:hAnsi="Times New Roman" w:cs="Times New Roman"/>
          <w:spacing w:val="4"/>
          <w:kern w:val="1"/>
        </w:rPr>
        <w:t xml:space="preserve"> because the child needs to feel central to the relationship. On the other hand, however, the story suggests that the volunteer has developed a friendship with the mother, which appears to benefit all parties. </w:t>
      </w:r>
      <w:r w:rsidR="00F140FC" w:rsidRPr="00AF6F61">
        <w:rPr>
          <w:rFonts w:ascii="Times New Roman" w:eastAsia="MS Gothic" w:hAnsi="Times New Roman" w:cs="Times New Roman"/>
          <w:spacing w:val="4"/>
          <w:kern w:val="1"/>
        </w:rPr>
        <w:t xml:space="preserve">In this sense it could be </w:t>
      </w:r>
      <w:r w:rsidR="001332E6" w:rsidRPr="00AF6F61">
        <w:rPr>
          <w:rFonts w:ascii="Times New Roman" w:eastAsia="MS Gothic" w:hAnsi="Times New Roman" w:cs="Times New Roman"/>
          <w:spacing w:val="4"/>
          <w:kern w:val="1"/>
        </w:rPr>
        <w:t>argued that</w:t>
      </w:r>
      <w:r w:rsidR="00F140FC" w:rsidRPr="00AF6F61">
        <w:rPr>
          <w:rFonts w:ascii="Times New Roman" w:eastAsia="MS Gothic" w:hAnsi="Times New Roman" w:cs="Times New Roman"/>
          <w:spacing w:val="4"/>
          <w:kern w:val="1"/>
        </w:rPr>
        <w:t xml:space="preserve"> the relationship between the adult friend and the boy has developed </w:t>
      </w:r>
      <w:r w:rsidR="001332E6" w:rsidRPr="00AF6F61">
        <w:rPr>
          <w:rFonts w:ascii="Times New Roman" w:eastAsia="MS Gothic" w:hAnsi="Times New Roman" w:cs="Times New Roman"/>
          <w:spacing w:val="4"/>
          <w:kern w:val="1"/>
        </w:rPr>
        <w:t>into</w:t>
      </w:r>
      <w:r w:rsidR="00F140FC" w:rsidRPr="00AF6F61">
        <w:rPr>
          <w:rFonts w:ascii="Times New Roman" w:eastAsia="MS Gothic" w:hAnsi="Times New Roman" w:cs="Times New Roman"/>
          <w:spacing w:val="4"/>
          <w:kern w:val="1"/>
        </w:rPr>
        <w:t xml:space="preserve"> a “real one” because it also include</w:t>
      </w:r>
      <w:r w:rsidR="001332E6" w:rsidRPr="00AF6F61">
        <w:rPr>
          <w:rFonts w:ascii="Times New Roman" w:eastAsia="MS Gothic" w:hAnsi="Times New Roman" w:cs="Times New Roman"/>
          <w:spacing w:val="4"/>
          <w:kern w:val="1"/>
        </w:rPr>
        <w:t>s</w:t>
      </w:r>
      <w:r w:rsidR="00F140FC" w:rsidRPr="00AF6F61">
        <w:rPr>
          <w:rFonts w:ascii="Times New Roman" w:eastAsia="MS Gothic" w:hAnsi="Times New Roman" w:cs="Times New Roman"/>
          <w:spacing w:val="4"/>
          <w:kern w:val="1"/>
        </w:rPr>
        <w:t xml:space="preserve"> the mother of the child. But</w:t>
      </w:r>
      <w:r w:rsidR="001B4BE7" w:rsidRPr="00AF6F61">
        <w:rPr>
          <w:rFonts w:ascii="Times New Roman" w:eastAsia="MS Gothic" w:hAnsi="Times New Roman" w:cs="Times New Roman"/>
          <w:spacing w:val="4"/>
          <w:kern w:val="1"/>
        </w:rPr>
        <w:t xml:space="preserve"> then again, is it the right kind</w:t>
      </w:r>
      <w:r w:rsidR="00F140FC" w:rsidRPr="00AF6F61">
        <w:rPr>
          <w:rFonts w:ascii="Times New Roman" w:eastAsia="MS Gothic" w:hAnsi="Times New Roman" w:cs="Times New Roman"/>
          <w:spacing w:val="4"/>
          <w:kern w:val="1"/>
        </w:rPr>
        <w:t xml:space="preserve"> of authenticity</w:t>
      </w:r>
      <w:r w:rsidR="004560C1" w:rsidRPr="00AF6F61">
        <w:rPr>
          <w:rFonts w:ascii="Times New Roman" w:eastAsia="MS Gothic" w:hAnsi="Times New Roman" w:cs="Times New Roman"/>
          <w:spacing w:val="4"/>
          <w:kern w:val="1"/>
        </w:rPr>
        <w:t xml:space="preserve"> -</w:t>
      </w:r>
      <w:r w:rsidR="00F140FC" w:rsidRPr="00AF6F61">
        <w:rPr>
          <w:rFonts w:ascii="Times New Roman" w:eastAsia="MS Gothic" w:hAnsi="Times New Roman" w:cs="Times New Roman"/>
          <w:spacing w:val="4"/>
          <w:kern w:val="1"/>
        </w:rPr>
        <w:t xml:space="preserve"> </w:t>
      </w:r>
      <w:r w:rsidR="004560C1" w:rsidRPr="00AF6F61">
        <w:rPr>
          <w:rFonts w:ascii="Times New Roman" w:eastAsia="MS Gothic" w:hAnsi="Times New Roman" w:cs="Times New Roman"/>
          <w:spacing w:val="4"/>
          <w:kern w:val="1"/>
        </w:rPr>
        <w:t xml:space="preserve">the kind that </w:t>
      </w:r>
      <w:r w:rsidR="00F140FC" w:rsidRPr="00AF6F61">
        <w:rPr>
          <w:rFonts w:ascii="Times New Roman" w:eastAsia="MS Gothic" w:hAnsi="Times New Roman" w:cs="Times New Roman"/>
          <w:spacing w:val="4"/>
          <w:kern w:val="1"/>
        </w:rPr>
        <w:t>co</w:t>
      </w:r>
      <w:r w:rsidR="001332E6" w:rsidRPr="00AF6F61">
        <w:rPr>
          <w:rFonts w:ascii="Times New Roman" w:eastAsia="MS Gothic" w:hAnsi="Times New Roman" w:cs="Times New Roman"/>
          <w:spacing w:val="4"/>
          <w:kern w:val="1"/>
        </w:rPr>
        <w:t>r</w:t>
      </w:r>
      <w:r w:rsidR="00F140FC" w:rsidRPr="00AF6F61">
        <w:rPr>
          <w:rFonts w:ascii="Times New Roman" w:eastAsia="MS Gothic" w:hAnsi="Times New Roman" w:cs="Times New Roman"/>
          <w:spacing w:val="4"/>
          <w:kern w:val="1"/>
        </w:rPr>
        <w:t>respond</w:t>
      </w:r>
      <w:r w:rsidR="001332E6" w:rsidRPr="00AF6F61">
        <w:rPr>
          <w:rFonts w:ascii="Times New Roman" w:eastAsia="MS Gothic" w:hAnsi="Times New Roman" w:cs="Times New Roman"/>
          <w:spacing w:val="4"/>
          <w:kern w:val="1"/>
        </w:rPr>
        <w:t>s</w:t>
      </w:r>
      <w:r w:rsidR="00F140FC" w:rsidRPr="00AF6F61">
        <w:rPr>
          <w:rFonts w:ascii="Times New Roman" w:eastAsia="MS Gothic" w:hAnsi="Times New Roman" w:cs="Times New Roman"/>
          <w:spacing w:val="4"/>
          <w:kern w:val="1"/>
        </w:rPr>
        <w:t xml:space="preserve"> to the guidelines of the volunt</w:t>
      </w:r>
      <w:r w:rsidR="001B4BE7" w:rsidRPr="00AF6F61">
        <w:rPr>
          <w:rFonts w:ascii="Times New Roman" w:eastAsia="MS Gothic" w:hAnsi="Times New Roman" w:cs="Times New Roman"/>
          <w:spacing w:val="4"/>
          <w:kern w:val="1"/>
        </w:rPr>
        <w:t>ary organization?</w:t>
      </w:r>
      <w:r w:rsidR="00F140FC" w:rsidRPr="00AF6F61">
        <w:rPr>
          <w:rFonts w:ascii="Times New Roman" w:eastAsia="MS Gothic" w:hAnsi="Times New Roman" w:cs="Times New Roman"/>
          <w:spacing w:val="4"/>
          <w:kern w:val="1"/>
        </w:rPr>
        <w:t xml:space="preserve"> For the manager</w:t>
      </w:r>
      <w:r w:rsidR="001332E6" w:rsidRPr="00AF6F61">
        <w:rPr>
          <w:rFonts w:ascii="Times New Roman" w:eastAsia="MS Gothic" w:hAnsi="Times New Roman" w:cs="Times New Roman"/>
          <w:spacing w:val="4"/>
          <w:kern w:val="1"/>
        </w:rPr>
        <w:t>,</w:t>
      </w:r>
      <w:r w:rsidR="00F140FC" w:rsidRPr="00AF6F61">
        <w:rPr>
          <w:rFonts w:ascii="Times New Roman" w:eastAsia="MS Gothic" w:hAnsi="Times New Roman" w:cs="Times New Roman"/>
          <w:spacing w:val="4"/>
          <w:kern w:val="1"/>
        </w:rPr>
        <w:t xml:space="preserve"> the question </w:t>
      </w:r>
      <w:r w:rsidR="001332E6" w:rsidRPr="00AF6F61">
        <w:rPr>
          <w:rFonts w:ascii="Times New Roman" w:eastAsia="MS Gothic" w:hAnsi="Times New Roman" w:cs="Times New Roman"/>
          <w:spacing w:val="4"/>
          <w:kern w:val="1"/>
        </w:rPr>
        <w:t>is</w:t>
      </w:r>
      <w:r w:rsidR="00F140FC" w:rsidRPr="00AF6F61">
        <w:rPr>
          <w:rFonts w:ascii="Times New Roman" w:eastAsia="MS Gothic" w:hAnsi="Times New Roman" w:cs="Times New Roman"/>
          <w:spacing w:val="4"/>
          <w:kern w:val="1"/>
        </w:rPr>
        <w:t xml:space="preserve"> whether the adult friend is being exploited by the mother in a way that the organization </w:t>
      </w:r>
      <w:r w:rsidR="001332E6" w:rsidRPr="00AF6F61">
        <w:rPr>
          <w:rFonts w:ascii="Times New Roman" w:eastAsia="MS Gothic" w:hAnsi="Times New Roman" w:cs="Times New Roman"/>
          <w:spacing w:val="4"/>
          <w:kern w:val="1"/>
        </w:rPr>
        <w:t xml:space="preserve">cannot </w:t>
      </w:r>
      <w:r w:rsidR="004415EE" w:rsidRPr="00AF6F61">
        <w:rPr>
          <w:rFonts w:ascii="Times New Roman" w:eastAsia="MS Gothic" w:hAnsi="Times New Roman" w:cs="Times New Roman"/>
          <w:spacing w:val="4"/>
          <w:kern w:val="1"/>
        </w:rPr>
        <w:t xml:space="preserve">accept? </w:t>
      </w:r>
      <w:r w:rsidR="001917BA" w:rsidRPr="00AF6F61">
        <w:rPr>
          <w:rFonts w:ascii="Times New Roman" w:eastAsia="MS Gothic" w:hAnsi="Times New Roman" w:cs="Times New Roman"/>
          <w:spacing w:val="4"/>
          <w:kern w:val="1"/>
        </w:rPr>
        <w:t>In this case, the management decided that the voluntary effort wa</w:t>
      </w:r>
      <w:r w:rsidR="00836652" w:rsidRPr="00AF6F61">
        <w:rPr>
          <w:rFonts w:ascii="Times New Roman" w:eastAsia="MS Gothic" w:hAnsi="Times New Roman" w:cs="Times New Roman"/>
          <w:spacing w:val="4"/>
          <w:kern w:val="1"/>
        </w:rPr>
        <w:t>s disloyal in a way that remained</w:t>
      </w:r>
      <w:r w:rsidR="001917BA" w:rsidRPr="00AF6F61">
        <w:rPr>
          <w:rFonts w:ascii="Times New Roman" w:eastAsia="MS Gothic" w:hAnsi="Times New Roman" w:cs="Times New Roman"/>
          <w:spacing w:val="4"/>
          <w:kern w:val="1"/>
        </w:rPr>
        <w:t xml:space="preserve"> loyal to the organization’s goals about authenticity. </w:t>
      </w:r>
    </w:p>
    <w:p w:rsidR="00982797" w:rsidRPr="00AF6F61" w:rsidRDefault="00A875F3" w:rsidP="0092448B">
      <w:pPr>
        <w:rPr>
          <w:rFonts w:ascii="Times New Roman" w:hAnsi="Times New Roman" w:cs="Times New Roman"/>
          <w:lang w:val="en-GB"/>
        </w:rPr>
      </w:pPr>
      <w:r w:rsidRPr="00AF6F61">
        <w:rPr>
          <w:rFonts w:ascii="Times New Roman" w:eastAsia="MS Gothic" w:hAnsi="Times New Roman" w:cs="Times New Roman"/>
          <w:spacing w:val="4"/>
          <w:kern w:val="1"/>
        </w:rPr>
        <w:t>The values of authenticity that guides the m</w:t>
      </w:r>
      <w:r w:rsidR="00D238DF">
        <w:rPr>
          <w:rFonts w:ascii="Times New Roman" w:eastAsia="MS Gothic" w:hAnsi="Times New Roman" w:cs="Times New Roman"/>
          <w:spacing w:val="4"/>
          <w:kern w:val="1"/>
        </w:rPr>
        <w:t>anagers of voluntary social care</w:t>
      </w:r>
      <w:r w:rsidRPr="00AF6F61">
        <w:rPr>
          <w:rFonts w:ascii="Times New Roman" w:eastAsia="MS Gothic" w:hAnsi="Times New Roman" w:cs="Times New Roman"/>
          <w:spacing w:val="4"/>
          <w:kern w:val="1"/>
        </w:rPr>
        <w:t xml:space="preserve"> are unclear. On the one hand authenticity becomes the</w:t>
      </w:r>
      <w:r w:rsidR="00581E78" w:rsidRPr="00AF6F61">
        <w:rPr>
          <w:rFonts w:ascii="Times New Roman" w:eastAsia="MS Gothic" w:hAnsi="Times New Roman" w:cs="Times New Roman"/>
          <w:spacing w:val="4"/>
          <w:kern w:val="1"/>
        </w:rPr>
        <w:t xml:space="preserve"> opposite of following rules,</w:t>
      </w:r>
      <w:r w:rsidRPr="00AF6F61">
        <w:rPr>
          <w:rFonts w:ascii="Times New Roman" w:eastAsia="MS Gothic" w:hAnsi="Times New Roman" w:cs="Times New Roman"/>
          <w:spacing w:val="4"/>
          <w:kern w:val="1"/>
        </w:rPr>
        <w:t xml:space="preserve"> </w:t>
      </w:r>
      <w:r w:rsidR="00581E78" w:rsidRPr="00AF6F61">
        <w:rPr>
          <w:rFonts w:ascii="Times New Roman" w:eastAsia="MS Gothic" w:hAnsi="Times New Roman" w:cs="Times New Roman"/>
          <w:spacing w:val="4"/>
          <w:kern w:val="1"/>
        </w:rPr>
        <w:t xml:space="preserve">but because not following the rules can </w:t>
      </w:r>
      <w:r w:rsidR="004560C1" w:rsidRPr="00AF6F61">
        <w:rPr>
          <w:rFonts w:ascii="Times New Roman" w:eastAsia="MS Gothic" w:hAnsi="Times New Roman" w:cs="Times New Roman"/>
          <w:spacing w:val="4"/>
          <w:kern w:val="1"/>
        </w:rPr>
        <w:t>lead in a direction</w:t>
      </w:r>
      <w:r w:rsidR="00581E78" w:rsidRPr="00AF6F61">
        <w:rPr>
          <w:rFonts w:ascii="Times New Roman" w:eastAsia="MS Gothic" w:hAnsi="Times New Roman" w:cs="Times New Roman"/>
          <w:spacing w:val="4"/>
          <w:kern w:val="1"/>
        </w:rPr>
        <w:t xml:space="preserve"> that the organization </w:t>
      </w:r>
      <w:r w:rsidR="004560C1" w:rsidRPr="00AF6F61">
        <w:rPr>
          <w:rFonts w:ascii="Times New Roman" w:eastAsia="MS Gothic" w:hAnsi="Times New Roman" w:cs="Times New Roman"/>
          <w:spacing w:val="4"/>
          <w:kern w:val="1"/>
        </w:rPr>
        <w:t xml:space="preserve">cannot </w:t>
      </w:r>
      <w:r w:rsidR="00581E78" w:rsidRPr="00AF6F61">
        <w:rPr>
          <w:rFonts w:ascii="Times New Roman" w:eastAsia="MS Gothic" w:hAnsi="Times New Roman" w:cs="Times New Roman"/>
          <w:spacing w:val="4"/>
          <w:kern w:val="1"/>
        </w:rPr>
        <w:t>tolerate (and which explains the reasons for the rules, in the first place)</w:t>
      </w:r>
      <w:r w:rsidR="00F55180" w:rsidRPr="00AF6F61">
        <w:rPr>
          <w:rFonts w:ascii="Times New Roman" w:eastAsia="MS Gothic" w:hAnsi="Times New Roman" w:cs="Times New Roman"/>
          <w:spacing w:val="4"/>
          <w:kern w:val="1"/>
        </w:rPr>
        <w:t>,</w:t>
      </w:r>
      <w:r w:rsidR="00581E78" w:rsidRPr="00AF6F61">
        <w:rPr>
          <w:rFonts w:ascii="Times New Roman" w:eastAsia="MS Gothic" w:hAnsi="Times New Roman" w:cs="Times New Roman"/>
          <w:spacing w:val="4"/>
          <w:kern w:val="1"/>
        </w:rPr>
        <w:t xml:space="preserve"> the managers </w:t>
      </w:r>
      <w:r w:rsidR="00E16676" w:rsidRPr="00AF6F61">
        <w:rPr>
          <w:rFonts w:ascii="Times New Roman" w:eastAsia="MS Gothic" w:hAnsi="Times New Roman" w:cs="Times New Roman"/>
          <w:spacing w:val="4"/>
          <w:kern w:val="1"/>
        </w:rPr>
        <w:t xml:space="preserve">establishes </w:t>
      </w:r>
      <w:r w:rsidR="00581E78" w:rsidRPr="00AF6F61">
        <w:rPr>
          <w:rFonts w:ascii="Times New Roman" w:eastAsia="MS Gothic" w:hAnsi="Times New Roman" w:cs="Times New Roman"/>
          <w:spacing w:val="4"/>
          <w:kern w:val="1"/>
        </w:rPr>
        <w:t>y</w:t>
      </w:r>
      <w:r w:rsidR="00D9520E" w:rsidRPr="00AF6F61">
        <w:rPr>
          <w:rFonts w:ascii="Times New Roman" w:eastAsia="MS Gothic" w:hAnsi="Times New Roman" w:cs="Times New Roman"/>
          <w:spacing w:val="4"/>
          <w:kern w:val="1"/>
        </w:rPr>
        <w:t>et another distinction</w:t>
      </w:r>
      <w:r w:rsidR="00E16676" w:rsidRPr="00AF6F61">
        <w:rPr>
          <w:rFonts w:ascii="Times New Roman" w:eastAsia="MS Gothic" w:hAnsi="Times New Roman" w:cs="Times New Roman"/>
          <w:spacing w:val="4"/>
          <w:kern w:val="1"/>
        </w:rPr>
        <w:t xml:space="preserve"> to guide them</w:t>
      </w:r>
      <w:r w:rsidR="00F55180" w:rsidRPr="00AF6F61">
        <w:rPr>
          <w:rFonts w:ascii="Times New Roman" w:eastAsia="MS Gothic" w:hAnsi="Times New Roman" w:cs="Times New Roman"/>
          <w:spacing w:val="4"/>
          <w:kern w:val="1"/>
        </w:rPr>
        <w:t>:</w:t>
      </w:r>
      <w:r w:rsidR="00D9520E" w:rsidRPr="00AF6F61">
        <w:rPr>
          <w:rFonts w:ascii="Times New Roman" w:eastAsia="MS Gothic" w:hAnsi="Times New Roman" w:cs="Times New Roman"/>
          <w:spacing w:val="4"/>
          <w:kern w:val="1"/>
        </w:rPr>
        <w:t xml:space="preserve"> </w:t>
      </w:r>
      <w:r w:rsidR="00E16676" w:rsidRPr="00AF6F61">
        <w:rPr>
          <w:rFonts w:ascii="Times New Roman" w:eastAsia="MS Gothic" w:hAnsi="Times New Roman" w:cs="Times New Roman"/>
          <w:spacing w:val="4"/>
          <w:kern w:val="1"/>
        </w:rPr>
        <w:t>t</w:t>
      </w:r>
      <w:r w:rsidR="00581E78" w:rsidRPr="00AF6F61">
        <w:rPr>
          <w:rFonts w:ascii="Times New Roman" w:eastAsia="MS Gothic" w:hAnsi="Times New Roman" w:cs="Times New Roman"/>
          <w:spacing w:val="4"/>
          <w:kern w:val="1"/>
        </w:rPr>
        <w:t xml:space="preserve">he distinction between </w:t>
      </w:r>
      <w:r w:rsidR="00A26FAC">
        <w:rPr>
          <w:rFonts w:ascii="Times New Roman" w:eastAsia="MS Gothic" w:hAnsi="Times New Roman" w:cs="Times New Roman"/>
          <w:spacing w:val="4"/>
          <w:kern w:val="1"/>
        </w:rPr>
        <w:t>loyal</w:t>
      </w:r>
      <w:r w:rsidR="00581E78" w:rsidRPr="00AF6F61">
        <w:rPr>
          <w:rFonts w:ascii="Times New Roman" w:eastAsia="MS Gothic" w:hAnsi="Times New Roman" w:cs="Times New Roman"/>
          <w:spacing w:val="4"/>
          <w:kern w:val="1"/>
        </w:rPr>
        <w:t xml:space="preserve"> and </w:t>
      </w:r>
      <w:r w:rsidR="00A26FAC">
        <w:rPr>
          <w:rFonts w:ascii="Times New Roman" w:eastAsia="MS Gothic" w:hAnsi="Times New Roman" w:cs="Times New Roman"/>
          <w:spacing w:val="4"/>
          <w:kern w:val="1"/>
        </w:rPr>
        <w:t>disloyal</w:t>
      </w:r>
      <w:r w:rsidR="00581E78" w:rsidRPr="00AF6F61">
        <w:rPr>
          <w:rFonts w:ascii="Times New Roman" w:eastAsia="MS Gothic" w:hAnsi="Times New Roman" w:cs="Times New Roman"/>
          <w:spacing w:val="4"/>
          <w:kern w:val="1"/>
        </w:rPr>
        <w:t xml:space="preserve"> forms of authenticity. However</w:t>
      </w:r>
      <w:r w:rsidR="00E16676" w:rsidRPr="00AF6F61">
        <w:rPr>
          <w:rFonts w:ascii="Times New Roman" w:eastAsia="MS Gothic" w:hAnsi="Times New Roman" w:cs="Times New Roman"/>
          <w:spacing w:val="4"/>
          <w:kern w:val="1"/>
        </w:rPr>
        <w:t>,</w:t>
      </w:r>
      <w:r w:rsidR="00581E78" w:rsidRPr="00AF6F61">
        <w:rPr>
          <w:rFonts w:ascii="Times New Roman" w:eastAsia="MS Gothic" w:hAnsi="Times New Roman" w:cs="Times New Roman"/>
          <w:spacing w:val="4"/>
          <w:kern w:val="1"/>
        </w:rPr>
        <w:t xml:space="preserve"> this distinction </w:t>
      </w:r>
      <w:r w:rsidR="00F55180" w:rsidRPr="00AF6F61">
        <w:rPr>
          <w:rFonts w:ascii="Times New Roman" w:eastAsia="MS Gothic" w:hAnsi="Times New Roman" w:cs="Times New Roman"/>
          <w:spacing w:val="4"/>
          <w:kern w:val="1"/>
        </w:rPr>
        <w:t xml:space="preserve">does not </w:t>
      </w:r>
      <w:r w:rsidR="00581E78" w:rsidRPr="00AF6F61">
        <w:rPr>
          <w:rFonts w:ascii="Times New Roman" w:eastAsia="MS Gothic" w:hAnsi="Times New Roman" w:cs="Times New Roman"/>
          <w:spacing w:val="4"/>
          <w:kern w:val="1"/>
        </w:rPr>
        <w:t>represent a clear value either</w:t>
      </w:r>
      <w:r w:rsidR="003B409A" w:rsidRPr="00AF6F61">
        <w:rPr>
          <w:rFonts w:ascii="Times New Roman" w:eastAsia="MS Gothic" w:hAnsi="Times New Roman" w:cs="Times New Roman"/>
          <w:spacing w:val="4"/>
          <w:kern w:val="1"/>
        </w:rPr>
        <w:t xml:space="preserve">, </w:t>
      </w:r>
      <w:r w:rsidR="00DE5191" w:rsidRPr="00AF6F61">
        <w:rPr>
          <w:rFonts w:ascii="Times New Roman" w:eastAsia="MS Gothic" w:hAnsi="Times New Roman" w:cs="Times New Roman"/>
          <w:spacing w:val="4"/>
          <w:kern w:val="1"/>
        </w:rPr>
        <w:t xml:space="preserve">because </w:t>
      </w:r>
      <w:r w:rsidR="00581E78" w:rsidRPr="00AF6F61">
        <w:rPr>
          <w:rFonts w:ascii="Times New Roman" w:eastAsia="MS Gothic" w:hAnsi="Times New Roman" w:cs="Times New Roman"/>
          <w:spacing w:val="4"/>
          <w:kern w:val="1"/>
        </w:rPr>
        <w:t xml:space="preserve">managers have no safe guidelines </w:t>
      </w:r>
      <w:r w:rsidR="00DE5191" w:rsidRPr="00AF6F61">
        <w:rPr>
          <w:rFonts w:ascii="Times New Roman" w:eastAsia="MS Gothic" w:hAnsi="Times New Roman" w:cs="Times New Roman"/>
          <w:spacing w:val="4"/>
          <w:kern w:val="1"/>
        </w:rPr>
        <w:t>for</w:t>
      </w:r>
      <w:r w:rsidR="00581E78" w:rsidRPr="00AF6F61">
        <w:rPr>
          <w:rFonts w:ascii="Times New Roman" w:eastAsia="MS Gothic" w:hAnsi="Times New Roman" w:cs="Times New Roman"/>
          <w:spacing w:val="4"/>
          <w:kern w:val="1"/>
        </w:rPr>
        <w:t xml:space="preserve"> judg</w:t>
      </w:r>
      <w:r w:rsidR="00DE5191" w:rsidRPr="00AF6F61">
        <w:rPr>
          <w:rFonts w:ascii="Times New Roman" w:eastAsia="MS Gothic" w:hAnsi="Times New Roman" w:cs="Times New Roman"/>
          <w:spacing w:val="4"/>
          <w:kern w:val="1"/>
        </w:rPr>
        <w:t>ing</w:t>
      </w:r>
      <w:r w:rsidR="00581E78" w:rsidRPr="00AF6F61">
        <w:rPr>
          <w:rFonts w:ascii="Times New Roman" w:eastAsia="MS Gothic" w:hAnsi="Times New Roman" w:cs="Times New Roman"/>
          <w:spacing w:val="4"/>
          <w:kern w:val="1"/>
        </w:rPr>
        <w:t xml:space="preserve"> whether a certain form of voluntary social practice</w:t>
      </w:r>
      <w:r w:rsidR="008204FF" w:rsidRPr="00AF6F61">
        <w:rPr>
          <w:rFonts w:ascii="Times New Roman" w:eastAsia="MS Gothic" w:hAnsi="Times New Roman" w:cs="Times New Roman"/>
          <w:spacing w:val="4"/>
          <w:kern w:val="1"/>
        </w:rPr>
        <w:t>,</w:t>
      </w:r>
      <w:r w:rsidR="00581E78" w:rsidRPr="00AF6F61">
        <w:rPr>
          <w:rFonts w:ascii="Times New Roman" w:eastAsia="MS Gothic" w:hAnsi="Times New Roman" w:cs="Times New Roman"/>
          <w:spacing w:val="4"/>
          <w:kern w:val="1"/>
        </w:rPr>
        <w:t xml:space="preserve"> </w:t>
      </w:r>
      <w:r w:rsidR="00DE5191" w:rsidRPr="00AF6F61">
        <w:rPr>
          <w:rFonts w:ascii="Times New Roman" w:eastAsia="MS Gothic" w:hAnsi="Times New Roman" w:cs="Times New Roman"/>
          <w:spacing w:val="4"/>
          <w:kern w:val="1"/>
        </w:rPr>
        <w:t xml:space="preserve">which </w:t>
      </w:r>
      <w:r w:rsidR="00581E78" w:rsidRPr="00AF6F61">
        <w:rPr>
          <w:rFonts w:ascii="Times New Roman" w:eastAsia="MS Gothic" w:hAnsi="Times New Roman" w:cs="Times New Roman"/>
          <w:spacing w:val="4"/>
          <w:kern w:val="1"/>
        </w:rPr>
        <w:t>violates the rules of the organization</w:t>
      </w:r>
      <w:r w:rsidR="008204FF" w:rsidRPr="00AF6F61">
        <w:rPr>
          <w:rFonts w:ascii="Times New Roman" w:eastAsia="MS Gothic" w:hAnsi="Times New Roman" w:cs="Times New Roman"/>
          <w:spacing w:val="4"/>
          <w:kern w:val="1"/>
        </w:rPr>
        <w:t>,</w:t>
      </w:r>
      <w:r w:rsidR="00581E78" w:rsidRPr="00AF6F61">
        <w:rPr>
          <w:rFonts w:ascii="Times New Roman" w:eastAsia="MS Gothic" w:hAnsi="Times New Roman" w:cs="Times New Roman"/>
          <w:spacing w:val="4"/>
          <w:kern w:val="1"/>
        </w:rPr>
        <w:t xml:space="preserve"> represent</w:t>
      </w:r>
      <w:r w:rsidR="00DE5191" w:rsidRPr="00AF6F61">
        <w:rPr>
          <w:rFonts w:ascii="Times New Roman" w:eastAsia="MS Gothic" w:hAnsi="Times New Roman" w:cs="Times New Roman"/>
          <w:spacing w:val="4"/>
          <w:kern w:val="1"/>
        </w:rPr>
        <w:t>s</w:t>
      </w:r>
      <w:r w:rsidR="00581E78" w:rsidRPr="00AF6F61">
        <w:rPr>
          <w:rFonts w:ascii="Times New Roman" w:eastAsia="MS Gothic" w:hAnsi="Times New Roman" w:cs="Times New Roman"/>
          <w:spacing w:val="4"/>
          <w:kern w:val="1"/>
        </w:rPr>
        <w:t xml:space="preserve"> </w:t>
      </w:r>
      <w:r w:rsidR="00A26FAC">
        <w:rPr>
          <w:rFonts w:ascii="Times New Roman" w:eastAsia="MS Gothic" w:hAnsi="Times New Roman" w:cs="Times New Roman"/>
          <w:spacing w:val="4"/>
          <w:kern w:val="1"/>
        </w:rPr>
        <w:t>loyal</w:t>
      </w:r>
      <w:r w:rsidR="008204FF" w:rsidRPr="00AF6F61">
        <w:rPr>
          <w:rFonts w:ascii="Times New Roman" w:eastAsia="MS Gothic" w:hAnsi="Times New Roman" w:cs="Times New Roman"/>
          <w:spacing w:val="4"/>
          <w:kern w:val="1"/>
        </w:rPr>
        <w:t xml:space="preserve"> or </w:t>
      </w:r>
      <w:r w:rsidR="00A26FAC">
        <w:rPr>
          <w:rFonts w:ascii="Times New Roman" w:eastAsia="MS Gothic" w:hAnsi="Times New Roman" w:cs="Times New Roman"/>
          <w:spacing w:val="4"/>
          <w:kern w:val="1"/>
        </w:rPr>
        <w:t>disloyal</w:t>
      </w:r>
      <w:r w:rsidR="008204FF" w:rsidRPr="00AF6F61">
        <w:rPr>
          <w:rFonts w:ascii="Times New Roman" w:eastAsia="MS Gothic" w:hAnsi="Times New Roman" w:cs="Times New Roman"/>
          <w:spacing w:val="4"/>
          <w:kern w:val="1"/>
        </w:rPr>
        <w:t xml:space="preserve"> forms of authenticity</w:t>
      </w:r>
      <w:r w:rsidR="00DE5191" w:rsidRPr="00AF6F61">
        <w:rPr>
          <w:rFonts w:ascii="Times New Roman" w:eastAsia="MS Gothic" w:hAnsi="Times New Roman" w:cs="Times New Roman"/>
          <w:spacing w:val="4"/>
          <w:kern w:val="1"/>
        </w:rPr>
        <w:t xml:space="preserve"> respectively</w:t>
      </w:r>
      <w:r w:rsidR="008204FF" w:rsidRPr="00AF6F61">
        <w:rPr>
          <w:rFonts w:ascii="Times New Roman" w:eastAsia="MS Gothic" w:hAnsi="Times New Roman" w:cs="Times New Roman"/>
          <w:spacing w:val="4"/>
          <w:kern w:val="1"/>
        </w:rPr>
        <w:t>.</w:t>
      </w:r>
    </w:p>
    <w:p w:rsidR="00D9520E" w:rsidRPr="00AF6F61" w:rsidRDefault="00D9520E" w:rsidP="0092448B">
      <w:pPr>
        <w:rPr>
          <w:rFonts w:ascii="Times New Roman" w:eastAsia="MS Gothic" w:hAnsi="Times New Roman" w:cs="Times New Roman"/>
          <w:spacing w:val="4"/>
          <w:kern w:val="1"/>
          <w:lang w:val="en-GB"/>
        </w:rPr>
      </w:pPr>
    </w:p>
    <w:p w:rsidR="00BC1B76" w:rsidRPr="00F90AE5" w:rsidRDefault="0092448B" w:rsidP="00F90AE5">
      <w:pPr>
        <w:rPr>
          <w:rFonts w:ascii="Times New Roman" w:hAnsi="Times New Roman" w:cs="Times New Roman"/>
          <w:lang w:val="en-GB"/>
        </w:rPr>
      </w:pPr>
      <w:r w:rsidRPr="00AF6F61">
        <w:rPr>
          <w:rFonts w:ascii="Times New Roman" w:eastAsia="MS Gothic" w:hAnsi="Times New Roman" w:cs="Times New Roman"/>
          <w:spacing w:val="4"/>
          <w:kern w:val="1"/>
          <w:lang w:val="en-GB"/>
        </w:rPr>
        <w:t>Conclu</w:t>
      </w:r>
      <w:r w:rsidR="00015D27" w:rsidRPr="00AF6F61">
        <w:rPr>
          <w:rFonts w:ascii="Times New Roman" w:eastAsia="MS Gothic" w:hAnsi="Times New Roman" w:cs="Times New Roman"/>
          <w:spacing w:val="4"/>
          <w:kern w:val="1"/>
          <w:lang w:val="en-GB"/>
        </w:rPr>
        <w:t>ding discussion</w:t>
      </w:r>
    </w:p>
    <w:p w:rsidR="00BC1B76" w:rsidRPr="00AF6F61" w:rsidRDefault="00834468" w:rsidP="00834468">
      <w:pPr>
        <w:autoSpaceDE w:val="0"/>
        <w:autoSpaceDN w:val="0"/>
        <w:adjustRightInd w:val="0"/>
        <w:spacing w:after="0"/>
        <w:rPr>
          <w:rFonts w:ascii="Times New Roman" w:hAnsi="Times New Roman" w:cs="Times New Roman"/>
          <w:lang w:val="en-GB"/>
        </w:rPr>
      </w:pPr>
      <w:r w:rsidRPr="00AF6F61">
        <w:rPr>
          <w:rFonts w:ascii="Times New Roman" w:eastAsia="MS Gothic" w:hAnsi="Times New Roman" w:cs="Times New Roman"/>
          <w:spacing w:val="4"/>
          <w:kern w:val="1"/>
          <w:lang w:val="en-GB"/>
        </w:rPr>
        <w:t>Taking its outset in the identification of authentic</w:t>
      </w:r>
      <w:r w:rsidR="00E13024">
        <w:rPr>
          <w:rFonts w:ascii="Times New Roman" w:eastAsia="MS Gothic" w:hAnsi="Times New Roman" w:cs="Times New Roman"/>
          <w:spacing w:val="4"/>
          <w:kern w:val="1"/>
          <w:lang w:val="en-GB"/>
        </w:rPr>
        <w:t xml:space="preserve"> relationships</w:t>
      </w:r>
      <w:r w:rsidRPr="00AF6F61">
        <w:rPr>
          <w:rFonts w:ascii="Times New Roman" w:eastAsia="MS Gothic" w:hAnsi="Times New Roman" w:cs="Times New Roman"/>
          <w:spacing w:val="4"/>
          <w:kern w:val="1"/>
          <w:lang w:val="en-GB"/>
        </w:rPr>
        <w:t xml:space="preserve"> as the guiding principle for the management of face-to-face volunteering, the study shows how managers are struggling to make a clear distinction between loyal and disloyal forms of authentic</w:t>
      </w:r>
      <w:r w:rsidR="008A434E">
        <w:rPr>
          <w:rFonts w:ascii="Times New Roman" w:eastAsia="MS Gothic" w:hAnsi="Times New Roman" w:cs="Times New Roman"/>
          <w:spacing w:val="4"/>
          <w:kern w:val="1"/>
          <w:lang w:val="en-GB"/>
        </w:rPr>
        <w:t xml:space="preserve"> relations</w:t>
      </w:r>
      <w:r w:rsidR="00D238DF">
        <w:rPr>
          <w:rFonts w:ascii="Times New Roman" w:eastAsia="MS Gothic" w:hAnsi="Times New Roman" w:cs="Times New Roman"/>
          <w:spacing w:val="4"/>
          <w:kern w:val="1"/>
          <w:lang w:val="en-GB"/>
        </w:rPr>
        <w:t xml:space="preserve"> within voluntary social care </w:t>
      </w:r>
      <w:r w:rsidRPr="00AF6F61">
        <w:rPr>
          <w:rFonts w:ascii="Times New Roman" w:eastAsia="MS Gothic" w:hAnsi="Times New Roman" w:cs="Times New Roman"/>
          <w:spacing w:val="4"/>
          <w:kern w:val="1"/>
          <w:lang w:val="en-GB"/>
        </w:rPr>
        <w:t xml:space="preserve">in order for the full potential of the voluntary practice to be realized. In doing so, the study comes closer </w:t>
      </w:r>
      <w:r w:rsidR="00A30F5E" w:rsidRPr="00AF6F61">
        <w:rPr>
          <w:rFonts w:ascii="Times New Roman" w:eastAsia="MS Gothic" w:hAnsi="Times New Roman" w:cs="Times New Roman"/>
          <w:spacing w:val="4"/>
          <w:kern w:val="1"/>
          <w:lang w:val="en-GB"/>
        </w:rPr>
        <w:t>to an understanding of</w:t>
      </w:r>
      <w:r w:rsidRPr="00AF6F61">
        <w:rPr>
          <w:rFonts w:ascii="Times New Roman" w:eastAsia="MS Gothic" w:hAnsi="Times New Roman" w:cs="Times New Roman"/>
          <w:spacing w:val="4"/>
          <w:kern w:val="1"/>
          <w:lang w:val="en-GB"/>
        </w:rPr>
        <w:t xml:space="preserve"> the </w:t>
      </w:r>
      <w:r w:rsidRPr="00AF6F61">
        <w:rPr>
          <w:rFonts w:ascii="Times New Roman" w:hAnsi="Times New Roman" w:cs="Times New Roman"/>
          <w:lang w:val="en-GB"/>
        </w:rPr>
        <w:t xml:space="preserve">contingent nature of </w:t>
      </w:r>
      <w:r w:rsidR="00F337E3" w:rsidRPr="00AF6F61">
        <w:rPr>
          <w:rFonts w:ascii="Times New Roman" w:hAnsi="Times New Roman" w:cs="Times New Roman"/>
          <w:lang w:val="en-GB"/>
        </w:rPr>
        <w:t xml:space="preserve">this particular </w:t>
      </w:r>
      <w:r w:rsidRPr="00AF6F61">
        <w:rPr>
          <w:rFonts w:ascii="Times New Roman" w:hAnsi="Times New Roman" w:cs="Times New Roman"/>
          <w:lang w:val="en-GB"/>
        </w:rPr>
        <w:t xml:space="preserve">management practice, which </w:t>
      </w:r>
      <w:r w:rsidR="00E13024">
        <w:rPr>
          <w:rFonts w:ascii="Times New Roman" w:hAnsi="Times New Roman" w:cs="Times New Roman"/>
          <w:lang w:val="en-GB"/>
        </w:rPr>
        <w:t>hitherto</w:t>
      </w:r>
      <w:r w:rsidRPr="00AF6F61">
        <w:rPr>
          <w:rFonts w:ascii="Times New Roman" w:hAnsi="Times New Roman" w:cs="Times New Roman"/>
          <w:lang w:val="en-GB"/>
        </w:rPr>
        <w:t xml:space="preserve"> has been ignored within the dominant discourse on management. </w:t>
      </w:r>
    </w:p>
    <w:p w:rsidR="00BC1B76" w:rsidRPr="00AF6F61" w:rsidRDefault="00BC1B76" w:rsidP="00834468">
      <w:pPr>
        <w:autoSpaceDE w:val="0"/>
        <w:autoSpaceDN w:val="0"/>
        <w:adjustRightInd w:val="0"/>
        <w:spacing w:after="0"/>
        <w:rPr>
          <w:rFonts w:ascii="Times New Roman" w:hAnsi="Times New Roman" w:cs="Times New Roman"/>
          <w:lang w:val="en-GB"/>
        </w:rPr>
      </w:pPr>
    </w:p>
    <w:p w:rsidR="00834468" w:rsidRDefault="00834468" w:rsidP="00834468">
      <w:pPr>
        <w:autoSpaceDE w:val="0"/>
        <w:autoSpaceDN w:val="0"/>
        <w:adjustRightInd w:val="0"/>
        <w:spacing w:after="0"/>
        <w:rPr>
          <w:rFonts w:ascii="Times New Roman" w:hAnsi="Times New Roman" w:cs="Times New Roman"/>
        </w:rPr>
      </w:pPr>
      <w:r w:rsidRPr="00AF6F61">
        <w:rPr>
          <w:rFonts w:ascii="Times New Roman" w:hAnsi="Times New Roman" w:cs="Times New Roman"/>
          <w:lang w:val="en-GB"/>
        </w:rPr>
        <w:lastRenderedPageBreak/>
        <w:t>However</w:t>
      </w:r>
      <w:r w:rsidR="00F337E3" w:rsidRPr="00AF6F61">
        <w:rPr>
          <w:rFonts w:ascii="Times New Roman" w:hAnsi="Times New Roman" w:cs="Times New Roman"/>
          <w:lang w:val="en-GB"/>
        </w:rPr>
        <w:t>, emphasizing</w:t>
      </w:r>
      <w:r w:rsidRPr="00AF6F61">
        <w:rPr>
          <w:rFonts w:ascii="Times New Roman" w:hAnsi="Times New Roman" w:cs="Times New Roman"/>
          <w:lang w:val="en-GB"/>
        </w:rPr>
        <w:t xml:space="preserve"> the contingent aspect of volunteer management do</w:t>
      </w:r>
      <w:r w:rsidR="00A30F5E" w:rsidRPr="00AF6F61">
        <w:rPr>
          <w:rFonts w:ascii="Times New Roman" w:hAnsi="Times New Roman" w:cs="Times New Roman"/>
          <w:lang w:val="en-GB"/>
        </w:rPr>
        <w:t>es</w:t>
      </w:r>
      <w:r w:rsidRPr="00AF6F61">
        <w:rPr>
          <w:rFonts w:ascii="Times New Roman" w:hAnsi="Times New Roman" w:cs="Times New Roman"/>
          <w:lang w:val="en-GB"/>
        </w:rPr>
        <w:t xml:space="preserve"> not mean that this </w:t>
      </w:r>
      <w:r w:rsidR="00A30F5E" w:rsidRPr="00AF6F61">
        <w:rPr>
          <w:rFonts w:ascii="Times New Roman" w:hAnsi="Times New Roman" w:cs="Times New Roman"/>
          <w:lang w:val="en-GB"/>
        </w:rPr>
        <w:t xml:space="preserve">form </w:t>
      </w:r>
      <w:r w:rsidRPr="00AF6F61">
        <w:rPr>
          <w:rFonts w:ascii="Times New Roman" w:hAnsi="Times New Roman" w:cs="Times New Roman"/>
          <w:lang w:val="en-GB"/>
        </w:rPr>
        <w:t xml:space="preserve">of management </w:t>
      </w:r>
      <w:r w:rsidR="00A30F5E" w:rsidRPr="00AF6F61">
        <w:rPr>
          <w:rFonts w:ascii="Times New Roman" w:hAnsi="Times New Roman" w:cs="Times New Roman"/>
          <w:lang w:val="en-GB"/>
        </w:rPr>
        <w:t xml:space="preserve">should </w:t>
      </w:r>
      <w:r w:rsidRPr="00AF6F61">
        <w:rPr>
          <w:rFonts w:ascii="Times New Roman" w:hAnsi="Times New Roman" w:cs="Times New Roman"/>
          <w:lang w:val="en-GB"/>
        </w:rPr>
        <w:t xml:space="preserve">be entrusted to anyone </w:t>
      </w:r>
      <w:r w:rsidR="00A30F5E" w:rsidRPr="00AF6F61">
        <w:rPr>
          <w:rFonts w:ascii="Times New Roman" w:hAnsi="Times New Roman" w:cs="Times New Roman"/>
          <w:lang w:val="en-GB"/>
        </w:rPr>
        <w:t>with</w:t>
      </w:r>
      <w:r w:rsidRPr="00AF6F61">
        <w:rPr>
          <w:rFonts w:ascii="Times New Roman" w:hAnsi="Times New Roman" w:cs="Times New Roman"/>
          <w:lang w:val="en-GB"/>
        </w:rPr>
        <w:t xml:space="preserve"> time to spare</w:t>
      </w:r>
      <w:r w:rsidR="00A30F5E" w:rsidRPr="00AF6F61">
        <w:rPr>
          <w:rFonts w:ascii="Times New Roman" w:hAnsi="Times New Roman" w:cs="Times New Roman"/>
          <w:lang w:val="en-GB"/>
        </w:rPr>
        <w:t>,</w:t>
      </w:r>
      <w:r w:rsidRPr="00AF6F61">
        <w:rPr>
          <w:rFonts w:ascii="Times New Roman" w:hAnsi="Times New Roman" w:cs="Times New Roman"/>
          <w:lang w:val="en-GB"/>
        </w:rPr>
        <w:t xml:space="preserve"> because it is assumed that no special knowledge or skills are required in order to carry out this function. </w:t>
      </w:r>
      <w:r w:rsidR="00A30F5E" w:rsidRPr="00AF6F61">
        <w:rPr>
          <w:rFonts w:ascii="Times New Roman" w:hAnsi="Times New Roman" w:cs="Times New Roman"/>
          <w:lang w:val="en-GB"/>
        </w:rPr>
        <w:t>In fact</w:t>
      </w:r>
      <w:r w:rsidRPr="00AF6F61">
        <w:rPr>
          <w:rFonts w:ascii="Times New Roman" w:hAnsi="Times New Roman" w:cs="Times New Roman"/>
          <w:lang w:val="en-GB"/>
        </w:rPr>
        <w:t xml:space="preserve">, </w:t>
      </w:r>
      <w:r w:rsidR="00D12910" w:rsidRPr="00AF6F61">
        <w:rPr>
          <w:rFonts w:ascii="Times New Roman" w:hAnsi="Times New Roman" w:cs="Times New Roman"/>
          <w:lang w:val="en-GB"/>
        </w:rPr>
        <w:t>volunteer management</w:t>
      </w:r>
      <w:r w:rsidR="00A30F5E" w:rsidRPr="00AF6F61">
        <w:rPr>
          <w:rFonts w:ascii="Times New Roman" w:hAnsi="Times New Roman" w:cs="Times New Roman"/>
          <w:lang w:val="en-GB"/>
        </w:rPr>
        <w:t xml:space="preserve"> must be based on </w:t>
      </w:r>
      <w:r w:rsidRPr="00AF6F61">
        <w:rPr>
          <w:rFonts w:ascii="Times New Roman" w:hAnsi="Times New Roman" w:cs="Times New Roman"/>
          <w:lang w:val="en-GB"/>
        </w:rPr>
        <w:t xml:space="preserve">the insight that no formal procedure can guarantee </w:t>
      </w:r>
      <w:r w:rsidR="00A30F5E" w:rsidRPr="00AF6F61">
        <w:rPr>
          <w:rFonts w:ascii="Times New Roman" w:hAnsi="Times New Roman" w:cs="Times New Roman"/>
          <w:lang w:val="en-GB"/>
        </w:rPr>
        <w:t xml:space="preserve">the success of one’s </w:t>
      </w:r>
      <w:r w:rsidRPr="00AF6F61">
        <w:rPr>
          <w:rFonts w:ascii="Times New Roman" w:hAnsi="Times New Roman" w:cs="Times New Roman"/>
          <w:lang w:val="en-GB"/>
        </w:rPr>
        <w:t xml:space="preserve">attempt </w:t>
      </w:r>
      <w:r w:rsidR="00D238DF">
        <w:rPr>
          <w:rFonts w:ascii="Times New Roman" w:hAnsi="Times New Roman" w:cs="Times New Roman"/>
          <w:lang w:val="en-GB"/>
        </w:rPr>
        <w:t>to manage voluntary social care</w:t>
      </w:r>
      <w:r w:rsidR="0007503B" w:rsidRPr="00AF6F61">
        <w:rPr>
          <w:rFonts w:ascii="Times New Roman" w:hAnsi="Times New Roman" w:cs="Times New Roman"/>
          <w:lang w:val="en-GB"/>
        </w:rPr>
        <w:t xml:space="preserve"> through the impossible request for authentic</w:t>
      </w:r>
      <w:r w:rsidR="00E13024">
        <w:rPr>
          <w:rFonts w:ascii="Times New Roman" w:hAnsi="Times New Roman" w:cs="Times New Roman"/>
          <w:lang w:val="en-GB"/>
        </w:rPr>
        <w:t xml:space="preserve"> relationships</w:t>
      </w:r>
      <w:r w:rsidRPr="00AF6F61">
        <w:rPr>
          <w:rFonts w:ascii="Times New Roman" w:hAnsi="Times New Roman" w:cs="Times New Roman"/>
          <w:lang w:val="en-GB"/>
        </w:rPr>
        <w:t>.</w:t>
      </w:r>
      <w:r w:rsidRPr="00AF6F61">
        <w:rPr>
          <w:rFonts w:ascii="Times New Roman" w:hAnsi="Times New Roman" w:cs="Times New Roman"/>
        </w:rPr>
        <w:t xml:space="preserve"> </w:t>
      </w:r>
    </w:p>
    <w:p w:rsidR="00A77A87" w:rsidRDefault="00A77A87" w:rsidP="00834468">
      <w:pPr>
        <w:autoSpaceDE w:val="0"/>
        <w:autoSpaceDN w:val="0"/>
        <w:adjustRightInd w:val="0"/>
        <w:spacing w:after="0"/>
        <w:rPr>
          <w:rFonts w:ascii="Times New Roman" w:hAnsi="Times New Roman" w:cs="Times New Roman"/>
        </w:rPr>
      </w:pPr>
    </w:p>
    <w:p w:rsidR="00A77A87" w:rsidRDefault="00A77A87" w:rsidP="00834468">
      <w:pPr>
        <w:autoSpaceDE w:val="0"/>
        <w:autoSpaceDN w:val="0"/>
        <w:adjustRightInd w:val="0"/>
        <w:spacing w:after="0"/>
        <w:rPr>
          <w:rFonts w:ascii="Times New Roman" w:hAnsi="Times New Roman" w:cs="Times New Roman"/>
        </w:rPr>
      </w:pPr>
      <w:r>
        <w:rPr>
          <w:rFonts w:ascii="Times New Roman" w:hAnsi="Times New Roman" w:cs="Times New Roman"/>
        </w:rPr>
        <w:t>So you could finally ask, what does this analyze have to offer managers of voluntary social work? First</w:t>
      </w:r>
      <w:r w:rsidR="00743CD7">
        <w:rPr>
          <w:rFonts w:ascii="Times New Roman" w:hAnsi="Times New Roman" w:cs="Times New Roman"/>
        </w:rPr>
        <w:t>,</w:t>
      </w:r>
      <w:r>
        <w:rPr>
          <w:rFonts w:ascii="Times New Roman" w:hAnsi="Times New Roman" w:cs="Times New Roman"/>
        </w:rPr>
        <w:t xml:space="preserve"> it gives an insight into the tragedy that governs the managers, by pointing at the impossible goal that is guiding their </w:t>
      </w:r>
      <w:r w:rsidR="00743CD7">
        <w:rPr>
          <w:rFonts w:ascii="Times New Roman" w:hAnsi="Times New Roman" w:cs="Times New Roman"/>
        </w:rPr>
        <w:t>practices. Second</w:t>
      </w:r>
      <w:r w:rsidR="00AA46CB">
        <w:rPr>
          <w:rFonts w:ascii="Times New Roman" w:hAnsi="Times New Roman" w:cs="Times New Roman"/>
        </w:rPr>
        <w:t>, it provide</w:t>
      </w:r>
      <w:r w:rsidR="00743CD7">
        <w:rPr>
          <w:rFonts w:ascii="Times New Roman" w:hAnsi="Times New Roman" w:cs="Times New Roman"/>
        </w:rPr>
        <w:t xml:space="preserve"> a</w:t>
      </w:r>
      <w:r w:rsidR="00AA46CB">
        <w:rPr>
          <w:rFonts w:ascii="Times New Roman" w:hAnsi="Times New Roman" w:cs="Times New Roman"/>
        </w:rPr>
        <w:t>n</w:t>
      </w:r>
      <w:r w:rsidR="00743CD7">
        <w:rPr>
          <w:rFonts w:ascii="Times New Roman" w:hAnsi="Times New Roman" w:cs="Times New Roman"/>
        </w:rPr>
        <w:t xml:space="preserve"> explication for why it </w:t>
      </w:r>
      <w:r>
        <w:rPr>
          <w:rFonts w:ascii="Times New Roman" w:hAnsi="Times New Roman" w:cs="Times New Roman"/>
        </w:rPr>
        <w:t xml:space="preserve">may </w:t>
      </w:r>
      <w:r w:rsidR="00743CD7">
        <w:rPr>
          <w:rFonts w:ascii="Times New Roman" w:hAnsi="Times New Roman" w:cs="Times New Roman"/>
        </w:rPr>
        <w:t xml:space="preserve">be that </w:t>
      </w:r>
      <w:r>
        <w:rPr>
          <w:rFonts w:ascii="Times New Roman" w:hAnsi="Times New Roman" w:cs="Times New Roman"/>
        </w:rPr>
        <w:t xml:space="preserve">managers </w:t>
      </w:r>
      <w:r w:rsidR="00743CD7">
        <w:rPr>
          <w:rFonts w:ascii="Times New Roman" w:hAnsi="Times New Roman" w:cs="Times New Roman"/>
        </w:rPr>
        <w:t xml:space="preserve">of voluntary social work </w:t>
      </w:r>
      <w:r>
        <w:rPr>
          <w:rFonts w:ascii="Times New Roman" w:hAnsi="Times New Roman" w:cs="Times New Roman"/>
        </w:rPr>
        <w:t>experience such a great deal of difficulties</w:t>
      </w:r>
      <w:r w:rsidR="00743CD7">
        <w:rPr>
          <w:rFonts w:ascii="Times New Roman" w:hAnsi="Times New Roman" w:cs="Times New Roman"/>
        </w:rPr>
        <w:t xml:space="preserve"> in doing their job. Third, it shows that </w:t>
      </w:r>
      <w:r>
        <w:rPr>
          <w:rFonts w:ascii="Times New Roman" w:hAnsi="Times New Roman" w:cs="Times New Roman"/>
        </w:rPr>
        <w:t>the contingent aspect of volunteer management, open a certain space for decision making</w:t>
      </w:r>
      <w:r w:rsidR="00743CD7">
        <w:rPr>
          <w:rFonts w:ascii="Times New Roman" w:hAnsi="Times New Roman" w:cs="Times New Roman"/>
        </w:rPr>
        <w:t xml:space="preserve">, that can never be </w:t>
      </w:r>
      <w:proofErr w:type="spellStart"/>
      <w:r w:rsidR="00743CD7">
        <w:rPr>
          <w:rFonts w:ascii="Times New Roman" w:hAnsi="Times New Roman" w:cs="Times New Roman"/>
        </w:rPr>
        <w:t>analysed</w:t>
      </w:r>
      <w:proofErr w:type="spellEnd"/>
      <w:r w:rsidR="00743CD7">
        <w:rPr>
          <w:rFonts w:ascii="Times New Roman" w:hAnsi="Times New Roman" w:cs="Times New Roman"/>
        </w:rPr>
        <w:t xml:space="preserve"> away, which on the other hand provide the managers  </w:t>
      </w:r>
      <w:r w:rsidR="00CC41C8">
        <w:rPr>
          <w:rFonts w:ascii="Times New Roman" w:hAnsi="Times New Roman" w:cs="Times New Roman"/>
        </w:rPr>
        <w:t>with a certain degree</w:t>
      </w:r>
      <w:r w:rsidR="00743CD7">
        <w:rPr>
          <w:rFonts w:ascii="Times New Roman" w:hAnsi="Times New Roman" w:cs="Times New Roman"/>
        </w:rPr>
        <w:t xml:space="preserve"> of freedom in their decision making. </w:t>
      </w:r>
      <w:r w:rsidR="00AA46CB">
        <w:rPr>
          <w:rFonts w:ascii="Times New Roman" w:hAnsi="Times New Roman" w:cs="Times New Roman"/>
        </w:rPr>
        <w:t>And finally, it</w:t>
      </w:r>
      <w:r w:rsidR="00743CD7">
        <w:rPr>
          <w:rFonts w:ascii="Times New Roman" w:hAnsi="Times New Roman" w:cs="Times New Roman"/>
        </w:rPr>
        <w:t xml:space="preserve"> shows that because the management never really will me</w:t>
      </w:r>
      <w:r w:rsidR="00CC41C8">
        <w:rPr>
          <w:rFonts w:ascii="Times New Roman" w:hAnsi="Times New Roman" w:cs="Times New Roman"/>
        </w:rPr>
        <w:t>e</w:t>
      </w:r>
      <w:r w:rsidR="00743CD7">
        <w:rPr>
          <w:rFonts w:ascii="Times New Roman" w:hAnsi="Times New Roman" w:cs="Times New Roman"/>
        </w:rPr>
        <w:t>t its ideal</w:t>
      </w:r>
      <w:r w:rsidR="00CC41C8">
        <w:rPr>
          <w:rFonts w:ascii="Times New Roman" w:hAnsi="Times New Roman" w:cs="Times New Roman"/>
        </w:rPr>
        <w:t>,</w:t>
      </w:r>
      <w:r w:rsidR="00743CD7">
        <w:rPr>
          <w:rFonts w:ascii="Times New Roman" w:hAnsi="Times New Roman" w:cs="Times New Roman"/>
        </w:rPr>
        <w:t xml:space="preserve"> it will always be charged with </w:t>
      </w:r>
      <w:r w:rsidR="00310D75">
        <w:rPr>
          <w:rFonts w:ascii="Times New Roman" w:hAnsi="Times New Roman" w:cs="Times New Roman"/>
        </w:rPr>
        <w:t>the paradox of au</w:t>
      </w:r>
      <w:r w:rsidR="00743CD7">
        <w:rPr>
          <w:rFonts w:ascii="Times New Roman" w:hAnsi="Times New Roman" w:cs="Times New Roman"/>
        </w:rPr>
        <w:t>thenticity.</w:t>
      </w:r>
    </w:p>
    <w:p w:rsidR="00D0204B" w:rsidRDefault="00D0204B" w:rsidP="00834468">
      <w:pPr>
        <w:autoSpaceDE w:val="0"/>
        <w:autoSpaceDN w:val="0"/>
        <w:adjustRightInd w:val="0"/>
        <w:spacing w:after="0"/>
        <w:rPr>
          <w:rFonts w:ascii="Times New Roman" w:hAnsi="Times New Roman" w:cs="Times New Roman"/>
        </w:rPr>
      </w:pPr>
    </w:p>
    <w:p w:rsidR="00D0204B" w:rsidRPr="00F90AE5" w:rsidRDefault="00D0204B" w:rsidP="00834468">
      <w:pPr>
        <w:autoSpaceDE w:val="0"/>
        <w:autoSpaceDN w:val="0"/>
        <w:adjustRightInd w:val="0"/>
        <w:spacing w:after="0"/>
        <w:rPr>
          <w:rFonts w:ascii="Times New Roman" w:hAnsi="Times New Roman" w:cs="Times New Roman"/>
        </w:rPr>
      </w:pPr>
      <w:r w:rsidRPr="00F90AE5">
        <w:rPr>
          <w:rFonts w:ascii="Times New Roman" w:hAnsi="Times New Roman" w:cs="Times New Roman"/>
        </w:rPr>
        <w:t>At this point you may ask, why not abandon the very idea of authentic</w:t>
      </w:r>
      <w:r w:rsidR="00E13024" w:rsidRPr="00F90AE5">
        <w:rPr>
          <w:rFonts w:ascii="Times New Roman" w:hAnsi="Times New Roman" w:cs="Times New Roman"/>
        </w:rPr>
        <w:t xml:space="preserve"> relationships</w:t>
      </w:r>
      <w:r w:rsidRPr="00F90AE5">
        <w:rPr>
          <w:rFonts w:ascii="Times New Roman" w:hAnsi="Times New Roman" w:cs="Times New Roman"/>
        </w:rPr>
        <w:t xml:space="preserve">, and get rid of all the puzzles and thereby avoid to be involved in a game that you are deemed </w:t>
      </w:r>
      <w:proofErr w:type="spellStart"/>
      <w:r w:rsidRPr="00F90AE5">
        <w:rPr>
          <w:rFonts w:ascii="Times New Roman" w:hAnsi="Times New Roman" w:cs="Times New Roman"/>
        </w:rPr>
        <w:t>to</w:t>
      </w:r>
      <w:proofErr w:type="spellEnd"/>
      <w:r w:rsidRPr="00F90AE5">
        <w:rPr>
          <w:rFonts w:ascii="Times New Roman" w:hAnsi="Times New Roman" w:cs="Times New Roman"/>
        </w:rPr>
        <w:t xml:space="preserve"> loose anyway?  Maybe because the American </w:t>
      </w:r>
      <w:r w:rsidRPr="00F90AE5">
        <w:rPr>
          <w:rFonts w:ascii="Times New Roman" w:hAnsi="Times New Roman" w:cs="Times New Roman"/>
          <w:lang w:val="en"/>
        </w:rPr>
        <w:t xml:space="preserve">psychologist Richard </w:t>
      </w:r>
      <w:proofErr w:type="spellStart"/>
      <w:r w:rsidRPr="00F90AE5">
        <w:rPr>
          <w:rFonts w:ascii="Times New Roman" w:hAnsi="Times New Roman" w:cs="Times New Roman"/>
          <w:lang w:val="en"/>
        </w:rPr>
        <w:t>Farson</w:t>
      </w:r>
      <w:proofErr w:type="spellEnd"/>
      <w:r w:rsidRPr="00F90AE5">
        <w:rPr>
          <w:rFonts w:ascii="Times New Roman" w:hAnsi="Times New Roman" w:cs="Times New Roman"/>
          <w:lang w:val="en"/>
        </w:rPr>
        <w:t xml:space="preserve"> (1926 – 2017) was right when he stated; “Lost causes are the ones most worth fighting for because they tend to be the most important, most humane ones… Lost causes cannot be won, but because they are so crucial to us, we nevertheless must try” (</w:t>
      </w:r>
      <w:proofErr w:type="spellStart"/>
      <w:r w:rsidRPr="00F90AE5">
        <w:rPr>
          <w:rFonts w:ascii="Times New Roman" w:hAnsi="Times New Roman" w:cs="Times New Roman"/>
          <w:lang w:val="en"/>
        </w:rPr>
        <w:t>Farson</w:t>
      </w:r>
      <w:proofErr w:type="spellEnd"/>
      <w:r w:rsidRPr="00F90AE5">
        <w:rPr>
          <w:rFonts w:ascii="Times New Roman" w:hAnsi="Times New Roman" w:cs="Times New Roman"/>
          <w:lang w:val="en"/>
        </w:rPr>
        <w:t xml:space="preserve"> 1996:163). </w:t>
      </w:r>
    </w:p>
    <w:p w:rsidR="0085049F" w:rsidRPr="00F90AE5" w:rsidRDefault="0085049F" w:rsidP="00176773">
      <w:pPr>
        <w:rPr>
          <w:rFonts w:ascii="Times New Roman" w:hAnsi="Times New Roman" w:cs="Times New Roman"/>
          <w:lang w:val="en-GB"/>
        </w:rPr>
      </w:pPr>
    </w:p>
    <w:p w:rsidR="00016F3F" w:rsidRPr="00AF6F61" w:rsidRDefault="004359D7" w:rsidP="001C657B">
      <w:pPr>
        <w:rPr>
          <w:rFonts w:ascii="Times New Roman" w:eastAsia="MS Gothic" w:hAnsi="Times New Roman" w:cs="Times New Roman"/>
          <w:spacing w:val="4"/>
          <w:kern w:val="1"/>
          <w:lang w:val="en-GB"/>
        </w:rPr>
      </w:pPr>
      <w:r w:rsidRPr="00AF6F61">
        <w:rPr>
          <w:rFonts w:ascii="Times New Roman" w:eastAsia="MS Gothic" w:hAnsi="Times New Roman" w:cs="Times New Roman"/>
          <w:spacing w:val="4"/>
          <w:kern w:val="1"/>
          <w:lang w:val="en-GB"/>
        </w:rPr>
        <w:t>References</w:t>
      </w:r>
    </w:p>
    <w:p w:rsidR="00077E20" w:rsidRDefault="001A4B71" w:rsidP="00077E20">
      <w:pPr>
        <w:autoSpaceDE w:val="0"/>
        <w:autoSpaceDN w:val="0"/>
        <w:adjustRightInd w:val="0"/>
        <w:spacing w:after="0"/>
        <w:rPr>
          <w:rFonts w:ascii="Times New Roman" w:hAnsi="Times New Roman" w:cs="Times New Roman"/>
        </w:rPr>
      </w:pPr>
      <w:r w:rsidRPr="00AF6F61">
        <w:rPr>
          <w:rFonts w:ascii="Times New Roman" w:eastAsia="MS Gothic" w:hAnsi="Times New Roman" w:cs="Times New Roman"/>
          <w:spacing w:val="4"/>
          <w:kern w:val="1"/>
          <w:lang w:val="en-GB"/>
        </w:rPr>
        <w:t xml:space="preserve">Adorno, T. W. (2002) </w:t>
      </w:r>
      <w:proofErr w:type="gramStart"/>
      <w:r w:rsidRPr="00AF6F61">
        <w:rPr>
          <w:rFonts w:ascii="Times New Roman" w:eastAsia="MS Gothic" w:hAnsi="Times New Roman" w:cs="Times New Roman"/>
          <w:i/>
          <w:spacing w:val="4"/>
          <w:kern w:val="1"/>
          <w:lang w:val="en-GB"/>
        </w:rPr>
        <w:t>The</w:t>
      </w:r>
      <w:proofErr w:type="gramEnd"/>
      <w:r w:rsidRPr="00AF6F61">
        <w:rPr>
          <w:rFonts w:ascii="Times New Roman" w:eastAsia="MS Gothic" w:hAnsi="Times New Roman" w:cs="Times New Roman"/>
          <w:i/>
          <w:spacing w:val="4"/>
          <w:kern w:val="1"/>
          <w:lang w:val="en-GB"/>
        </w:rPr>
        <w:t xml:space="preserve"> Jargon of Authenticity</w:t>
      </w:r>
      <w:r w:rsidRPr="00AF6F61">
        <w:rPr>
          <w:rFonts w:ascii="Times New Roman" w:eastAsia="MS Gothic" w:hAnsi="Times New Roman" w:cs="Times New Roman"/>
          <w:spacing w:val="4"/>
          <w:kern w:val="1"/>
          <w:lang w:val="en-GB"/>
        </w:rPr>
        <w:t>. London</w:t>
      </w:r>
      <w:r w:rsidR="00181B56" w:rsidRPr="00AF6F61">
        <w:rPr>
          <w:rFonts w:ascii="Times New Roman" w:eastAsia="MS Gothic" w:hAnsi="Times New Roman" w:cs="Times New Roman"/>
          <w:spacing w:val="4"/>
          <w:kern w:val="1"/>
          <w:lang w:val="en-GB"/>
        </w:rPr>
        <w:t>,</w:t>
      </w:r>
      <w:r w:rsidRPr="00AF6F61">
        <w:rPr>
          <w:rFonts w:ascii="Times New Roman" w:eastAsia="MS Gothic" w:hAnsi="Times New Roman" w:cs="Times New Roman"/>
          <w:spacing w:val="4"/>
          <w:kern w:val="1"/>
          <w:lang w:val="en-GB"/>
        </w:rPr>
        <w:t xml:space="preserve"> Routledge.</w:t>
      </w:r>
      <w:r w:rsidR="00077E20" w:rsidRPr="00077E20">
        <w:rPr>
          <w:rFonts w:ascii="Times New Roman" w:hAnsi="Times New Roman" w:cs="Times New Roman"/>
        </w:rPr>
        <w:t xml:space="preserve"> </w:t>
      </w:r>
    </w:p>
    <w:p w:rsidR="00077E20" w:rsidRDefault="00077E20" w:rsidP="00077E20">
      <w:pPr>
        <w:autoSpaceDE w:val="0"/>
        <w:autoSpaceDN w:val="0"/>
        <w:adjustRightInd w:val="0"/>
        <w:spacing w:after="0"/>
        <w:rPr>
          <w:rFonts w:ascii="Times New Roman" w:hAnsi="Times New Roman" w:cs="Times New Roman"/>
        </w:rPr>
      </w:pPr>
    </w:p>
    <w:p w:rsidR="00077E20" w:rsidRPr="00077E20" w:rsidRDefault="00077E20" w:rsidP="00077E20">
      <w:pPr>
        <w:autoSpaceDE w:val="0"/>
        <w:autoSpaceDN w:val="0"/>
        <w:adjustRightInd w:val="0"/>
        <w:spacing w:after="0"/>
        <w:rPr>
          <w:rFonts w:ascii="Times New Roman" w:hAnsi="Times New Roman" w:cs="Times New Roman"/>
        </w:rPr>
      </w:pPr>
      <w:r>
        <w:rPr>
          <w:rFonts w:ascii="Times New Roman" w:hAnsi="Times New Roman" w:cs="Times New Roman"/>
        </w:rPr>
        <w:t xml:space="preserve">Alexander, J. C. (1998) Introduction, in J. C. Alexander (Ed.) </w:t>
      </w:r>
      <w:r>
        <w:rPr>
          <w:rFonts w:ascii="Times New Roman" w:hAnsi="Times New Roman" w:cs="Times New Roman"/>
          <w:i/>
        </w:rPr>
        <w:t>Real Civil Societies. Dilemmas of Institutionalization</w:t>
      </w:r>
      <w:r>
        <w:rPr>
          <w:rFonts w:ascii="Times New Roman" w:hAnsi="Times New Roman" w:cs="Times New Roman"/>
        </w:rPr>
        <w:t>. Newbury Park: Sage.</w:t>
      </w:r>
    </w:p>
    <w:p w:rsidR="00D26531" w:rsidRDefault="00D26531" w:rsidP="00D26531">
      <w:pPr>
        <w:autoSpaceDE w:val="0"/>
        <w:autoSpaceDN w:val="0"/>
        <w:adjustRightInd w:val="0"/>
        <w:spacing w:after="0"/>
        <w:rPr>
          <w:rFonts w:ascii="Arial" w:hAnsi="Arial" w:cs="Arial"/>
          <w:color w:val="222222"/>
          <w:sz w:val="20"/>
          <w:szCs w:val="20"/>
          <w:shd w:val="clear" w:color="auto" w:fill="FFFFFF"/>
        </w:rPr>
      </w:pPr>
    </w:p>
    <w:p w:rsidR="004359D7" w:rsidRDefault="00D26531" w:rsidP="000844CB">
      <w:pPr>
        <w:autoSpaceDE w:val="0"/>
        <w:autoSpaceDN w:val="0"/>
        <w:adjustRightInd w:val="0"/>
        <w:spacing w:after="0"/>
        <w:rPr>
          <w:rFonts w:ascii="Times New Roman" w:hAnsi="Times New Roman" w:cs="Times New Roman"/>
          <w:color w:val="222222"/>
        </w:rPr>
      </w:pPr>
      <w:r w:rsidRPr="000844CB">
        <w:rPr>
          <w:rFonts w:ascii="Times New Roman" w:hAnsi="Times New Roman" w:cs="Times New Roman"/>
          <w:color w:val="222222"/>
          <w:shd w:val="clear" w:color="auto" w:fill="FFFFFF"/>
        </w:rPr>
        <w:t>Barker, D. W. (2010). The colonization of civil society. </w:t>
      </w:r>
      <w:r w:rsidRPr="000844CB">
        <w:rPr>
          <w:rFonts w:ascii="Times New Roman" w:hAnsi="Times New Roman" w:cs="Times New Roman"/>
          <w:i/>
          <w:iCs/>
          <w:color w:val="222222"/>
          <w:shd w:val="clear" w:color="auto" w:fill="FFFFFF"/>
        </w:rPr>
        <w:t>Kettering Review</w:t>
      </w:r>
      <w:r w:rsidRPr="000844CB">
        <w:rPr>
          <w:rFonts w:ascii="Times New Roman" w:hAnsi="Times New Roman" w:cs="Times New Roman"/>
          <w:color w:val="222222"/>
          <w:shd w:val="clear" w:color="auto" w:fill="FFFFFF"/>
        </w:rPr>
        <w:t>, </w:t>
      </w:r>
      <w:r w:rsidRPr="000844CB">
        <w:rPr>
          <w:rFonts w:ascii="Times New Roman" w:hAnsi="Times New Roman" w:cs="Times New Roman"/>
          <w:i/>
          <w:iCs/>
          <w:color w:val="222222"/>
          <w:shd w:val="clear" w:color="auto" w:fill="FFFFFF"/>
        </w:rPr>
        <w:t>28</w:t>
      </w:r>
      <w:r w:rsidRPr="000844CB">
        <w:rPr>
          <w:rFonts w:ascii="Times New Roman" w:hAnsi="Times New Roman" w:cs="Times New Roman"/>
          <w:color w:val="222222"/>
          <w:shd w:val="clear" w:color="auto" w:fill="FFFFFF"/>
        </w:rPr>
        <w:t>(1), 8-18.</w:t>
      </w:r>
    </w:p>
    <w:p w:rsidR="00D26531" w:rsidRPr="000844CB" w:rsidRDefault="00D26531" w:rsidP="000844CB">
      <w:pPr>
        <w:autoSpaceDE w:val="0"/>
        <w:autoSpaceDN w:val="0"/>
        <w:adjustRightInd w:val="0"/>
        <w:spacing w:after="0"/>
        <w:rPr>
          <w:rFonts w:ascii="Times New Roman" w:hAnsi="Times New Roman" w:cs="Times New Roman"/>
          <w:color w:val="222222"/>
        </w:rPr>
      </w:pPr>
    </w:p>
    <w:p w:rsidR="00AD27F2" w:rsidRPr="00AF6F61" w:rsidRDefault="00AD27F2" w:rsidP="00390699">
      <w:pPr>
        <w:spacing w:line="276" w:lineRule="auto"/>
        <w:rPr>
          <w:rFonts w:ascii="Times New Roman" w:eastAsia="MS Gothic" w:hAnsi="Times New Roman" w:cs="Times New Roman"/>
          <w:spacing w:val="4"/>
          <w:kern w:val="1"/>
          <w:lang w:val="en-GB"/>
        </w:rPr>
      </w:pPr>
      <w:r w:rsidRPr="00AF6F61">
        <w:rPr>
          <w:rFonts w:ascii="Times New Roman" w:eastAsia="MS Gothic" w:hAnsi="Times New Roman" w:cs="Times New Roman"/>
          <w:spacing w:val="4"/>
          <w:kern w:val="1"/>
          <w:lang w:val="en-GB"/>
        </w:rPr>
        <w:t xml:space="preserve">Barnes, Martha L. &amp; Sharpe, Erin K. (2009) </w:t>
      </w:r>
      <w:proofErr w:type="gramStart"/>
      <w:r w:rsidRPr="00AF6F61">
        <w:rPr>
          <w:rFonts w:ascii="Times New Roman" w:eastAsia="MS Gothic" w:hAnsi="Times New Roman" w:cs="Times New Roman"/>
          <w:spacing w:val="4"/>
          <w:kern w:val="1"/>
          <w:lang w:val="en-GB"/>
        </w:rPr>
        <w:t>Looking</w:t>
      </w:r>
      <w:proofErr w:type="gramEnd"/>
      <w:r w:rsidRPr="00AF6F61">
        <w:rPr>
          <w:rFonts w:ascii="Times New Roman" w:eastAsia="MS Gothic" w:hAnsi="Times New Roman" w:cs="Times New Roman"/>
          <w:spacing w:val="4"/>
          <w:kern w:val="1"/>
          <w:lang w:val="en-GB"/>
        </w:rPr>
        <w:t xml:space="preserve"> beyond traditional volunteer management: A case study of an alternative approach to volunteer engagement in parks and recreation. </w:t>
      </w:r>
      <w:proofErr w:type="spellStart"/>
      <w:r w:rsidRPr="00AF6F61">
        <w:rPr>
          <w:rFonts w:ascii="Times New Roman" w:eastAsia="MS Gothic" w:hAnsi="Times New Roman" w:cs="Times New Roman"/>
          <w:i/>
          <w:spacing w:val="4"/>
          <w:kern w:val="1"/>
          <w:lang w:val="en-GB"/>
        </w:rPr>
        <w:t>Voluntas</w:t>
      </w:r>
      <w:proofErr w:type="spellEnd"/>
      <w:r w:rsidRPr="00AF6F61">
        <w:rPr>
          <w:rFonts w:ascii="Times New Roman" w:eastAsia="MS Gothic" w:hAnsi="Times New Roman" w:cs="Times New Roman"/>
          <w:i/>
          <w:spacing w:val="4"/>
          <w:kern w:val="1"/>
          <w:lang w:val="en-GB"/>
        </w:rPr>
        <w:t xml:space="preserve"> </w:t>
      </w:r>
      <w:r w:rsidRPr="00AF6F61">
        <w:rPr>
          <w:rFonts w:ascii="Times New Roman" w:eastAsia="MS Gothic" w:hAnsi="Times New Roman" w:cs="Times New Roman"/>
          <w:spacing w:val="4"/>
          <w:kern w:val="1"/>
          <w:lang w:val="en-GB"/>
        </w:rPr>
        <w:t>20(2): 169-187.</w:t>
      </w:r>
    </w:p>
    <w:p w:rsidR="004359D7" w:rsidRPr="00AF6F61" w:rsidRDefault="004359D7" w:rsidP="00390699">
      <w:pPr>
        <w:spacing w:line="276" w:lineRule="auto"/>
        <w:rPr>
          <w:rFonts w:ascii="Times New Roman" w:eastAsia="MS Gothic" w:hAnsi="Times New Roman" w:cs="Times New Roman"/>
          <w:spacing w:val="4"/>
          <w:kern w:val="1"/>
          <w:lang w:val="en-GB"/>
        </w:rPr>
      </w:pPr>
      <w:proofErr w:type="spellStart"/>
      <w:r w:rsidRPr="00AF6F61">
        <w:rPr>
          <w:rFonts w:ascii="Times New Roman" w:eastAsia="MS Gothic" w:hAnsi="Times New Roman" w:cs="Times New Roman"/>
          <w:spacing w:val="4"/>
          <w:kern w:val="1"/>
          <w:lang w:val="en-GB"/>
        </w:rPr>
        <w:t>Barthel</w:t>
      </w:r>
      <w:proofErr w:type="spellEnd"/>
      <w:r w:rsidRPr="00AF6F61">
        <w:rPr>
          <w:rFonts w:ascii="Times New Roman" w:eastAsia="MS Gothic" w:hAnsi="Times New Roman" w:cs="Times New Roman"/>
          <w:spacing w:val="4"/>
          <w:kern w:val="1"/>
          <w:lang w:val="en-GB"/>
        </w:rPr>
        <w:t xml:space="preserve">, Diane (1997) </w:t>
      </w:r>
      <w:proofErr w:type="gramStart"/>
      <w:r w:rsidRPr="00AF6F61">
        <w:rPr>
          <w:rFonts w:ascii="Times New Roman" w:eastAsia="MS Gothic" w:hAnsi="Times New Roman" w:cs="Times New Roman"/>
          <w:spacing w:val="4"/>
          <w:kern w:val="1"/>
          <w:lang w:val="en-GB"/>
        </w:rPr>
        <w:t>The</w:t>
      </w:r>
      <w:proofErr w:type="gramEnd"/>
      <w:r w:rsidRPr="00AF6F61">
        <w:rPr>
          <w:rFonts w:ascii="Times New Roman" w:eastAsia="MS Gothic" w:hAnsi="Times New Roman" w:cs="Times New Roman"/>
          <w:spacing w:val="4"/>
          <w:kern w:val="1"/>
          <w:lang w:val="en-GB"/>
        </w:rPr>
        <w:t xml:space="preserve"> role of “fictions” in the Redefinition of Mission. In </w:t>
      </w:r>
      <w:proofErr w:type="spellStart"/>
      <w:r w:rsidRPr="00AF6F61">
        <w:rPr>
          <w:rFonts w:ascii="Times New Roman" w:eastAsia="MS Gothic" w:hAnsi="Times New Roman" w:cs="Times New Roman"/>
          <w:i/>
          <w:spacing w:val="4"/>
          <w:kern w:val="1"/>
          <w:lang w:val="en-GB"/>
        </w:rPr>
        <w:t>Nonprofit</w:t>
      </w:r>
      <w:proofErr w:type="spellEnd"/>
      <w:r w:rsidRPr="00AF6F61">
        <w:rPr>
          <w:rFonts w:ascii="Times New Roman" w:eastAsia="MS Gothic" w:hAnsi="Times New Roman" w:cs="Times New Roman"/>
          <w:i/>
          <w:spacing w:val="4"/>
          <w:kern w:val="1"/>
          <w:lang w:val="en-GB"/>
        </w:rPr>
        <w:t xml:space="preserve"> and Voluntary Sector Quarterly</w:t>
      </w:r>
      <w:r w:rsidRPr="00AF6F61">
        <w:rPr>
          <w:rFonts w:ascii="Times New Roman" w:eastAsia="MS Gothic" w:hAnsi="Times New Roman" w:cs="Times New Roman"/>
          <w:spacing w:val="4"/>
          <w:kern w:val="1"/>
          <w:lang w:val="en-GB"/>
        </w:rPr>
        <w:t xml:space="preserve"> 26(4): 399-420.</w:t>
      </w:r>
    </w:p>
    <w:p w:rsidR="00140572" w:rsidRPr="00AF6F61" w:rsidRDefault="00140572" w:rsidP="00390699">
      <w:pPr>
        <w:spacing w:line="276" w:lineRule="auto"/>
        <w:rPr>
          <w:rFonts w:ascii="Times New Roman" w:eastAsia="MS Gothic" w:hAnsi="Times New Roman" w:cs="Times New Roman"/>
          <w:spacing w:val="4"/>
          <w:kern w:val="1"/>
          <w:lang w:val="en-GB"/>
        </w:rPr>
      </w:pPr>
      <w:r w:rsidRPr="00AF6F61">
        <w:rPr>
          <w:rFonts w:ascii="Times New Roman" w:hAnsi="Times New Roman" w:cs="Times New Roman"/>
          <w:lang w:val="en-GB"/>
        </w:rPr>
        <w:t xml:space="preserve">Bauman, Z. 2001. </w:t>
      </w:r>
      <w:r w:rsidRPr="00AF6F61">
        <w:rPr>
          <w:rFonts w:ascii="Times New Roman" w:hAnsi="Times New Roman" w:cs="Times New Roman"/>
          <w:i/>
          <w:iCs/>
          <w:lang w:val="en-GB"/>
        </w:rPr>
        <w:t>Community: Seeking Safety in an Insecure World</w:t>
      </w:r>
      <w:r w:rsidRPr="00AF6F61">
        <w:rPr>
          <w:rFonts w:ascii="Times New Roman" w:hAnsi="Times New Roman" w:cs="Times New Roman"/>
          <w:lang w:val="en-GB"/>
        </w:rPr>
        <w:t>. Cambridge: Policy Press.</w:t>
      </w:r>
    </w:p>
    <w:p w:rsidR="008D771B" w:rsidRDefault="008D771B" w:rsidP="00FE21C0">
      <w:pPr>
        <w:autoSpaceDE w:val="0"/>
        <w:autoSpaceDN w:val="0"/>
        <w:adjustRightInd w:val="0"/>
        <w:spacing w:after="0"/>
        <w:rPr>
          <w:rFonts w:ascii="Times New Roman" w:eastAsia="ImprintExpertMT" w:hAnsi="Times New Roman" w:cs="Times New Roman"/>
        </w:rPr>
      </w:pPr>
      <w:r>
        <w:t xml:space="preserve">Berman, M. (1971) </w:t>
      </w:r>
      <w:proofErr w:type="gramStart"/>
      <w:r>
        <w:t>The</w:t>
      </w:r>
      <w:proofErr w:type="gramEnd"/>
      <w:r>
        <w:t xml:space="preserve"> Politics of Individualism: Radical Individualism and the Emergence of Modern Society. London: George Allen &amp; Unwin.</w:t>
      </w:r>
    </w:p>
    <w:p w:rsidR="008D771B" w:rsidRDefault="008D771B" w:rsidP="00FE21C0">
      <w:pPr>
        <w:autoSpaceDE w:val="0"/>
        <w:autoSpaceDN w:val="0"/>
        <w:adjustRightInd w:val="0"/>
        <w:spacing w:after="0"/>
        <w:rPr>
          <w:rFonts w:ascii="Times New Roman" w:eastAsia="ImprintExpertMT" w:hAnsi="Times New Roman" w:cs="Times New Roman"/>
        </w:rPr>
      </w:pPr>
    </w:p>
    <w:p w:rsidR="00FE21C0" w:rsidRPr="00FE21C0" w:rsidRDefault="00FE21C0" w:rsidP="00FE21C0">
      <w:pPr>
        <w:autoSpaceDE w:val="0"/>
        <w:autoSpaceDN w:val="0"/>
        <w:adjustRightInd w:val="0"/>
        <w:spacing w:after="0"/>
        <w:rPr>
          <w:rFonts w:ascii="Times New Roman" w:hAnsi="Times New Roman" w:cs="Times New Roman"/>
        </w:rPr>
      </w:pPr>
      <w:proofErr w:type="spellStart"/>
      <w:r w:rsidRPr="00FE21C0">
        <w:rPr>
          <w:rFonts w:ascii="Times New Roman" w:eastAsia="ImprintExpertMT" w:hAnsi="Times New Roman" w:cs="Times New Roman"/>
        </w:rPr>
        <w:lastRenderedPageBreak/>
        <w:t>Bobbio</w:t>
      </w:r>
      <w:proofErr w:type="spellEnd"/>
      <w:r w:rsidRPr="00FE21C0">
        <w:rPr>
          <w:rFonts w:ascii="Times New Roman" w:eastAsia="ImprintExpertMT" w:hAnsi="Times New Roman" w:cs="Times New Roman"/>
        </w:rPr>
        <w:t xml:space="preserve">, </w:t>
      </w:r>
      <w:r w:rsidRPr="00FE21C0">
        <w:rPr>
          <w:rFonts w:ascii="Times New Roman" w:hAnsi="Times New Roman" w:cs="Times New Roman"/>
        </w:rPr>
        <w:t>Norberto (1988)</w:t>
      </w:r>
      <w:r>
        <w:rPr>
          <w:rFonts w:ascii="Times New Roman" w:hAnsi="Times New Roman" w:cs="Times New Roman"/>
        </w:rPr>
        <w:t xml:space="preserve"> ‘‘Gramsci and the </w:t>
      </w:r>
      <w:r w:rsidR="00440917" w:rsidRPr="00FE21C0">
        <w:rPr>
          <w:rFonts w:ascii="Times New Roman" w:hAnsi="Times New Roman" w:cs="Times New Roman"/>
        </w:rPr>
        <w:t>Concept of Civil Society’’</w:t>
      </w:r>
      <w:proofErr w:type="gramStart"/>
      <w:r w:rsidR="00440917" w:rsidRPr="00FE21C0">
        <w:rPr>
          <w:rFonts w:ascii="Times New Roman" w:hAnsi="Times New Roman" w:cs="Times New Roman"/>
        </w:rPr>
        <w:t xml:space="preserve">, </w:t>
      </w:r>
      <w:r w:rsidR="00440917" w:rsidRPr="00FE21C0">
        <w:rPr>
          <w:rFonts w:ascii="Times New Roman" w:hAnsi="Times New Roman" w:cs="Times New Roman"/>
          <w:iCs/>
        </w:rPr>
        <w:t xml:space="preserve"> </w:t>
      </w:r>
      <w:r>
        <w:rPr>
          <w:rFonts w:ascii="Times New Roman" w:hAnsi="Times New Roman" w:cs="Times New Roman"/>
          <w:iCs/>
        </w:rPr>
        <w:t>in</w:t>
      </w:r>
      <w:proofErr w:type="gramEnd"/>
      <w:r>
        <w:rPr>
          <w:rFonts w:ascii="Times New Roman" w:hAnsi="Times New Roman" w:cs="Times New Roman"/>
          <w:iCs/>
        </w:rPr>
        <w:t xml:space="preserve"> </w:t>
      </w:r>
      <w:r w:rsidRPr="00FE21C0">
        <w:rPr>
          <w:rFonts w:ascii="Times New Roman" w:hAnsi="Times New Roman" w:cs="Times New Roman"/>
          <w:iCs/>
        </w:rPr>
        <w:t xml:space="preserve">John </w:t>
      </w:r>
      <w:r w:rsidR="00440917" w:rsidRPr="00FE21C0">
        <w:rPr>
          <w:rFonts w:ascii="Times New Roman" w:hAnsi="Times New Roman" w:cs="Times New Roman"/>
        </w:rPr>
        <w:t>K</w:t>
      </w:r>
      <w:r w:rsidRPr="00FE21C0">
        <w:rPr>
          <w:rFonts w:ascii="Times New Roman" w:hAnsi="Times New Roman" w:cs="Times New Roman"/>
        </w:rPr>
        <w:t xml:space="preserve">eane (ed.) </w:t>
      </w:r>
      <w:r w:rsidRPr="00FE21C0">
        <w:rPr>
          <w:rFonts w:ascii="Times New Roman" w:hAnsi="Times New Roman" w:cs="Times New Roman"/>
          <w:i/>
          <w:iCs/>
        </w:rPr>
        <w:t>Civil Society and the State: New</w:t>
      </w:r>
      <w:r>
        <w:rPr>
          <w:rFonts w:ascii="Times New Roman" w:hAnsi="Times New Roman" w:cs="Times New Roman"/>
        </w:rPr>
        <w:t xml:space="preserve"> </w:t>
      </w:r>
      <w:r>
        <w:rPr>
          <w:rFonts w:ascii="Times New Roman" w:hAnsi="Times New Roman" w:cs="Times New Roman"/>
          <w:i/>
          <w:iCs/>
        </w:rPr>
        <w:t xml:space="preserve">European Perspectives. </w:t>
      </w:r>
      <w:r w:rsidRPr="00FE21C0">
        <w:rPr>
          <w:rFonts w:ascii="Times New Roman" w:hAnsi="Times New Roman" w:cs="Times New Roman"/>
        </w:rPr>
        <w:t>London and New</w:t>
      </w:r>
    </w:p>
    <w:p w:rsidR="00440917" w:rsidRPr="00FE21C0" w:rsidRDefault="00FE21C0" w:rsidP="00FE21C0">
      <w:pPr>
        <w:autoSpaceDE w:val="0"/>
        <w:autoSpaceDN w:val="0"/>
        <w:adjustRightInd w:val="0"/>
        <w:spacing w:after="0"/>
        <w:rPr>
          <w:rFonts w:ascii="Times New Roman" w:hAnsi="Times New Roman" w:cs="Times New Roman"/>
        </w:rPr>
      </w:pPr>
      <w:proofErr w:type="spellStart"/>
      <w:r>
        <w:rPr>
          <w:rFonts w:ascii="Times New Roman" w:hAnsi="Times New Roman" w:cs="Times New Roman"/>
        </w:rPr>
        <w:t>York</w:t>
      </w:r>
      <w:proofErr w:type="gramStart"/>
      <w:r>
        <w:rPr>
          <w:rFonts w:ascii="Times New Roman" w:hAnsi="Times New Roman" w:cs="Times New Roman"/>
        </w:rPr>
        <w:t>,Verso</w:t>
      </w:r>
      <w:proofErr w:type="spellEnd"/>
      <w:proofErr w:type="gramEnd"/>
      <w:r w:rsidRPr="00FE21C0">
        <w:rPr>
          <w:rFonts w:ascii="Times New Roman" w:hAnsi="Times New Roman" w:cs="Times New Roman"/>
        </w:rPr>
        <w:t>.</w:t>
      </w:r>
      <w:r>
        <w:rPr>
          <w:rFonts w:ascii="Times New Roman" w:hAnsi="Times New Roman" w:cs="Times New Roman"/>
        </w:rPr>
        <w:t xml:space="preserve"> </w:t>
      </w:r>
      <w:r w:rsidRPr="00FE21C0">
        <w:rPr>
          <w:rFonts w:ascii="Times New Roman" w:eastAsia="ImprintExpertMT" w:hAnsi="Times New Roman" w:cs="Times New Roman"/>
        </w:rPr>
        <w:t>p. 73-99.</w:t>
      </w:r>
    </w:p>
    <w:p w:rsidR="00440917" w:rsidRDefault="00440917" w:rsidP="00390699">
      <w:pPr>
        <w:autoSpaceDE w:val="0"/>
        <w:autoSpaceDN w:val="0"/>
        <w:adjustRightInd w:val="0"/>
        <w:spacing w:after="0" w:line="276" w:lineRule="auto"/>
        <w:rPr>
          <w:rFonts w:ascii="Times New Roman" w:hAnsi="Times New Roman" w:cs="Times New Roman"/>
          <w:lang w:val="en-GB"/>
        </w:rPr>
      </w:pPr>
    </w:p>
    <w:p w:rsidR="00390699" w:rsidRPr="00AF6F61" w:rsidRDefault="00390699" w:rsidP="00390699">
      <w:pPr>
        <w:autoSpaceDE w:val="0"/>
        <w:autoSpaceDN w:val="0"/>
        <w:adjustRightInd w:val="0"/>
        <w:spacing w:after="0" w:line="276" w:lineRule="auto"/>
        <w:rPr>
          <w:rFonts w:ascii="Times New Roman" w:hAnsi="Times New Roman" w:cs="Times New Roman"/>
          <w:lang w:val="en-GB"/>
        </w:rPr>
      </w:pPr>
      <w:r w:rsidRPr="00AF6F61">
        <w:rPr>
          <w:rFonts w:ascii="Times New Roman" w:hAnsi="Times New Roman" w:cs="Times New Roman"/>
          <w:lang w:val="en-GB"/>
        </w:rPr>
        <w:t xml:space="preserve">Bode I (2006) </w:t>
      </w:r>
      <w:proofErr w:type="gramStart"/>
      <w:r w:rsidRPr="00AF6F61">
        <w:rPr>
          <w:rFonts w:ascii="Times New Roman" w:hAnsi="Times New Roman" w:cs="Times New Roman"/>
          <w:lang w:val="en-GB"/>
        </w:rPr>
        <w:t>Disorganized</w:t>
      </w:r>
      <w:proofErr w:type="gramEnd"/>
      <w:r w:rsidRPr="00AF6F61">
        <w:rPr>
          <w:rFonts w:ascii="Times New Roman" w:hAnsi="Times New Roman" w:cs="Times New Roman"/>
          <w:lang w:val="en-GB"/>
        </w:rPr>
        <w:t xml:space="preserve"> welfare mixes: Voluntary agencies and new governance regimes in Western Europe. Journal of European Social Policy 16(4): 346–359.</w:t>
      </w:r>
    </w:p>
    <w:p w:rsidR="005A13BC" w:rsidRPr="00AF6F61" w:rsidRDefault="005A13BC" w:rsidP="00390699">
      <w:pPr>
        <w:autoSpaceDE w:val="0"/>
        <w:autoSpaceDN w:val="0"/>
        <w:adjustRightInd w:val="0"/>
        <w:spacing w:after="0" w:line="276" w:lineRule="auto"/>
        <w:rPr>
          <w:rFonts w:ascii="Times New Roman" w:hAnsi="Times New Roman" w:cs="Times New Roman"/>
          <w:lang w:val="en-GB"/>
        </w:rPr>
      </w:pPr>
    </w:p>
    <w:p w:rsidR="005A13BC" w:rsidRPr="00AF6F61" w:rsidRDefault="005A13BC" w:rsidP="00390699">
      <w:pPr>
        <w:autoSpaceDE w:val="0"/>
        <w:autoSpaceDN w:val="0"/>
        <w:adjustRightInd w:val="0"/>
        <w:spacing w:after="0" w:line="276" w:lineRule="auto"/>
        <w:rPr>
          <w:rFonts w:ascii="Times New Roman" w:hAnsi="Times New Roman" w:cs="Times New Roman"/>
          <w:lang w:val="en-GB"/>
        </w:rPr>
      </w:pPr>
      <w:proofErr w:type="spellStart"/>
      <w:r w:rsidRPr="00AF6F61">
        <w:rPr>
          <w:rFonts w:ascii="Times New Roman" w:hAnsi="Times New Roman" w:cs="Times New Roman"/>
          <w:lang w:val="en-GB"/>
        </w:rPr>
        <w:t>Brudney</w:t>
      </w:r>
      <w:proofErr w:type="spellEnd"/>
      <w:r w:rsidRPr="00AF6F61">
        <w:rPr>
          <w:rFonts w:ascii="Times New Roman" w:hAnsi="Times New Roman" w:cs="Times New Roman"/>
          <w:lang w:val="en-GB"/>
        </w:rPr>
        <w:t xml:space="preserve">, Jeffrey L., </w:t>
      </w:r>
      <w:proofErr w:type="spellStart"/>
      <w:r w:rsidRPr="00AF6F61">
        <w:rPr>
          <w:rFonts w:ascii="Times New Roman" w:hAnsi="Times New Roman" w:cs="Times New Roman"/>
          <w:lang w:val="en-GB"/>
        </w:rPr>
        <w:t>Mejs</w:t>
      </w:r>
      <w:proofErr w:type="spellEnd"/>
      <w:r w:rsidR="00E6537B" w:rsidRPr="00AF6F61">
        <w:rPr>
          <w:rFonts w:ascii="Times New Roman" w:hAnsi="Times New Roman" w:cs="Times New Roman"/>
          <w:lang w:val="en-GB"/>
        </w:rPr>
        <w:t xml:space="preserve">, Lucas C. P. M. (2014) Models of Volunteer Management: Professional Volunteer Program Management in Social Work. </w:t>
      </w:r>
      <w:r w:rsidR="00E6537B" w:rsidRPr="00AF6F61">
        <w:rPr>
          <w:rFonts w:ascii="Times New Roman" w:hAnsi="Times New Roman" w:cs="Times New Roman"/>
          <w:i/>
          <w:lang w:val="en-GB"/>
        </w:rPr>
        <w:t>Human Service Organizations: Management, Leadership &amp; Governance</w:t>
      </w:r>
      <w:r w:rsidR="00E6537B" w:rsidRPr="00AF6F61">
        <w:rPr>
          <w:rFonts w:ascii="Times New Roman" w:hAnsi="Times New Roman" w:cs="Times New Roman"/>
          <w:lang w:val="en-GB"/>
        </w:rPr>
        <w:t>. 38: 297-309.</w:t>
      </w:r>
    </w:p>
    <w:p w:rsidR="003919AD" w:rsidRPr="00AF6F61" w:rsidRDefault="003919AD" w:rsidP="00390699">
      <w:pPr>
        <w:autoSpaceDE w:val="0"/>
        <w:autoSpaceDN w:val="0"/>
        <w:adjustRightInd w:val="0"/>
        <w:spacing w:after="0" w:line="276" w:lineRule="auto"/>
        <w:rPr>
          <w:rFonts w:ascii="Times New Roman" w:hAnsi="Times New Roman" w:cs="Times New Roman"/>
          <w:lang w:val="en-GB"/>
        </w:rPr>
      </w:pPr>
    </w:p>
    <w:p w:rsidR="003919AD" w:rsidRPr="00AF6F61" w:rsidRDefault="00390699" w:rsidP="00A9440C">
      <w:pPr>
        <w:rPr>
          <w:rFonts w:ascii="Times New Roman" w:hAnsi="Times New Roman" w:cs="Times New Roman"/>
          <w:lang w:val="en-GB"/>
        </w:rPr>
      </w:pPr>
      <w:proofErr w:type="spellStart"/>
      <w:r w:rsidRPr="00AF6F61">
        <w:rPr>
          <w:rFonts w:ascii="Times New Roman" w:hAnsi="Times New Roman" w:cs="Times New Roman"/>
          <w:lang w:val="en-GB"/>
        </w:rPr>
        <w:t>Brandsen</w:t>
      </w:r>
      <w:proofErr w:type="spellEnd"/>
      <w:r w:rsidRPr="00AF6F61">
        <w:rPr>
          <w:rFonts w:ascii="Times New Roman" w:hAnsi="Times New Roman" w:cs="Times New Roman"/>
          <w:lang w:val="en-GB"/>
        </w:rPr>
        <w:t xml:space="preserve"> T and </w:t>
      </w:r>
      <w:proofErr w:type="spellStart"/>
      <w:r w:rsidRPr="00AF6F61">
        <w:rPr>
          <w:rFonts w:ascii="Times New Roman" w:hAnsi="Times New Roman" w:cs="Times New Roman"/>
          <w:lang w:val="en-GB"/>
        </w:rPr>
        <w:t>Pestoff</w:t>
      </w:r>
      <w:proofErr w:type="spellEnd"/>
      <w:r w:rsidRPr="00AF6F61">
        <w:rPr>
          <w:rFonts w:ascii="Times New Roman" w:hAnsi="Times New Roman" w:cs="Times New Roman"/>
          <w:lang w:val="en-GB"/>
        </w:rPr>
        <w:t xml:space="preserve"> V (2006) Co-production, the third sector and the delivery of public services. Public Management Review 8(4): 493–501.</w:t>
      </w:r>
      <w:r w:rsidR="00A9440C" w:rsidRPr="00AF6F61">
        <w:rPr>
          <w:rFonts w:ascii="Times New Roman" w:hAnsi="Times New Roman" w:cs="Times New Roman"/>
          <w:lang w:val="en-GB"/>
        </w:rPr>
        <w:t xml:space="preserve"> </w:t>
      </w:r>
    </w:p>
    <w:p w:rsidR="003D6D89" w:rsidRDefault="003D6D89" w:rsidP="003D6D89">
      <w:pPr>
        <w:autoSpaceDE w:val="0"/>
        <w:autoSpaceDN w:val="0"/>
        <w:adjustRightInd w:val="0"/>
        <w:spacing w:after="0"/>
        <w:rPr>
          <w:rFonts w:ascii="Times New Roman" w:hAnsi="Times New Roman" w:cs="Times New Roman"/>
        </w:rPr>
      </w:pPr>
      <w:proofErr w:type="spellStart"/>
      <w:r w:rsidRPr="00AF6F61">
        <w:rPr>
          <w:rFonts w:ascii="Times New Roman" w:hAnsi="Times New Roman" w:cs="Times New Roman"/>
          <w:lang w:val="en-GB"/>
        </w:rPr>
        <w:t>Bürsch</w:t>
      </w:r>
      <w:proofErr w:type="spellEnd"/>
      <w:r w:rsidRPr="00AF6F61">
        <w:rPr>
          <w:rFonts w:ascii="Times New Roman" w:hAnsi="Times New Roman" w:cs="Times New Roman"/>
          <w:lang w:val="en-GB"/>
        </w:rPr>
        <w:t xml:space="preserve">, M. (2002). </w:t>
      </w:r>
      <w:proofErr w:type="spellStart"/>
      <w:r w:rsidRPr="00AF6F61">
        <w:rPr>
          <w:rFonts w:ascii="Times New Roman" w:hAnsi="Times New Roman" w:cs="Times New Roman"/>
          <w:lang w:val="en-GB"/>
        </w:rPr>
        <w:t>Bericht</w:t>
      </w:r>
      <w:proofErr w:type="spellEnd"/>
      <w:r w:rsidRPr="00AF6F61">
        <w:rPr>
          <w:rFonts w:ascii="Times New Roman" w:hAnsi="Times New Roman" w:cs="Times New Roman"/>
          <w:lang w:val="en-GB"/>
        </w:rPr>
        <w:t xml:space="preserve"> der </w:t>
      </w:r>
      <w:proofErr w:type="spellStart"/>
      <w:r w:rsidRPr="00AF6F61">
        <w:rPr>
          <w:rFonts w:ascii="Times New Roman" w:hAnsi="Times New Roman" w:cs="Times New Roman"/>
          <w:lang w:val="en-GB"/>
        </w:rPr>
        <w:t>Enquete-Kommission</w:t>
      </w:r>
      <w:proofErr w:type="spellEnd"/>
      <w:r w:rsidRPr="00AF6F61">
        <w:rPr>
          <w:rFonts w:ascii="Times New Roman" w:hAnsi="Times New Roman" w:cs="Times New Roman"/>
          <w:lang w:val="en-GB"/>
        </w:rPr>
        <w:t xml:space="preserve"> ‘‘</w:t>
      </w:r>
      <w:proofErr w:type="spellStart"/>
      <w:r w:rsidRPr="00AF6F61">
        <w:rPr>
          <w:rFonts w:ascii="Times New Roman" w:hAnsi="Times New Roman" w:cs="Times New Roman"/>
          <w:lang w:val="en-GB"/>
        </w:rPr>
        <w:t>Zukunft</w:t>
      </w:r>
      <w:proofErr w:type="spellEnd"/>
      <w:r w:rsidRPr="00AF6F61">
        <w:rPr>
          <w:rFonts w:ascii="Times New Roman" w:hAnsi="Times New Roman" w:cs="Times New Roman"/>
          <w:lang w:val="en-GB"/>
        </w:rPr>
        <w:t xml:space="preserve"> des </w:t>
      </w:r>
      <w:proofErr w:type="spellStart"/>
      <w:r w:rsidRPr="00AF6F61">
        <w:rPr>
          <w:rFonts w:ascii="Times New Roman" w:hAnsi="Times New Roman" w:cs="Times New Roman"/>
          <w:lang w:val="en-GB"/>
        </w:rPr>
        <w:t>Bu¨rgerschaftlichen</w:t>
      </w:r>
      <w:proofErr w:type="spellEnd"/>
      <w:r w:rsidRPr="00AF6F61">
        <w:rPr>
          <w:rFonts w:ascii="Times New Roman" w:hAnsi="Times New Roman" w:cs="Times New Roman"/>
          <w:lang w:val="en-GB"/>
        </w:rPr>
        <w:t xml:space="preserve"> Engagements’’: </w:t>
      </w:r>
      <w:proofErr w:type="spellStart"/>
      <w:r w:rsidRPr="00AF6F61">
        <w:rPr>
          <w:rFonts w:ascii="Times New Roman" w:hAnsi="Times New Roman" w:cs="Times New Roman"/>
        </w:rPr>
        <w:t>Bürgerschafltiches</w:t>
      </w:r>
      <w:proofErr w:type="spellEnd"/>
      <w:r w:rsidRPr="00AF6F61">
        <w:rPr>
          <w:rFonts w:ascii="Times New Roman" w:hAnsi="Times New Roman" w:cs="Times New Roman"/>
        </w:rPr>
        <w:t xml:space="preserve"> Engagement: Auf </w:t>
      </w:r>
      <w:proofErr w:type="spellStart"/>
      <w:r w:rsidRPr="00AF6F61">
        <w:rPr>
          <w:rFonts w:ascii="Times New Roman" w:hAnsi="Times New Roman" w:cs="Times New Roman"/>
        </w:rPr>
        <w:t>dem</w:t>
      </w:r>
      <w:proofErr w:type="spellEnd"/>
      <w:r w:rsidRPr="00AF6F61">
        <w:rPr>
          <w:rFonts w:ascii="Times New Roman" w:hAnsi="Times New Roman" w:cs="Times New Roman"/>
        </w:rPr>
        <w:t xml:space="preserve"> </w:t>
      </w:r>
      <w:proofErr w:type="spellStart"/>
      <w:r w:rsidRPr="00AF6F61">
        <w:rPr>
          <w:rFonts w:ascii="Times New Roman" w:hAnsi="Times New Roman" w:cs="Times New Roman"/>
        </w:rPr>
        <w:t>Weg</w:t>
      </w:r>
      <w:proofErr w:type="spellEnd"/>
      <w:r w:rsidRPr="00AF6F61">
        <w:rPr>
          <w:rFonts w:ascii="Times New Roman" w:hAnsi="Times New Roman" w:cs="Times New Roman"/>
        </w:rPr>
        <w:t xml:space="preserve"> in </w:t>
      </w:r>
      <w:proofErr w:type="spellStart"/>
      <w:r w:rsidRPr="00AF6F61">
        <w:rPr>
          <w:rFonts w:ascii="Times New Roman" w:hAnsi="Times New Roman" w:cs="Times New Roman"/>
        </w:rPr>
        <w:t>eine</w:t>
      </w:r>
      <w:proofErr w:type="spellEnd"/>
      <w:r w:rsidRPr="00AF6F61">
        <w:rPr>
          <w:rFonts w:ascii="Times New Roman" w:hAnsi="Times New Roman" w:cs="Times New Roman"/>
        </w:rPr>
        <w:t xml:space="preserve"> </w:t>
      </w:r>
      <w:proofErr w:type="spellStart"/>
      <w:r w:rsidRPr="00AF6F61">
        <w:rPr>
          <w:rFonts w:ascii="Times New Roman" w:hAnsi="Times New Roman" w:cs="Times New Roman"/>
        </w:rPr>
        <w:t>zukunftsfähige</w:t>
      </w:r>
      <w:proofErr w:type="spellEnd"/>
      <w:r w:rsidRPr="00AF6F61">
        <w:rPr>
          <w:rFonts w:ascii="Times New Roman" w:hAnsi="Times New Roman" w:cs="Times New Roman"/>
        </w:rPr>
        <w:t xml:space="preserve"> </w:t>
      </w:r>
      <w:proofErr w:type="spellStart"/>
      <w:r w:rsidRPr="00AF6F61">
        <w:rPr>
          <w:rFonts w:ascii="Times New Roman" w:hAnsi="Times New Roman" w:cs="Times New Roman"/>
        </w:rPr>
        <w:t>Bürgergesellschaft</w:t>
      </w:r>
      <w:proofErr w:type="spellEnd"/>
      <w:r w:rsidRPr="00AF6F61">
        <w:rPr>
          <w:rFonts w:ascii="Times New Roman" w:hAnsi="Times New Roman" w:cs="Times New Roman"/>
        </w:rPr>
        <w:t xml:space="preserve">. Berlin: </w:t>
      </w:r>
      <w:proofErr w:type="spellStart"/>
      <w:r w:rsidRPr="00AF6F61">
        <w:rPr>
          <w:rFonts w:ascii="Times New Roman" w:hAnsi="Times New Roman" w:cs="Times New Roman"/>
        </w:rPr>
        <w:t>Deutscher</w:t>
      </w:r>
      <w:proofErr w:type="spellEnd"/>
      <w:r w:rsidRPr="00AF6F61">
        <w:rPr>
          <w:rFonts w:ascii="Times New Roman" w:hAnsi="Times New Roman" w:cs="Times New Roman"/>
        </w:rPr>
        <w:t xml:space="preserve"> Bundestag 14. </w:t>
      </w:r>
      <w:proofErr w:type="spellStart"/>
      <w:r w:rsidRPr="00AF6F61">
        <w:rPr>
          <w:rFonts w:ascii="Times New Roman" w:hAnsi="Times New Roman" w:cs="Times New Roman"/>
        </w:rPr>
        <w:t>Wahlperiode</w:t>
      </w:r>
      <w:proofErr w:type="spellEnd"/>
      <w:r w:rsidRPr="00AF6F61">
        <w:rPr>
          <w:rFonts w:ascii="Times New Roman" w:hAnsi="Times New Roman" w:cs="Times New Roman"/>
        </w:rPr>
        <w:t>.</w:t>
      </w:r>
    </w:p>
    <w:p w:rsidR="00841B6A" w:rsidRDefault="00841B6A" w:rsidP="003D6D89">
      <w:pPr>
        <w:autoSpaceDE w:val="0"/>
        <w:autoSpaceDN w:val="0"/>
        <w:adjustRightInd w:val="0"/>
        <w:spacing w:after="0"/>
        <w:rPr>
          <w:rFonts w:ascii="Times New Roman" w:hAnsi="Times New Roman" w:cs="Times New Roman"/>
        </w:rPr>
      </w:pPr>
    </w:p>
    <w:p w:rsidR="006E0BEB" w:rsidRDefault="006E0BEB" w:rsidP="003D6D89">
      <w:pPr>
        <w:autoSpaceDE w:val="0"/>
        <w:autoSpaceDN w:val="0"/>
        <w:adjustRightInd w:val="0"/>
        <w:spacing w:after="0"/>
        <w:rPr>
          <w:rFonts w:ascii="Times New Roman" w:hAnsi="Times New Roman" w:cs="Times New Roman"/>
        </w:rPr>
      </w:pPr>
    </w:p>
    <w:p w:rsidR="00841B6A" w:rsidRPr="00841B6A" w:rsidRDefault="00841B6A" w:rsidP="00841B6A">
      <w:pPr>
        <w:autoSpaceDE w:val="0"/>
        <w:autoSpaceDN w:val="0"/>
        <w:adjustRightInd w:val="0"/>
        <w:spacing w:after="0"/>
        <w:rPr>
          <w:rFonts w:ascii="Times New Roman" w:hAnsi="Times New Roman" w:cs="Times New Roman"/>
        </w:rPr>
      </w:pPr>
      <w:r w:rsidRPr="00841B6A">
        <w:rPr>
          <w:rFonts w:ascii="Times New Roman" w:hAnsi="Times New Roman" w:cs="Times New Roman"/>
        </w:rPr>
        <w:t xml:space="preserve">Cohen, J. and </w:t>
      </w:r>
      <w:proofErr w:type="spellStart"/>
      <w:r w:rsidRPr="00841B6A">
        <w:rPr>
          <w:rFonts w:ascii="Times New Roman" w:hAnsi="Times New Roman" w:cs="Times New Roman"/>
        </w:rPr>
        <w:t>Arato</w:t>
      </w:r>
      <w:proofErr w:type="spellEnd"/>
      <w:r w:rsidRPr="00841B6A">
        <w:rPr>
          <w:rFonts w:ascii="Times New Roman" w:hAnsi="Times New Roman" w:cs="Times New Roman"/>
        </w:rPr>
        <w:t>, A. (1992) Civil Society and Political Theory, Cambridge, Mass.,</w:t>
      </w:r>
    </w:p>
    <w:p w:rsidR="00841B6A" w:rsidRPr="00841B6A" w:rsidRDefault="00841B6A" w:rsidP="00841B6A">
      <w:pPr>
        <w:autoSpaceDE w:val="0"/>
        <w:autoSpaceDN w:val="0"/>
        <w:adjustRightInd w:val="0"/>
        <w:spacing w:after="0"/>
        <w:rPr>
          <w:rFonts w:ascii="Times New Roman" w:hAnsi="Times New Roman" w:cs="Times New Roman"/>
        </w:rPr>
      </w:pPr>
      <w:r w:rsidRPr="00401686">
        <w:rPr>
          <w:rFonts w:ascii="Times New Roman" w:hAnsi="Times New Roman" w:cs="Times New Roman"/>
        </w:rPr>
        <w:t>MIT University Press.</w:t>
      </w:r>
    </w:p>
    <w:p w:rsidR="003D6D89" w:rsidRPr="00AF6F61" w:rsidRDefault="003D6D89" w:rsidP="003D6D89">
      <w:pPr>
        <w:autoSpaceDE w:val="0"/>
        <w:autoSpaceDN w:val="0"/>
        <w:adjustRightInd w:val="0"/>
        <w:spacing w:after="0"/>
        <w:rPr>
          <w:rFonts w:ascii="Times New Roman" w:hAnsi="Times New Roman" w:cs="Times New Roman"/>
        </w:rPr>
      </w:pPr>
    </w:p>
    <w:p w:rsidR="0020141D" w:rsidRPr="00AF6F61" w:rsidRDefault="0020141D" w:rsidP="0020141D">
      <w:pPr>
        <w:spacing w:after="0"/>
        <w:rPr>
          <w:rFonts w:ascii="Times New Roman" w:hAnsi="Times New Roman" w:cs="Times New Roman"/>
          <w:color w:val="222222"/>
        </w:rPr>
      </w:pPr>
      <w:r w:rsidRPr="00AF6F61">
        <w:rPr>
          <w:rFonts w:ascii="Times New Roman" w:eastAsia="Times New Roman" w:hAnsi="Times New Roman" w:cs="Times New Roman"/>
          <w:color w:val="222222"/>
          <w:lang w:val="en-GB" w:eastAsia="da-DK"/>
        </w:rPr>
        <w:t xml:space="preserve">Connors, T. D. (Ed.). (2012). </w:t>
      </w:r>
      <w:proofErr w:type="gramStart"/>
      <w:r w:rsidRPr="00AF6F61">
        <w:rPr>
          <w:rFonts w:ascii="Times New Roman" w:eastAsia="Times New Roman" w:hAnsi="Times New Roman" w:cs="Times New Roman"/>
          <w:i/>
          <w:iCs/>
          <w:color w:val="222222"/>
          <w:lang w:val="en-GB" w:eastAsia="da-DK"/>
        </w:rPr>
        <w:t>The</w:t>
      </w:r>
      <w:proofErr w:type="gramEnd"/>
      <w:r w:rsidRPr="00AF6F61">
        <w:rPr>
          <w:rFonts w:ascii="Times New Roman" w:eastAsia="Times New Roman" w:hAnsi="Times New Roman" w:cs="Times New Roman"/>
          <w:i/>
          <w:iCs/>
          <w:color w:val="222222"/>
          <w:lang w:val="en-GB" w:eastAsia="da-DK"/>
        </w:rPr>
        <w:t xml:space="preserve"> volunteer management handbook: Leadership strategies for success</w:t>
      </w:r>
      <w:r w:rsidRPr="00AF6F61">
        <w:rPr>
          <w:rFonts w:ascii="Times New Roman" w:eastAsia="Times New Roman" w:hAnsi="Times New Roman" w:cs="Times New Roman"/>
          <w:color w:val="222222"/>
          <w:lang w:val="en-GB" w:eastAsia="da-DK"/>
        </w:rPr>
        <w:t xml:space="preserve"> (Vol. 235). </w:t>
      </w:r>
      <w:r w:rsidR="00A9541F" w:rsidRPr="00AF6F61">
        <w:rPr>
          <w:rFonts w:ascii="Times New Roman" w:eastAsia="Times New Roman" w:hAnsi="Times New Roman" w:cs="Times New Roman"/>
          <w:color w:val="222222"/>
          <w:lang w:val="en-GB" w:eastAsia="da-DK"/>
        </w:rPr>
        <w:t xml:space="preserve">New York: </w:t>
      </w:r>
      <w:r w:rsidRPr="00AF6F61">
        <w:rPr>
          <w:rFonts w:ascii="Times New Roman" w:hAnsi="Times New Roman" w:cs="Times New Roman"/>
          <w:color w:val="222222"/>
        </w:rPr>
        <w:t>John Wiley &amp; Sons.</w:t>
      </w:r>
    </w:p>
    <w:p w:rsidR="00AA4BD4" w:rsidRPr="00AF6F61" w:rsidRDefault="00AA4BD4" w:rsidP="0020141D">
      <w:pPr>
        <w:spacing w:after="0"/>
        <w:rPr>
          <w:rFonts w:ascii="Times New Roman" w:eastAsia="Times New Roman" w:hAnsi="Times New Roman" w:cs="Times New Roman"/>
          <w:color w:val="222222"/>
          <w:lang w:eastAsia="da-DK"/>
        </w:rPr>
      </w:pPr>
    </w:p>
    <w:p w:rsidR="00362E71" w:rsidRPr="00AF6F61" w:rsidRDefault="00362E71" w:rsidP="00390699">
      <w:pPr>
        <w:spacing w:line="276" w:lineRule="auto"/>
        <w:rPr>
          <w:rFonts w:ascii="Times New Roman" w:eastAsia="MS Gothic" w:hAnsi="Times New Roman" w:cs="Times New Roman"/>
          <w:spacing w:val="4"/>
          <w:kern w:val="1"/>
          <w:lang w:val="en-GB"/>
        </w:rPr>
      </w:pPr>
      <w:r w:rsidRPr="00AF6F61">
        <w:rPr>
          <w:rFonts w:ascii="Times New Roman" w:eastAsia="MS Gothic" w:hAnsi="Times New Roman" w:cs="Times New Roman"/>
          <w:spacing w:val="4"/>
          <w:kern w:val="1"/>
          <w:lang w:val="en-GB"/>
        </w:rPr>
        <w:t xml:space="preserve">Dell, D. A. (1993) </w:t>
      </w:r>
      <w:r w:rsidRPr="00AF6F61">
        <w:rPr>
          <w:rFonts w:ascii="Times New Roman" w:eastAsia="MS Gothic" w:hAnsi="Times New Roman" w:cs="Times New Roman"/>
          <w:i/>
          <w:spacing w:val="4"/>
          <w:kern w:val="1"/>
          <w:lang w:val="en-GB"/>
        </w:rPr>
        <w:t>Communities and its critics</w:t>
      </w:r>
      <w:r w:rsidRPr="00AF6F61">
        <w:rPr>
          <w:rFonts w:ascii="Times New Roman" w:eastAsia="MS Gothic" w:hAnsi="Times New Roman" w:cs="Times New Roman"/>
          <w:spacing w:val="4"/>
          <w:kern w:val="1"/>
          <w:lang w:val="en-GB"/>
        </w:rPr>
        <w:t>. Oxford, UK: Clarendon.</w:t>
      </w:r>
    </w:p>
    <w:p w:rsidR="000B515F" w:rsidRDefault="00362E71" w:rsidP="000B515F">
      <w:pPr>
        <w:spacing w:line="276" w:lineRule="auto"/>
        <w:rPr>
          <w:rFonts w:ascii="Times New Roman" w:eastAsia="MS Gothic" w:hAnsi="Times New Roman" w:cs="Times New Roman"/>
          <w:spacing w:val="4"/>
          <w:kern w:val="1"/>
          <w:lang w:val="en-GB"/>
        </w:rPr>
      </w:pPr>
      <w:proofErr w:type="gramStart"/>
      <w:r w:rsidRPr="00AF6F61">
        <w:rPr>
          <w:rFonts w:ascii="Times New Roman" w:eastAsia="MS Gothic" w:hAnsi="Times New Roman" w:cs="Times New Roman"/>
          <w:spacing w:val="4"/>
          <w:kern w:val="1"/>
          <w:lang w:val="en-GB"/>
        </w:rPr>
        <w:t>van</w:t>
      </w:r>
      <w:proofErr w:type="gramEnd"/>
      <w:r w:rsidRPr="00AF6F61">
        <w:rPr>
          <w:rFonts w:ascii="Times New Roman" w:eastAsia="MS Gothic" w:hAnsi="Times New Roman" w:cs="Times New Roman"/>
          <w:spacing w:val="4"/>
          <w:kern w:val="1"/>
          <w:lang w:val="en-GB"/>
        </w:rPr>
        <w:t xml:space="preserve"> </w:t>
      </w:r>
      <w:proofErr w:type="spellStart"/>
      <w:r w:rsidRPr="00AF6F61">
        <w:rPr>
          <w:rFonts w:ascii="Times New Roman" w:eastAsia="MS Gothic" w:hAnsi="Times New Roman" w:cs="Times New Roman"/>
          <w:spacing w:val="4"/>
          <w:kern w:val="1"/>
          <w:lang w:val="en-GB"/>
        </w:rPr>
        <w:t>Deth</w:t>
      </w:r>
      <w:proofErr w:type="spellEnd"/>
      <w:r w:rsidRPr="00AF6F61">
        <w:rPr>
          <w:rFonts w:ascii="Times New Roman" w:eastAsia="MS Gothic" w:hAnsi="Times New Roman" w:cs="Times New Roman"/>
          <w:spacing w:val="4"/>
          <w:kern w:val="1"/>
          <w:lang w:val="en-GB"/>
        </w:rPr>
        <w:t xml:space="preserve">, Jan W. &amp; </w:t>
      </w:r>
      <w:proofErr w:type="spellStart"/>
      <w:r w:rsidRPr="00AF6F61">
        <w:rPr>
          <w:rFonts w:ascii="Times New Roman" w:eastAsia="MS Gothic" w:hAnsi="Times New Roman" w:cs="Times New Roman"/>
          <w:spacing w:val="4"/>
          <w:kern w:val="1"/>
          <w:lang w:val="en-GB"/>
        </w:rPr>
        <w:t>Zmerli</w:t>
      </w:r>
      <w:proofErr w:type="spellEnd"/>
      <w:r w:rsidRPr="00AF6F61">
        <w:rPr>
          <w:rFonts w:ascii="Times New Roman" w:eastAsia="MS Gothic" w:hAnsi="Times New Roman" w:cs="Times New Roman"/>
          <w:spacing w:val="4"/>
          <w:kern w:val="1"/>
          <w:lang w:val="en-GB"/>
        </w:rPr>
        <w:t xml:space="preserve">, Sonja (2010) Introduction: </w:t>
      </w:r>
      <w:proofErr w:type="spellStart"/>
      <w:r w:rsidRPr="00AF6F61">
        <w:rPr>
          <w:rFonts w:ascii="Times New Roman" w:eastAsia="MS Gothic" w:hAnsi="Times New Roman" w:cs="Times New Roman"/>
          <w:spacing w:val="4"/>
          <w:kern w:val="1"/>
          <w:lang w:val="en-GB"/>
        </w:rPr>
        <w:t>Civicness</w:t>
      </w:r>
      <w:proofErr w:type="spellEnd"/>
      <w:r w:rsidRPr="00AF6F61">
        <w:rPr>
          <w:rFonts w:ascii="Times New Roman" w:eastAsia="MS Gothic" w:hAnsi="Times New Roman" w:cs="Times New Roman"/>
          <w:spacing w:val="4"/>
          <w:kern w:val="1"/>
          <w:lang w:val="en-GB"/>
        </w:rPr>
        <w:t xml:space="preserve">, Equality, and Democracy – A “Dark Side” of Social Capital? In </w:t>
      </w:r>
      <w:r w:rsidRPr="00AF6F61">
        <w:rPr>
          <w:rFonts w:ascii="Times New Roman" w:eastAsia="MS Gothic" w:hAnsi="Times New Roman" w:cs="Times New Roman"/>
          <w:i/>
          <w:spacing w:val="4"/>
          <w:kern w:val="1"/>
          <w:lang w:val="en-GB"/>
        </w:rPr>
        <w:t xml:space="preserve">American </w:t>
      </w:r>
      <w:proofErr w:type="spellStart"/>
      <w:r w:rsidRPr="00AF6F61">
        <w:rPr>
          <w:rFonts w:ascii="Times New Roman" w:eastAsia="MS Gothic" w:hAnsi="Times New Roman" w:cs="Times New Roman"/>
          <w:i/>
          <w:spacing w:val="4"/>
          <w:kern w:val="1"/>
          <w:lang w:val="en-GB"/>
        </w:rPr>
        <w:t>Behavioral</w:t>
      </w:r>
      <w:proofErr w:type="spellEnd"/>
      <w:r w:rsidRPr="00AF6F61">
        <w:rPr>
          <w:rFonts w:ascii="Times New Roman" w:eastAsia="MS Gothic" w:hAnsi="Times New Roman" w:cs="Times New Roman"/>
          <w:i/>
          <w:spacing w:val="4"/>
          <w:kern w:val="1"/>
          <w:lang w:val="en-GB"/>
        </w:rPr>
        <w:t xml:space="preserve"> Scientist, </w:t>
      </w:r>
      <w:r w:rsidRPr="00AF6F61">
        <w:rPr>
          <w:rFonts w:ascii="Times New Roman" w:eastAsia="MS Gothic" w:hAnsi="Times New Roman" w:cs="Times New Roman"/>
          <w:spacing w:val="4"/>
          <w:kern w:val="1"/>
          <w:lang w:val="en-GB"/>
        </w:rPr>
        <w:t>53(5): 631-639.</w:t>
      </w:r>
      <w:r w:rsidR="000B515F" w:rsidRPr="00AF6F61">
        <w:rPr>
          <w:rFonts w:ascii="Times New Roman" w:eastAsia="MS Gothic" w:hAnsi="Times New Roman" w:cs="Times New Roman"/>
          <w:spacing w:val="4"/>
          <w:kern w:val="1"/>
          <w:lang w:val="en-GB"/>
        </w:rPr>
        <w:t xml:space="preserve"> </w:t>
      </w:r>
    </w:p>
    <w:p w:rsidR="008D771B" w:rsidRPr="000844CB" w:rsidRDefault="008D771B" w:rsidP="000844CB">
      <w:pPr>
        <w:autoSpaceDE w:val="0"/>
        <w:autoSpaceDN w:val="0"/>
        <w:adjustRightInd w:val="0"/>
        <w:spacing w:after="0"/>
        <w:rPr>
          <w:rFonts w:ascii="Times New Roman" w:hAnsi="Times New Roman" w:cs="Times New Roman"/>
          <w:bCs/>
        </w:rPr>
      </w:pPr>
      <w:proofErr w:type="spellStart"/>
      <w:r w:rsidRPr="000844CB">
        <w:rPr>
          <w:rFonts w:ascii="Times New Roman" w:hAnsi="Times New Roman" w:cs="Times New Roman"/>
        </w:rPr>
        <w:t>Eatough</w:t>
      </w:r>
      <w:proofErr w:type="spellEnd"/>
      <w:r w:rsidRPr="000844CB">
        <w:rPr>
          <w:rFonts w:ascii="Times New Roman" w:hAnsi="Times New Roman" w:cs="Times New Roman"/>
        </w:rPr>
        <w:t xml:space="preserve">. V., Smith, J. A, &amp; Shaw, R. (2008) </w:t>
      </w:r>
      <w:r w:rsidRPr="008D771B">
        <w:rPr>
          <w:rFonts w:ascii="Times New Roman" w:hAnsi="Times New Roman" w:cs="Times New Roman"/>
          <w:bCs/>
        </w:rPr>
        <w:t>Women, Anger, and</w:t>
      </w:r>
      <w:r>
        <w:rPr>
          <w:rFonts w:ascii="Times New Roman" w:hAnsi="Times New Roman" w:cs="Times New Roman"/>
          <w:bCs/>
        </w:rPr>
        <w:t xml:space="preserve"> </w:t>
      </w:r>
      <w:r w:rsidRPr="000844CB">
        <w:rPr>
          <w:rFonts w:ascii="Times New Roman" w:hAnsi="Times New Roman" w:cs="Times New Roman"/>
          <w:bCs/>
        </w:rPr>
        <w:t>Aggression - An Interpretative Phenomenological Analysis</w:t>
      </w:r>
      <w:r>
        <w:rPr>
          <w:rFonts w:ascii="Times New Roman" w:hAnsi="Times New Roman" w:cs="Times New Roman"/>
          <w:bCs/>
        </w:rPr>
        <w:t xml:space="preserve"> in </w:t>
      </w:r>
      <w:r w:rsidRPr="000844CB">
        <w:rPr>
          <w:rFonts w:ascii="Times New Roman" w:hAnsi="Times New Roman" w:cs="Times New Roman"/>
          <w:bCs/>
          <w:i/>
        </w:rPr>
        <w:t>Journal of Interpersonal Violence</w:t>
      </w:r>
      <w:r>
        <w:rPr>
          <w:rFonts w:ascii="Times New Roman" w:hAnsi="Times New Roman" w:cs="Times New Roman"/>
          <w:bCs/>
        </w:rPr>
        <w:t>,</w:t>
      </w:r>
      <w:r w:rsidRPr="000844CB">
        <w:rPr>
          <w:rFonts w:ascii="Times New Roman" w:hAnsi="Times New Roman" w:cs="Times New Roman"/>
          <w:bCs/>
        </w:rPr>
        <w:t xml:space="preserve"> 23 (12):</w:t>
      </w:r>
      <w:r w:rsidRPr="000844CB">
        <w:rPr>
          <w:rFonts w:ascii="Times New Roman" w:hAnsi="Times New Roman" w:cs="Times New Roman"/>
        </w:rPr>
        <w:t xml:space="preserve"> 1767-1799</w:t>
      </w:r>
      <w:r>
        <w:rPr>
          <w:rFonts w:ascii="Times New Roman" w:hAnsi="Times New Roman" w:cs="Times New Roman"/>
        </w:rPr>
        <w:t>.</w:t>
      </w:r>
      <w:r w:rsidRPr="000844CB">
        <w:rPr>
          <w:rFonts w:ascii="Times New Roman" w:hAnsi="Times New Roman" w:cs="Times New Roman"/>
        </w:rPr>
        <w:t xml:space="preserve">     </w:t>
      </w:r>
    </w:p>
    <w:p w:rsidR="00362E71" w:rsidRPr="00AF6F61" w:rsidRDefault="000B515F" w:rsidP="00390699">
      <w:pPr>
        <w:spacing w:line="276" w:lineRule="auto"/>
        <w:rPr>
          <w:rFonts w:ascii="Times New Roman" w:eastAsia="MS Gothic" w:hAnsi="Times New Roman" w:cs="Times New Roman"/>
          <w:spacing w:val="4"/>
          <w:kern w:val="1"/>
          <w:lang w:val="en-GB"/>
        </w:rPr>
      </w:pPr>
      <w:proofErr w:type="spellStart"/>
      <w:r w:rsidRPr="00AF6F61">
        <w:rPr>
          <w:rFonts w:ascii="Times New Roman" w:eastAsia="MS Gothic" w:hAnsi="Times New Roman" w:cs="Times New Roman"/>
          <w:spacing w:val="4"/>
          <w:kern w:val="1"/>
          <w:lang w:val="en-GB"/>
        </w:rPr>
        <w:t>Eliasoph</w:t>
      </w:r>
      <w:proofErr w:type="spellEnd"/>
      <w:r w:rsidRPr="00AF6F61">
        <w:rPr>
          <w:rFonts w:ascii="Times New Roman" w:eastAsia="MS Gothic" w:hAnsi="Times New Roman" w:cs="Times New Roman"/>
          <w:spacing w:val="4"/>
          <w:kern w:val="1"/>
          <w:lang w:val="en-GB"/>
        </w:rPr>
        <w:t xml:space="preserve">, Nina (2009) Top-down Civic Projects Are Not Grassroots Associations: How </w:t>
      </w:r>
      <w:proofErr w:type="gramStart"/>
      <w:r w:rsidRPr="00AF6F61">
        <w:rPr>
          <w:rFonts w:ascii="Times New Roman" w:eastAsia="MS Gothic" w:hAnsi="Times New Roman" w:cs="Times New Roman"/>
          <w:spacing w:val="4"/>
          <w:kern w:val="1"/>
          <w:lang w:val="en-GB"/>
        </w:rPr>
        <w:t>The</w:t>
      </w:r>
      <w:proofErr w:type="gramEnd"/>
      <w:r w:rsidRPr="00AF6F61">
        <w:rPr>
          <w:rFonts w:ascii="Times New Roman" w:eastAsia="MS Gothic" w:hAnsi="Times New Roman" w:cs="Times New Roman"/>
          <w:spacing w:val="4"/>
          <w:kern w:val="1"/>
          <w:lang w:val="en-GB"/>
        </w:rPr>
        <w:t xml:space="preserve"> Differences Matters in Everyday Life. </w:t>
      </w:r>
      <w:proofErr w:type="spellStart"/>
      <w:r w:rsidRPr="00AF6F61">
        <w:rPr>
          <w:rFonts w:ascii="Times New Roman" w:eastAsia="MS Gothic" w:hAnsi="Times New Roman" w:cs="Times New Roman"/>
          <w:i/>
          <w:spacing w:val="4"/>
          <w:kern w:val="1"/>
          <w:lang w:val="en-GB"/>
        </w:rPr>
        <w:t>Voluntas</w:t>
      </w:r>
      <w:proofErr w:type="spellEnd"/>
      <w:r w:rsidRPr="00AF6F61">
        <w:rPr>
          <w:rFonts w:ascii="Times New Roman" w:eastAsia="MS Gothic" w:hAnsi="Times New Roman" w:cs="Times New Roman"/>
          <w:spacing w:val="4"/>
          <w:kern w:val="1"/>
          <w:lang w:val="en-GB"/>
        </w:rPr>
        <w:t xml:space="preserve"> (20):291-308.</w:t>
      </w:r>
    </w:p>
    <w:p w:rsidR="008710D8" w:rsidRPr="00AF6F61" w:rsidRDefault="008710D8" w:rsidP="008710D8">
      <w:pPr>
        <w:shd w:val="clear" w:color="auto" w:fill="FFFFFF"/>
        <w:spacing w:before="100" w:beforeAutospacing="1" w:after="100" w:afterAutospacing="1"/>
        <w:rPr>
          <w:rFonts w:ascii="Times New Roman" w:eastAsia="Times New Roman" w:hAnsi="Times New Roman" w:cs="Times New Roman"/>
          <w:color w:val="222222"/>
          <w:lang w:val="en-GB" w:eastAsia="da-DK"/>
        </w:rPr>
      </w:pPr>
      <w:proofErr w:type="spellStart"/>
      <w:r w:rsidRPr="00AF6F61">
        <w:rPr>
          <w:rFonts w:ascii="Times New Roman" w:eastAsia="Times New Roman" w:hAnsi="Times New Roman" w:cs="Times New Roman"/>
          <w:color w:val="333333"/>
          <w:lang w:val="en-GB" w:eastAsia="da-DK"/>
        </w:rPr>
        <w:t>Eliasoph</w:t>
      </w:r>
      <w:proofErr w:type="spellEnd"/>
      <w:r w:rsidRPr="00AF6F61">
        <w:rPr>
          <w:rFonts w:ascii="Times New Roman" w:eastAsia="Times New Roman" w:hAnsi="Times New Roman" w:cs="Times New Roman"/>
          <w:color w:val="333333"/>
          <w:lang w:val="en-GB" w:eastAsia="da-DK"/>
        </w:rPr>
        <w:t>, Nina (2011)</w:t>
      </w:r>
      <w:r w:rsidRPr="00AF6F61">
        <w:rPr>
          <w:rFonts w:ascii="Times New Roman" w:eastAsia="Times New Roman" w:hAnsi="Times New Roman" w:cs="Times New Roman"/>
          <w:color w:val="222222"/>
          <w:lang w:val="en-GB" w:eastAsia="da-DK"/>
        </w:rPr>
        <w:t xml:space="preserve"> </w:t>
      </w:r>
      <w:r w:rsidRPr="00AF6F61">
        <w:rPr>
          <w:rFonts w:ascii="Times New Roman" w:eastAsia="Times New Roman" w:hAnsi="Times New Roman" w:cs="Times New Roman"/>
          <w:bCs/>
          <w:color w:val="333333"/>
          <w:kern w:val="36"/>
          <w:lang w:val="en-GB" w:eastAsia="da-DK"/>
        </w:rPr>
        <w:t>Making Volunteers: Civic Life after Welfare's End. Princeton University Press.</w:t>
      </w:r>
    </w:p>
    <w:p w:rsidR="00362E71" w:rsidRPr="00AF6F61" w:rsidRDefault="00362E71" w:rsidP="008710D8">
      <w:pPr>
        <w:spacing w:line="276" w:lineRule="auto"/>
        <w:rPr>
          <w:rFonts w:ascii="Times New Roman" w:eastAsia="MS Gothic" w:hAnsi="Times New Roman" w:cs="Times New Roman"/>
          <w:spacing w:val="4"/>
          <w:kern w:val="1"/>
          <w:lang w:val="en-GB"/>
        </w:rPr>
      </w:pPr>
      <w:proofErr w:type="spellStart"/>
      <w:r w:rsidRPr="00AF6F61">
        <w:rPr>
          <w:rFonts w:ascii="Times New Roman" w:eastAsia="MS Gothic" w:hAnsi="Times New Roman" w:cs="Times New Roman"/>
          <w:spacing w:val="4"/>
          <w:kern w:val="1"/>
          <w:lang w:val="en-GB"/>
        </w:rPr>
        <w:t>Etzioni</w:t>
      </w:r>
      <w:proofErr w:type="spellEnd"/>
      <w:r w:rsidRPr="00AF6F61">
        <w:rPr>
          <w:rFonts w:ascii="Times New Roman" w:eastAsia="MS Gothic" w:hAnsi="Times New Roman" w:cs="Times New Roman"/>
          <w:spacing w:val="4"/>
          <w:kern w:val="1"/>
          <w:lang w:val="en-GB"/>
        </w:rPr>
        <w:t xml:space="preserve">, A (1993) </w:t>
      </w:r>
      <w:proofErr w:type="gramStart"/>
      <w:r w:rsidRPr="00AF6F61">
        <w:rPr>
          <w:rFonts w:ascii="Times New Roman" w:eastAsia="MS Gothic" w:hAnsi="Times New Roman" w:cs="Times New Roman"/>
          <w:i/>
          <w:spacing w:val="4"/>
          <w:kern w:val="1"/>
          <w:lang w:val="en-GB"/>
        </w:rPr>
        <w:t>The</w:t>
      </w:r>
      <w:proofErr w:type="gramEnd"/>
      <w:r w:rsidRPr="00AF6F61">
        <w:rPr>
          <w:rFonts w:ascii="Times New Roman" w:eastAsia="MS Gothic" w:hAnsi="Times New Roman" w:cs="Times New Roman"/>
          <w:i/>
          <w:spacing w:val="4"/>
          <w:kern w:val="1"/>
          <w:lang w:val="en-GB"/>
        </w:rPr>
        <w:t xml:space="preserve"> spirit of communities: The reinvention of American society.</w:t>
      </w:r>
      <w:r w:rsidRPr="00AF6F61">
        <w:rPr>
          <w:rFonts w:ascii="Times New Roman" w:eastAsia="MS Gothic" w:hAnsi="Times New Roman" w:cs="Times New Roman"/>
          <w:spacing w:val="4"/>
          <w:kern w:val="1"/>
          <w:lang w:val="en-GB"/>
        </w:rPr>
        <w:t xml:space="preserve"> New York: Simon &amp; Schuster.</w:t>
      </w:r>
    </w:p>
    <w:p w:rsidR="00362E71" w:rsidRDefault="00362E71" w:rsidP="00390699">
      <w:pPr>
        <w:spacing w:line="276" w:lineRule="auto"/>
        <w:rPr>
          <w:rFonts w:ascii="Times New Roman" w:eastAsia="MS Gothic" w:hAnsi="Times New Roman" w:cs="Times New Roman"/>
          <w:spacing w:val="4"/>
          <w:kern w:val="1"/>
          <w:lang w:val="en-GB"/>
        </w:rPr>
      </w:pPr>
      <w:proofErr w:type="spellStart"/>
      <w:r w:rsidRPr="00AF6F61">
        <w:rPr>
          <w:rFonts w:ascii="Times New Roman" w:eastAsia="MS Gothic" w:hAnsi="Times New Roman" w:cs="Times New Roman"/>
          <w:spacing w:val="4"/>
          <w:kern w:val="1"/>
          <w:lang w:val="en-GB"/>
        </w:rPr>
        <w:t>Etzioni</w:t>
      </w:r>
      <w:proofErr w:type="spellEnd"/>
      <w:r w:rsidRPr="00AF6F61">
        <w:rPr>
          <w:rFonts w:ascii="Times New Roman" w:eastAsia="MS Gothic" w:hAnsi="Times New Roman" w:cs="Times New Roman"/>
          <w:spacing w:val="4"/>
          <w:kern w:val="1"/>
          <w:lang w:val="en-GB"/>
        </w:rPr>
        <w:t xml:space="preserve">, A (1996) </w:t>
      </w:r>
      <w:proofErr w:type="gramStart"/>
      <w:r w:rsidRPr="00AF6F61">
        <w:rPr>
          <w:rFonts w:ascii="Times New Roman" w:eastAsia="MS Gothic" w:hAnsi="Times New Roman" w:cs="Times New Roman"/>
          <w:spacing w:val="4"/>
          <w:kern w:val="1"/>
          <w:lang w:val="en-GB"/>
        </w:rPr>
        <w:t>The</w:t>
      </w:r>
      <w:proofErr w:type="gramEnd"/>
      <w:r w:rsidRPr="00AF6F61">
        <w:rPr>
          <w:rFonts w:ascii="Times New Roman" w:eastAsia="MS Gothic" w:hAnsi="Times New Roman" w:cs="Times New Roman"/>
          <w:spacing w:val="4"/>
          <w:kern w:val="1"/>
          <w:lang w:val="en-GB"/>
        </w:rPr>
        <w:t xml:space="preserve"> responsive community: A communitarian perspective. </w:t>
      </w:r>
      <w:r w:rsidRPr="00AF6F61">
        <w:rPr>
          <w:rFonts w:ascii="Times New Roman" w:eastAsia="MS Gothic" w:hAnsi="Times New Roman" w:cs="Times New Roman"/>
          <w:i/>
          <w:spacing w:val="4"/>
          <w:kern w:val="1"/>
          <w:lang w:val="en-GB"/>
        </w:rPr>
        <w:t>American Sociological Review</w:t>
      </w:r>
      <w:r w:rsidRPr="00AF6F61">
        <w:rPr>
          <w:rFonts w:ascii="Times New Roman" w:eastAsia="MS Gothic" w:hAnsi="Times New Roman" w:cs="Times New Roman"/>
          <w:spacing w:val="4"/>
          <w:kern w:val="1"/>
          <w:lang w:val="en-GB"/>
        </w:rPr>
        <w:t xml:space="preserve"> 61, 1-11.</w:t>
      </w:r>
    </w:p>
    <w:p w:rsidR="00D0204B" w:rsidRPr="00AF6F61" w:rsidRDefault="00D0204B" w:rsidP="00390699">
      <w:pPr>
        <w:spacing w:line="276" w:lineRule="auto"/>
        <w:rPr>
          <w:rFonts w:ascii="Times New Roman" w:eastAsia="MS Gothic" w:hAnsi="Times New Roman" w:cs="Times New Roman"/>
          <w:spacing w:val="4"/>
          <w:kern w:val="1"/>
          <w:lang w:val="en-GB"/>
        </w:rPr>
      </w:pPr>
      <w:proofErr w:type="spellStart"/>
      <w:r>
        <w:rPr>
          <w:rFonts w:ascii="Times New Roman" w:eastAsia="MS Gothic" w:hAnsi="Times New Roman" w:cs="Times New Roman"/>
          <w:spacing w:val="4"/>
          <w:kern w:val="1"/>
          <w:lang w:val="en-GB"/>
        </w:rPr>
        <w:lastRenderedPageBreak/>
        <w:t>Farson</w:t>
      </w:r>
      <w:proofErr w:type="spellEnd"/>
      <w:r>
        <w:rPr>
          <w:rFonts w:ascii="Times New Roman" w:eastAsia="MS Gothic" w:hAnsi="Times New Roman" w:cs="Times New Roman"/>
          <w:spacing w:val="4"/>
          <w:kern w:val="1"/>
          <w:lang w:val="en-GB"/>
        </w:rPr>
        <w:t>, Richard (1996) Management of the Absurd – Paradoxes in Leadership. Simon &amp; Schuster: New York.</w:t>
      </w:r>
    </w:p>
    <w:p w:rsidR="00902D82" w:rsidRDefault="00902D82" w:rsidP="00390699">
      <w:pPr>
        <w:spacing w:line="276" w:lineRule="auto"/>
        <w:rPr>
          <w:rFonts w:ascii="Times New Roman" w:hAnsi="Times New Roman" w:cs="Times New Roman"/>
        </w:rPr>
      </w:pPr>
      <w:r w:rsidRPr="00AF6F61">
        <w:rPr>
          <w:rFonts w:ascii="Times New Roman" w:hAnsi="Times New Roman" w:cs="Times New Roman"/>
        </w:rPr>
        <w:t xml:space="preserve">Ferguson, A. 1991. </w:t>
      </w:r>
      <w:r w:rsidRPr="00AF6F61">
        <w:rPr>
          <w:rFonts w:ascii="Times New Roman" w:hAnsi="Times New Roman" w:cs="Times New Roman"/>
          <w:i/>
          <w:iCs/>
        </w:rPr>
        <w:t xml:space="preserve">An Essay on the History of Civil Society. </w:t>
      </w:r>
      <w:r w:rsidRPr="00AF6F61">
        <w:rPr>
          <w:rFonts w:ascii="Times New Roman" w:hAnsi="Times New Roman" w:cs="Times New Roman"/>
        </w:rPr>
        <w:t>New Brunswick: Transaction.</w:t>
      </w:r>
    </w:p>
    <w:p w:rsidR="006E018A" w:rsidRPr="004813BA" w:rsidRDefault="006E018A" w:rsidP="006E018A">
      <w:pPr>
        <w:autoSpaceDE w:val="0"/>
        <w:autoSpaceDN w:val="0"/>
        <w:adjustRightInd w:val="0"/>
        <w:spacing w:after="0"/>
        <w:rPr>
          <w:rFonts w:ascii="Times New Roman" w:hAnsi="Times New Roman" w:cs="Times New Roman"/>
        </w:rPr>
      </w:pPr>
      <w:proofErr w:type="spellStart"/>
      <w:r w:rsidRPr="004813BA">
        <w:rPr>
          <w:rFonts w:ascii="Times New Roman" w:hAnsi="Times New Roman" w:cs="Times New Roman"/>
        </w:rPr>
        <w:t>Fioramonti</w:t>
      </w:r>
      <w:proofErr w:type="spellEnd"/>
      <w:r>
        <w:rPr>
          <w:rFonts w:ascii="Times New Roman" w:hAnsi="Times New Roman" w:cs="Times New Roman"/>
        </w:rPr>
        <w:t>, Lorenzo</w:t>
      </w:r>
      <w:r w:rsidRPr="004813BA">
        <w:rPr>
          <w:rFonts w:ascii="Times New Roman" w:hAnsi="Times New Roman" w:cs="Times New Roman"/>
        </w:rPr>
        <w:t xml:space="preserve"> &amp; </w:t>
      </w:r>
      <w:proofErr w:type="spellStart"/>
      <w:r w:rsidRPr="004813BA">
        <w:rPr>
          <w:rFonts w:ascii="Times New Roman" w:hAnsi="Times New Roman" w:cs="Times New Roman"/>
        </w:rPr>
        <w:t>Ekkehard</w:t>
      </w:r>
      <w:proofErr w:type="spellEnd"/>
      <w:r w:rsidRPr="004813BA">
        <w:rPr>
          <w:rFonts w:ascii="Times New Roman" w:hAnsi="Times New Roman" w:cs="Times New Roman"/>
        </w:rPr>
        <w:t xml:space="preserve"> </w:t>
      </w:r>
      <w:proofErr w:type="spellStart"/>
      <w:r w:rsidRPr="004813BA">
        <w:rPr>
          <w:rFonts w:ascii="Times New Roman" w:hAnsi="Times New Roman" w:cs="Times New Roman"/>
        </w:rPr>
        <w:t>Thümler</w:t>
      </w:r>
      <w:proofErr w:type="spellEnd"/>
      <w:r w:rsidRPr="004813BA">
        <w:rPr>
          <w:rFonts w:ascii="Times New Roman" w:hAnsi="Times New Roman" w:cs="Times New Roman"/>
        </w:rPr>
        <w:t xml:space="preserve"> (2</w:t>
      </w:r>
      <w:r>
        <w:rPr>
          <w:rFonts w:ascii="Times New Roman" w:hAnsi="Times New Roman" w:cs="Times New Roman"/>
        </w:rPr>
        <w:t xml:space="preserve">013) Civil Society, Crisis, </w:t>
      </w:r>
      <w:r w:rsidRPr="004813BA">
        <w:rPr>
          <w:rFonts w:ascii="Times New Roman" w:hAnsi="Times New Roman" w:cs="Times New Roman"/>
        </w:rPr>
        <w:t>and Change: Towards a Theoretical Framework, Journal of Civil Society, 9:2, 225-232</w:t>
      </w:r>
      <w:r>
        <w:rPr>
          <w:rFonts w:ascii="Times New Roman" w:hAnsi="Times New Roman" w:cs="Times New Roman"/>
        </w:rPr>
        <w:t>.</w:t>
      </w:r>
    </w:p>
    <w:p w:rsidR="006E018A" w:rsidRDefault="006E018A" w:rsidP="00A72475">
      <w:pPr>
        <w:spacing w:after="0" w:line="276" w:lineRule="auto"/>
        <w:rPr>
          <w:rFonts w:ascii="Times New Roman" w:eastAsia="Times New Roman" w:hAnsi="Times New Roman" w:cs="Times New Roman"/>
          <w:color w:val="222222"/>
          <w:lang w:eastAsia="da-DK"/>
        </w:rPr>
      </w:pPr>
    </w:p>
    <w:p w:rsidR="00A72475" w:rsidRPr="009A52CD" w:rsidRDefault="00A72475" w:rsidP="00A72475">
      <w:pPr>
        <w:spacing w:after="0" w:line="276" w:lineRule="auto"/>
        <w:rPr>
          <w:rFonts w:ascii="Times New Roman" w:eastAsia="Times New Roman" w:hAnsi="Times New Roman" w:cs="Times New Roman"/>
          <w:color w:val="222222"/>
          <w:lang w:eastAsia="da-DK"/>
        </w:rPr>
      </w:pPr>
      <w:r w:rsidRPr="00A72475">
        <w:rPr>
          <w:rFonts w:ascii="Times New Roman" w:eastAsia="Times New Roman" w:hAnsi="Times New Roman" w:cs="Times New Roman"/>
          <w:color w:val="222222"/>
          <w:lang w:eastAsia="da-DK"/>
        </w:rPr>
        <w:t>Foley, Michael W., and Bob Edwards.</w:t>
      </w:r>
      <w:r>
        <w:rPr>
          <w:rFonts w:ascii="Times New Roman" w:eastAsia="Times New Roman" w:hAnsi="Times New Roman" w:cs="Times New Roman"/>
          <w:color w:val="222222"/>
          <w:lang w:eastAsia="da-DK"/>
        </w:rPr>
        <w:t xml:space="preserve"> (1998) </w:t>
      </w:r>
      <w:r w:rsidRPr="00A72475">
        <w:rPr>
          <w:rFonts w:ascii="Times New Roman" w:eastAsia="Times New Roman" w:hAnsi="Times New Roman" w:cs="Times New Roman"/>
          <w:color w:val="222222"/>
          <w:lang w:eastAsia="da-DK"/>
        </w:rPr>
        <w:t xml:space="preserve">Beyond Tocqueville: civil society and social </w:t>
      </w:r>
      <w:r w:rsidRPr="009A52CD">
        <w:rPr>
          <w:rFonts w:ascii="Times New Roman" w:eastAsia="Times New Roman" w:hAnsi="Times New Roman" w:cs="Times New Roman"/>
          <w:color w:val="222222"/>
          <w:lang w:eastAsia="da-DK"/>
        </w:rPr>
        <w:t xml:space="preserve">capital in comparative perspective: editors' introduction. </w:t>
      </w:r>
      <w:r w:rsidRPr="009A52CD">
        <w:rPr>
          <w:rFonts w:ascii="Times New Roman" w:eastAsia="Times New Roman" w:hAnsi="Times New Roman" w:cs="Times New Roman"/>
          <w:i/>
          <w:color w:val="222222"/>
          <w:lang w:eastAsia="da-DK"/>
        </w:rPr>
        <w:t xml:space="preserve">American Behavioral scientist 42(1): </w:t>
      </w:r>
      <w:r w:rsidRPr="009A52CD">
        <w:rPr>
          <w:rFonts w:ascii="Times New Roman" w:eastAsia="Times New Roman" w:hAnsi="Times New Roman" w:cs="Times New Roman"/>
          <w:color w:val="222222"/>
          <w:lang w:eastAsia="da-DK"/>
        </w:rPr>
        <w:t>5-20.</w:t>
      </w:r>
    </w:p>
    <w:p w:rsidR="009A52CD" w:rsidRPr="009A52CD" w:rsidRDefault="009A52CD" w:rsidP="00A72475">
      <w:pPr>
        <w:spacing w:after="0" w:line="276" w:lineRule="auto"/>
        <w:rPr>
          <w:rFonts w:ascii="Times New Roman" w:eastAsia="Times New Roman" w:hAnsi="Times New Roman" w:cs="Times New Roman"/>
          <w:color w:val="222222"/>
          <w:lang w:eastAsia="da-DK"/>
        </w:rPr>
      </w:pPr>
    </w:p>
    <w:p w:rsidR="009A52CD" w:rsidRPr="009A52CD" w:rsidRDefault="009A52CD" w:rsidP="00A72475">
      <w:pPr>
        <w:spacing w:after="0" w:line="276" w:lineRule="auto"/>
        <w:rPr>
          <w:rFonts w:ascii="Times New Roman" w:eastAsia="Times New Roman" w:hAnsi="Times New Roman" w:cs="Times New Roman"/>
          <w:color w:val="222222"/>
          <w:lang w:eastAsia="da-DK"/>
        </w:rPr>
      </w:pPr>
      <w:proofErr w:type="spellStart"/>
      <w:r>
        <w:rPr>
          <w:rFonts w:ascii="Times New Roman" w:hAnsi="Times New Roman" w:cs="Times New Roman"/>
          <w:color w:val="222222"/>
          <w:shd w:val="clear" w:color="auto" w:fill="FFFFFF"/>
        </w:rPr>
        <w:t>Folgheraiter</w:t>
      </w:r>
      <w:proofErr w:type="spellEnd"/>
      <w:r>
        <w:rPr>
          <w:rFonts w:ascii="Times New Roman" w:hAnsi="Times New Roman" w:cs="Times New Roman"/>
          <w:color w:val="222222"/>
          <w:shd w:val="clear" w:color="auto" w:fill="FFFFFF"/>
        </w:rPr>
        <w:t xml:space="preserve">, F., &amp; </w:t>
      </w:r>
      <w:proofErr w:type="spellStart"/>
      <w:r w:rsidRPr="000844CB">
        <w:rPr>
          <w:rFonts w:ascii="Times New Roman" w:hAnsi="Times New Roman" w:cs="Times New Roman"/>
          <w:color w:val="222222"/>
          <w:shd w:val="clear" w:color="auto" w:fill="FFFFFF"/>
        </w:rPr>
        <w:t>Pasini</w:t>
      </w:r>
      <w:proofErr w:type="spellEnd"/>
      <w:r>
        <w:rPr>
          <w:rFonts w:ascii="Times New Roman" w:hAnsi="Times New Roman" w:cs="Times New Roman"/>
          <w:color w:val="222222"/>
          <w:shd w:val="clear" w:color="auto" w:fill="FFFFFF"/>
        </w:rPr>
        <w:t>, A</w:t>
      </w:r>
      <w:r w:rsidRPr="000844CB">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(2009)</w:t>
      </w:r>
      <w:r w:rsidRPr="009A52CD">
        <w:rPr>
          <w:rFonts w:ascii="Times New Roman" w:hAnsi="Times New Roman" w:cs="Times New Roman"/>
          <w:color w:val="222222"/>
          <w:shd w:val="clear" w:color="auto" w:fill="FFFFFF"/>
        </w:rPr>
        <w:t xml:space="preserve"> </w:t>
      </w:r>
      <w:r w:rsidRPr="000844CB">
        <w:rPr>
          <w:rFonts w:ascii="Times New Roman" w:hAnsi="Times New Roman" w:cs="Times New Roman"/>
          <w:color w:val="222222"/>
          <w:shd w:val="clear" w:color="auto" w:fill="FFFFFF"/>
        </w:rPr>
        <w:t>Self</w:t>
      </w:r>
      <w:r w:rsidRPr="000844CB">
        <w:rPr>
          <w:rFonts w:ascii="Cambria Math" w:hAnsi="Cambria Math" w:cs="Cambria Math" w:hint="eastAsia"/>
          <w:color w:val="222222"/>
          <w:shd w:val="clear" w:color="auto" w:fill="FFFFFF"/>
        </w:rPr>
        <w:t>‐</w:t>
      </w:r>
      <w:r w:rsidRPr="000844CB">
        <w:rPr>
          <w:rFonts w:ascii="Times New Roman" w:hAnsi="Times New Roman" w:cs="Times New Roman"/>
          <w:color w:val="222222"/>
          <w:shd w:val="clear" w:color="auto" w:fill="FFFFFF"/>
        </w:rPr>
        <w:t>help Groups and Social Capital: New Directions in Welfare Policies</w:t>
      </w:r>
      <w:proofErr w:type="gramStart"/>
      <w:r w:rsidRPr="000844CB">
        <w:rPr>
          <w:rFonts w:ascii="Times New Roman" w:hAnsi="Times New Roman" w:cs="Times New Roman"/>
          <w:color w:val="222222"/>
          <w:shd w:val="clear" w:color="auto" w:fill="FFFFFF"/>
        </w:rPr>
        <w:t>?.</w:t>
      </w:r>
      <w:proofErr w:type="gramEnd"/>
      <w:r w:rsidRPr="009A52CD">
        <w:rPr>
          <w:rFonts w:ascii="Times New Roman" w:hAnsi="Times New Roman" w:cs="Times New Roman"/>
          <w:i/>
          <w:iCs/>
          <w:color w:val="222222"/>
          <w:shd w:val="clear" w:color="auto" w:fill="FFFFFF"/>
        </w:rPr>
        <w:t xml:space="preserve"> </w:t>
      </w:r>
      <w:r>
        <w:rPr>
          <w:rFonts w:ascii="Times New Roman" w:hAnsi="Times New Roman" w:cs="Times New Roman"/>
          <w:i/>
          <w:iCs/>
          <w:color w:val="222222"/>
          <w:shd w:val="clear" w:color="auto" w:fill="FFFFFF"/>
        </w:rPr>
        <w:t xml:space="preserve">In </w:t>
      </w:r>
      <w:r w:rsidRPr="000844CB">
        <w:rPr>
          <w:rFonts w:ascii="Times New Roman" w:hAnsi="Times New Roman" w:cs="Times New Roman"/>
          <w:i/>
          <w:iCs/>
          <w:color w:val="222222"/>
          <w:shd w:val="clear" w:color="auto" w:fill="FFFFFF"/>
        </w:rPr>
        <w:t>Social Work Education</w:t>
      </w:r>
      <w:r w:rsidRPr="009A52CD">
        <w:rPr>
          <w:rFonts w:ascii="Times New Roman" w:hAnsi="Times New Roman" w:cs="Times New Roman"/>
          <w:color w:val="222222"/>
          <w:shd w:val="clear" w:color="auto" w:fill="FFFFFF"/>
        </w:rPr>
        <w:t> 28 (</w:t>
      </w:r>
      <w:r w:rsidRPr="000844CB">
        <w:rPr>
          <w:rFonts w:ascii="Times New Roman" w:hAnsi="Times New Roman" w:cs="Times New Roman"/>
          <w:color w:val="222222"/>
          <w:shd w:val="clear" w:color="auto" w:fill="FFFFFF"/>
        </w:rPr>
        <w:t>3</w:t>
      </w:r>
      <w:r>
        <w:rPr>
          <w:rFonts w:ascii="Times New Roman" w:hAnsi="Times New Roman" w:cs="Times New Roman"/>
          <w:color w:val="222222"/>
          <w:shd w:val="clear" w:color="auto" w:fill="FFFFFF"/>
        </w:rPr>
        <w:t>)</w:t>
      </w:r>
      <w:r w:rsidRPr="000844CB">
        <w:rPr>
          <w:rFonts w:ascii="Times New Roman" w:hAnsi="Times New Roman" w:cs="Times New Roman"/>
          <w:color w:val="222222"/>
          <w:shd w:val="clear" w:color="auto" w:fill="FFFFFF"/>
        </w:rPr>
        <w:t>: 253-267</w:t>
      </w:r>
      <w:r>
        <w:rPr>
          <w:rFonts w:ascii="Times New Roman" w:hAnsi="Times New Roman" w:cs="Times New Roman"/>
          <w:color w:val="222222"/>
          <w:shd w:val="clear" w:color="auto" w:fill="FFFFFF"/>
        </w:rPr>
        <w:t>.</w:t>
      </w:r>
    </w:p>
    <w:p w:rsidR="00A72475" w:rsidRPr="009A52CD" w:rsidRDefault="00A72475" w:rsidP="00A72475">
      <w:pPr>
        <w:spacing w:after="0"/>
        <w:rPr>
          <w:rFonts w:ascii="Times New Roman" w:eastAsia="Times New Roman" w:hAnsi="Times New Roman" w:cs="Times New Roman"/>
          <w:color w:val="222222"/>
          <w:lang w:eastAsia="da-DK"/>
        </w:rPr>
      </w:pPr>
    </w:p>
    <w:p w:rsidR="00A9541F" w:rsidRDefault="003D6D89" w:rsidP="00A9541F">
      <w:pPr>
        <w:autoSpaceDE w:val="0"/>
        <w:autoSpaceDN w:val="0"/>
        <w:adjustRightInd w:val="0"/>
        <w:spacing w:after="0"/>
        <w:rPr>
          <w:rFonts w:ascii="Times New Roman" w:hAnsi="Times New Roman" w:cs="Times New Roman"/>
        </w:rPr>
      </w:pPr>
      <w:r w:rsidRPr="009A52CD">
        <w:rPr>
          <w:rFonts w:ascii="Times New Roman" w:hAnsi="Times New Roman" w:cs="Times New Roman"/>
        </w:rPr>
        <w:t>Forsyth, J. (1999)</w:t>
      </w:r>
      <w:r w:rsidR="00A9541F" w:rsidRPr="009A52CD">
        <w:rPr>
          <w:rFonts w:ascii="Times New Roman" w:hAnsi="Times New Roman" w:cs="Times New Roman"/>
        </w:rPr>
        <w:t xml:space="preserve"> Volunteer management strategies</w:t>
      </w:r>
      <w:r w:rsidR="00A9541F" w:rsidRPr="00AF6F61">
        <w:rPr>
          <w:rFonts w:ascii="Times New Roman" w:hAnsi="Times New Roman" w:cs="Times New Roman"/>
        </w:rPr>
        <w:t>: Balancing risk and reward. Nonprofit World, 17(3): 40–43.</w:t>
      </w:r>
      <w:r w:rsidR="006E018A" w:rsidRPr="006E018A">
        <w:rPr>
          <w:rFonts w:ascii="Times New Roman" w:hAnsi="Times New Roman" w:cs="Times New Roman"/>
        </w:rPr>
        <w:t xml:space="preserve"> </w:t>
      </w:r>
    </w:p>
    <w:p w:rsidR="00406214" w:rsidRDefault="00406214" w:rsidP="00A9541F">
      <w:pPr>
        <w:autoSpaceDE w:val="0"/>
        <w:autoSpaceDN w:val="0"/>
        <w:adjustRightInd w:val="0"/>
        <w:spacing w:after="0"/>
        <w:rPr>
          <w:rFonts w:ascii="Times New Roman" w:hAnsi="Times New Roman" w:cs="Times New Roman"/>
        </w:rPr>
      </w:pPr>
    </w:p>
    <w:p w:rsidR="00406214" w:rsidRPr="00406214" w:rsidRDefault="00406214" w:rsidP="00406214">
      <w:pPr>
        <w:autoSpaceDE w:val="0"/>
        <w:autoSpaceDN w:val="0"/>
        <w:adjustRightInd w:val="0"/>
        <w:spacing w:after="0"/>
        <w:rPr>
          <w:rFonts w:ascii="Times New Roman" w:hAnsi="Times New Roman" w:cs="Times New Roman"/>
        </w:rPr>
      </w:pPr>
      <w:proofErr w:type="spellStart"/>
      <w:proofErr w:type="gramStart"/>
      <w:r w:rsidRPr="000844CB">
        <w:rPr>
          <w:rFonts w:ascii="Times New Roman" w:hAnsi="Times New Roman" w:cs="Times New Roman"/>
        </w:rPr>
        <w:t>Frenkel</w:t>
      </w:r>
      <w:proofErr w:type="spellEnd"/>
      <w:r w:rsidRPr="000844CB">
        <w:rPr>
          <w:rFonts w:ascii="Times New Roman" w:hAnsi="Times New Roman" w:cs="Times New Roman"/>
        </w:rPr>
        <w:t xml:space="preserve"> ,</w:t>
      </w:r>
      <w:proofErr w:type="gramEnd"/>
      <w:r w:rsidRPr="000844CB">
        <w:rPr>
          <w:rFonts w:ascii="Times New Roman" w:hAnsi="Times New Roman" w:cs="Times New Roman"/>
        </w:rPr>
        <w:t xml:space="preserve"> S. &amp; Walton , J. ( 2000 ) Bavarian Leavenworth and the symbolic economy a theme town . Geographical </w:t>
      </w:r>
      <w:proofErr w:type="gramStart"/>
      <w:r w:rsidRPr="000844CB">
        <w:rPr>
          <w:rFonts w:ascii="Times New Roman" w:hAnsi="Times New Roman" w:cs="Times New Roman"/>
        </w:rPr>
        <w:t>Review ,</w:t>
      </w:r>
      <w:proofErr w:type="gramEnd"/>
      <w:r w:rsidRPr="000844CB">
        <w:rPr>
          <w:rFonts w:ascii="Times New Roman" w:hAnsi="Times New Roman" w:cs="Times New Roman"/>
        </w:rPr>
        <w:t xml:space="preserve"> 90 , 559 – 584.</w:t>
      </w:r>
    </w:p>
    <w:p w:rsidR="00E077A3" w:rsidRPr="00AF6F61" w:rsidRDefault="00E077A3" w:rsidP="003D6D89">
      <w:pPr>
        <w:autoSpaceDE w:val="0"/>
        <w:autoSpaceDN w:val="0"/>
        <w:adjustRightInd w:val="0"/>
        <w:spacing w:after="0"/>
        <w:rPr>
          <w:rFonts w:ascii="Times New Roman" w:hAnsi="Times New Roman" w:cs="Times New Roman"/>
        </w:rPr>
      </w:pPr>
    </w:p>
    <w:p w:rsidR="00077265" w:rsidRDefault="00E077A3" w:rsidP="00E077A3">
      <w:pPr>
        <w:autoSpaceDE w:val="0"/>
        <w:autoSpaceDN w:val="0"/>
        <w:adjustRightInd w:val="0"/>
        <w:spacing w:after="0"/>
        <w:rPr>
          <w:rFonts w:ascii="Times New Roman" w:hAnsi="Times New Roman" w:cs="Times New Roman"/>
        </w:rPr>
      </w:pPr>
      <w:r w:rsidRPr="00AF6F61">
        <w:rPr>
          <w:rFonts w:ascii="Times New Roman" w:hAnsi="Times New Roman" w:cs="Times New Roman"/>
        </w:rPr>
        <w:t>Gay, P. (2000). Delivering the goods: The work and future direction of volunteer management. Voluntary Action. The Journal of the Institute for Volunteering Research, 2(2), 45–57.</w:t>
      </w:r>
    </w:p>
    <w:p w:rsidR="006E018A" w:rsidRDefault="006E018A" w:rsidP="006E018A">
      <w:pPr>
        <w:spacing w:after="0"/>
        <w:rPr>
          <w:rFonts w:ascii="Times New Roman" w:eastAsia="Times New Roman" w:hAnsi="Times New Roman" w:cs="Times New Roman"/>
          <w:color w:val="222222"/>
          <w:lang w:eastAsia="da-DK"/>
        </w:rPr>
      </w:pPr>
    </w:p>
    <w:p w:rsidR="009A52CD" w:rsidRPr="000844CB" w:rsidRDefault="009A52CD" w:rsidP="000844CB">
      <w:pPr>
        <w:rPr>
          <w:color w:val="222222"/>
        </w:rPr>
      </w:pPr>
      <w:r>
        <w:rPr>
          <w:color w:val="222222"/>
        </w:rPr>
        <w:t xml:space="preserve">Goldstein, J., &amp; Rayner, J. (1994).The politics of identity in late modern society. </w:t>
      </w:r>
      <w:r>
        <w:rPr>
          <w:i/>
          <w:iCs/>
          <w:color w:val="222222"/>
        </w:rPr>
        <w:t>Theory and Society</w:t>
      </w:r>
      <w:r>
        <w:rPr>
          <w:color w:val="222222"/>
        </w:rPr>
        <w:t xml:space="preserve">, </w:t>
      </w:r>
      <w:r>
        <w:rPr>
          <w:i/>
          <w:iCs/>
          <w:color w:val="222222"/>
        </w:rPr>
        <w:t>23</w:t>
      </w:r>
      <w:r>
        <w:rPr>
          <w:color w:val="222222"/>
        </w:rPr>
        <w:t>(3), 367-384.</w:t>
      </w:r>
    </w:p>
    <w:p w:rsidR="009C7926" w:rsidRDefault="009C7926" w:rsidP="00E077A3">
      <w:pPr>
        <w:autoSpaceDE w:val="0"/>
        <w:autoSpaceDN w:val="0"/>
        <w:adjustRightInd w:val="0"/>
        <w:spacing w:after="0"/>
        <w:rPr>
          <w:rFonts w:ascii="Times New Roman" w:hAnsi="Times New Roman" w:cs="Times New Roman"/>
        </w:rPr>
      </w:pPr>
    </w:p>
    <w:p w:rsidR="006E018A" w:rsidRDefault="009C7926" w:rsidP="006E018A">
      <w:pPr>
        <w:spacing w:after="0"/>
        <w:rPr>
          <w:rFonts w:ascii="Times New Roman" w:eastAsia="Times New Roman" w:hAnsi="Times New Roman" w:cs="Times New Roman"/>
          <w:color w:val="222222"/>
          <w:lang w:eastAsia="da-DK"/>
        </w:rPr>
      </w:pPr>
      <w:r w:rsidRPr="009C7926">
        <w:rPr>
          <w:rFonts w:ascii="Times New Roman" w:hAnsi="Times New Roman" w:cs="Times New Roman"/>
          <w:color w:val="231F20"/>
        </w:rPr>
        <w:t xml:space="preserve">Gramsci, A. (1971) Selections from the Prison Notebooks of Antonio Gramsci </w:t>
      </w:r>
      <w:r>
        <w:rPr>
          <w:rFonts w:ascii="Times New Roman" w:hAnsi="Times New Roman" w:cs="Times New Roman"/>
          <w:color w:val="231F20"/>
        </w:rPr>
        <w:t xml:space="preserve">(New York: International </w:t>
      </w:r>
      <w:r w:rsidRPr="009C7926">
        <w:rPr>
          <w:rFonts w:ascii="Times New Roman" w:hAnsi="Times New Roman" w:cs="Times New Roman"/>
          <w:color w:val="231F20"/>
        </w:rPr>
        <w:t>Publishers).</w:t>
      </w:r>
      <w:r w:rsidR="006E018A" w:rsidRPr="006E018A">
        <w:rPr>
          <w:rFonts w:ascii="Times New Roman" w:eastAsia="Times New Roman" w:hAnsi="Times New Roman" w:cs="Times New Roman"/>
          <w:color w:val="222222"/>
          <w:lang w:eastAsia="da-DK"/>
        </w:rPr>
        <w:t xml:space="preserve"> </w:t>
      </w:r>
    </w:p>
    <w:p w:rsidR="006E018A" w:rsidRDefault="006E018A" w:rsidP="006E018A">
      <w:pPr>
        <w:spacing w:after="0"/>
        <w:rPr>
          <w:rFonts w:ascii="Times New Roman" w:eastAsia="Times New Roman" w:hAnsi="Times New Roman" w:cs="Times New Roman"/>
          <w:color w:val="222222"/>
          <w:lang w:eastAsia="da-DK"/>
        </w:rPr>
      </w:pPr>
    </w:p>
    <w:p w:rsidR="006E018A" w:rsidRPr="00AF6F61" w:rsidRDefault="006E018A" w:rsidP="006E018A">
      <w:pPr>
        <w:spacing w:after="0"/>
        <w:rPr>
          <w:rFonts w:ascii="Times New Roman" w:eastAsia="Times New Roman" w:hAnsi="Times New Roman" w:cs="Times New Roman"/>
          <w:color w:val="222222"/>
          <w:lang w:eastAsia="da-DK"/>
        </w:rPr>
      </w:pPr>
      <w:proofErr w:type="spellStart"/>
      <w:r w:rsidRPr="00AF6F61">
        <w:rPr>
          <w:rFonts w:ascii="Times New Roman" w:eastAsia="Times New Roman" w:hAnsi="Times New Roman" w:cs="Times New Roman"/>
          <w:color w:val="222222"/>
          <w:lang w:eastAsia="da-DK"/>
        </w:rPr>
        <w:t>Guignon</w:t>
      </w:r>
      <w:proofErr w:type="spellEnd"/>
      <w:r w:rsidRPr="00AF6F61">
        <w:rPr>
          <w:rFonts w:ascii="Times New Roman" w:eastAsia="Times New Roman" w:hAnsi="Times New Roman" w:cs="Times New Roman"/>
          <w:color w:val="222222"/>
          <w:lang w:eastAsia="da-DK"/>
        </w:rPr>
        <w:t xml:space="preserve">, C. (2008). Authenticity. </w:t>
      </w:r>
      <w:r w:rsidRPr="00AF6F61">
        <w:rPr>
          <w:rFonts w:ascii="Times New Roman" w:eastAsia="Times New Roman" w:hAnsi="Times New Roman" w:cs="Times New Roman"/>
          <w:i/>
          <w:iCs/>
          <w:color w:val="222222"/>
          <w:lang w:eastAsia="da-DK"/>
        </w:rPr>
        <w:t>Philosophy Compass</w:t>
      </w:r>
      <w:r w:rsidRPr="00AF6F61">
        <w:rPr>
          <w:rFonts w:ascii="Times New Roman" w:eastAsia="Times New Roman" w:hAnsi="Times New Roman" w:cs="Times New Roman"/>
          <w:color w:val="222222"/>
          <w:lang w:eastAsia="da-DK"/>
        </w:rPr>
        <w:t xml:space="preserve">, </w:t>
      </w:r>
      <w:r w:rsidRPr="00AF6F61">
        <w:rPr>
          <w:rFonts w:ascii="Times New Roman" w:eastAsia="Times New Roman" w:hAnsi="Times New Roman" w:cs="Times New Roman"/>
          <w:i/>
          <w:iCs/>
          <w:color w:val="222222"/>
          <w:lang w:eastAsia="da-DK"/>
        </w:rPr>
        <w:t>3</w:t>
      </w:r>
      <w:r w:rsidRPr="00AF6F61">
        <w:rPr>
          <w:rFonts w:ascii="Times New Roman" w:eastAsia="Times New Roman" w:hAnsi="Times New Roman" w:cs="Times New Roman"/>
          <w:color w:val="222222"/>
          <w:lang w:eastAsia="da-DK"/>
        </w:rPr>
        <w:t>(2), 277-290.</w:t>
      </w:r>
    </w:p>
    <w:p w:rsidR="009C7926" w:rsidRPr="009C7926" w:rsidRDefault="009C7926" w:rsidP="009C7926">
      <w:pPr>
        <w:autoSpaceDE w:val="0"/>
        <w:autoSpaceDN w:val="0"/>
        <w:adjustRightInd w:val="0"/>
        <w:spacing w:after="0"/>
        <w:rPr>
          <w:rFonts w:ascii="Times New Roman" w:hAnsi="Times New Roman" w:cs="Times New Roman"/>
          <w:color w:val="231F20"/>
        </w:rPr>
      </w:pPr>
    </w:p>
    <w:p w:rsidR="00841B6A" w:rsidRDefault="00841B6A" w:rsidP="00E077A3">
      <w:pPr>
        <w:autoSpaceDE w:val="0"/>
        <w:autoSpaceDN w:val="0"/>
        <w:adjustRightInd w:val="0"/>
        <w:spacing w:after="0"/>
        <w:rPr>
          <w:rFonts w:ascii="Times New Roman" w:hAnsi="Times New Roman" w:cs="Times New Roman"/>
        </w:rPr>
      </w:pPr>
    </w:p>
    <w:p w:rsidR="00841B6A" w:rsidRPr="00841B6A" w:rsidRDefault="00841B6A" w:rsidP="00E077A3">
      <w:pPr>
        <w:autoSpaceDE w:val="0"/>
        <w:autoSpaceDN w:val="0"/>
        <w:adjustRightInd w:val="0"/>
        <w:spacing w:after="0"/>
        <w:rPr>
          <w:rFonts w:ascii="Times New Roman" w:hAnsi="Times New Roman" w:cs="Times New Roman"/>
        </w:rPr>
      </w:pPr>
      <w:proofErr w:type="spellStart"/>
      <w:r w:rsidRPr="00841B6A">
        <w:rPr>
          <w:rFonts w:ascii="Times New Roman" w:hAnsi="Times New Roman" w:cs="Times New Roman"/>
        </w:rPr>
        <w:t>Habermas</w:t>
      </w:r>
      <w:proofErr w:type="spellEnd"/>
      <w:r w:rsidRPr="00841B6A">
        <w:rPr>
          <w:rFonts w:ascii="Times New Roman" w:hAnsi="Times New Roman" w:cs="Times New Roman"/>
        </w:rPr>
        <w:t>, J. (1996) Between Facts and Norms, Cambridge, Mass., MIT University Press.</w:t>
      </w:r>
    </w:p>
    <w:p w:rsidR="00E077A3" w:rsidRPr="00AF6F61" w:rsidRDefault="00E077A3" w:rsidP="00077265">
      <w:pPr>
        <w:autoSpaceDE w:val="0"/>
        <w:autoSpaceDN w:val="0"/>
        <w:adjustRightInd w:val="0"/>
        <w:spacing w:after="0"/>
        <w:rPr>
          <w:rFonts w:ascii="Times New Roman" w:hAnsi="Times New Roman" w:cs="Times New Roman"/>
        </w:rPr>
      </w:pPr>
    </w:p>
    <w:p w:rsidR="00077265" w:rsidRPr="00AF6F61" w:rsidRDefault="003D6D89" w:rsidP="00077265">
      <w:pPr>
        <w:autoSpaceDE w:val="0"/>
        <w:autoSpaceDN w:val="0"/>
        <w:adjustRightInd w:val="0"/>
        <w:spacing w:after="0"/>
        <w:rPr>
          <w:rFonts w:ascii="Times New Roman" w:hAnsi="Times New Roman" w:cs="Times New Roman"/>
        </w:rPr>
      </w:pPr>
      <w:proofErr w:type="spellStart"/>
      <w:r w:rsidRPr="00AF6F61">
        <w:rPr>
          <w:rFonts w:ascii="Times New Roman" w:hAnsi="Times New Roman" w:cs="Times New Roman"/>
        </w:rPr>
        <w:t>Haivas</w:t>
      </w:r>
      <w:proofErr w:type="spellEnd"/>
      <w:r w:rsidRPr="00AF6F61">
        <w:rPr>
          <w:rFonts w:ascii="Times New Roman" w:hAnsi="Times New Roman" w:cs="Times New Roman"/>
        </w:rPr>
        <w:t>, S. M. (2009)</w:t>
      </w:r>
      <w:r w:rsidR="00077265" w:rsidRPr="00AF6F61">
        <w:rPr>
          <w:rFonts w:ascii="Times New Roman" w:hAnsi="Times New Roman" w:cs="Times New Roman"/>
        </w:rPr>
        <w:t xml:space="preserve"> </w:t>
      </w:r>
      <w:proofErr w:type="gramStart"/>
      <w:r w:rsidR="00077265" w:rsidRPr="00AF6F61">
        <w:rPr>
          <w:rFonts w:ascii="Times New Roman" w:hAnsi="Times New Roman" w:cs="Times New Roman"/>
        </w:rPr>
        <w:t>The</w:t>
      </w:r>
      <w:proofErr w:type="gramEnd"/>
      <w:r w:rsidR="00077265" w:rsidRPr="00AF6F61">
        <w:rPr>
          <w:rFonts w:ascii="Times New Roman" w:hAnsi="Times New Roman" w:cs="Times New Roman"/>
        </w:rPr>
        <w:t xml:space="preserve"> management of volunteers. Yearbook of ‘‘</w:t>
      </w:r>
      <w:proofErr w:type="spellStart"/>
      <w:r w:rsidR="00077265" w:rsidRPr="00AF6F61">
        <w:rPr>
          <w:rFonts w:ascii="Times New Roman" w:hAnsi="Times New Roman" w:cs="Times New Roman"/>
        </w:rPr>
        <w:t>Gh</w:t>
      </w:r>
      <w:proofErr w:type="spellEnd"/>
      <w:r w:rsidR="00077265" w:rsidRPr="00AF6F61">
        <w:rPr>
          <w:rFonts w:ascii="Times New Roman" w:hAnsi="Times New Roman" w:cs="Times New Roman"/>
        </w:rPr>
        <w:t>. Zane’’ Institute of Economic and Social Researches, 18(1), 69–76.</w:t>
      </w:r>
    </w:p>
    <w:p w:rsidR="003D6D89" w:rsidRPr="00AF6F61" w:rsidRDefault="003D6D89" w:rsidP="00077265">
      <w:pPr>
        <w:autoSpaceDE w:val="0"/>
        <w:autoSpaceDN w:val="0"/>
        <w:adjustRightInd w:val="0"/>
        <w:spacing w:after="0"/>
        <w:rPr>
          <w:rFonts w:ascii="Times New Roman" w:hAnsi="Times New Roman" w:cs="Times New Roman"/>
        </w:rPr>
      </w:pPr>
    </w:p>
    <w:p w:rsidR="003D6D89" w:rsidRPr="00AF6F61" w:rsidRDefault="003D6D89" w:rsidP="003D6D89">
      <w:pPr>
        <w:autoSpaceDE w:val="0"/>
        <w:autoSpaceDN w:val="0"/>
        <w:adjustRightInd w:val="0"/>
        <w:spacing w:after="0"/>
        <w:rPr>
          <w:rFonts w:ascii="Times New Roman" w:hAnsi="Times New Roman" w:cs="Times New Roman"/>
        </w:rPr>
      </w:pPr>
      <w:proofErr w:type="spellStart"/>
      <w:r w:rsidRPr="00AF6F61">
        <w:rPr>
          <w:rFonts w:ascii="Times New Roman" w:hAnsi="Times New Roman" w:cs="Times New Roman"/>
        </w:rPr>
        <w:t>Händel-Burckardt</w:t>
      </w:r>
      <w:proofErr w:type="spellEnd"/>
      <w:r w:rsidRPr="00AF6F61">
        <w:rPr>
          <w:rFonts w:ascii="Times New Roman" w:hAnsi="Times New Roman" w:cs="Times New Roman"/>
        </w:rPr>
        <w:t xml:space="preserve">, M. (2000). </w:t>
      </w:r>
      <w:proofErr w:type="spellStart"/>
      <w:r w:rsidRPr="00AF6F61">
        <w:rPr>
          <w:rFonts w:ascii="Times New Roman" w:hAnsi="Times New Roman" w:cs="Times New Roman"/>
        </w:rPr>
        <w:t>Zur</w:t>
      </w:r>
      <w:proofErr w:type="spellEnd"/>
      <w:r w:rsidRPr="00AF6F61">
        <w:rPr>
          <w:rFonts w:ascii="Times New Roman" w:hAnsi="Times New Roman" w:cs="Times New Roman"/>
        </w:rPr>
        <w:t xml:space="preserve"> Integration </w:t>
      </w:r>
      <w:proofErr w:type="spellStart"/>
      <w:r w:rsidRPr="00AF6F61">
        <w:rPr>
          <w:rFonts w:ascii="Times New Roman" w:hAnsi="Times New Roman" w:cs="Times New Roman"/>
        </w:rPr>
        <w:t>ehrenamtlicher</w:t>
      </w:r>
      <w:proofErr w:type="spellEnd"/>
      <w:r w:rsidRPr="00AF6F61">
        <w:rPr>
          <w:rFonts w:ascii="Times New Roman" w:hAnsi="Times New Roman" w:cs="Times New Roman"/>
        </w:rPr>
        <w:t xml:space="preserve"> </w:t>
      </w:r>
      <w:proofErr w:type="spellStart"/>
      <w:r w:rsidRPr="00AF6F61">
        <w:rPr>
          <w:rFonts w:ascii="Times New Roman" w:hAnsi="Times New Roman" w:cs="Times New Roman"/>
        </w:rPr>
        <w:t>Mitarbeiter</w:t>
      </w:r>
      <w:proofErr w:type="spellEnd"/>
      <w:r w:rsidRPr="00AF6F61">
        <w:rPr>
          <w:rFonts w:ascii="Times New Roman" w:hAnsi="Times New Roman" w:cs="Times New Roman"/>
        </w:rPr>
        <w:t>/</w:t>
      </w:r>
      <w:proofErr w:type="spellStart"/>
      <w:r w:rsidRPr="00AF6F61">
        <w:rPr>
          <w:rFonts w:ascii="Times New Roman" w:hAnsi="Times New Roman" w:cs="Times New Roman"/>
        </w:rPr>
        <w:t>innen</w:t>
      </w:r>
      <w:proofErr w:type="spellEnd"/>
      <w:r w:rsidRPr="00AF6F61">
        <w:rPr>
          <w:rFonts w:ascii="Times New Roman" w:hAnsi="Times New Roman" w:cs="Times New Roman"/>
        </w:rPr>
        <w:t xml:space="preserve"> in </w:t>
      </w:r>
      <w:proofErr w:type="spellStart"/>
      <w:r w:rsidRPr="00AF6F61">
        <w:rPr>
          <w:rFonts w:ascii="Times New Roman" w:hAnsi="Times New Roman" w:cs="Times New Roman"/>
        </w:rPr>
        <w:t>Organisationen</w:t>
      </w:r>
      <w:proofErr w:type="spellEnd"/>
      <w:r w:rsidRPr="00AF6F61">
        <w:rPr>
          <w:rFonts w:ascii="Times New Roman" w:hAnsi="Times New Roman" w:cs="Times New Roman"/>
        </w:rPr>
        <w:t>.</w:t>
      </w:r>
    </w:p>
    <w:p w:rsidR="003D6D89" w:rsidRDefault="003D6D89" w:rsidP="003D6D89">
      <w:pPr>
        <w:autoSpaceDE w:val="0"/>
        <w:autoSpaceDN w:val="0"/>
        <w:adjustRightInd w:val="0"/>
        <w:spacing w:after="0"/>
        <w:rPr>
          <w:rFonts w:ascii="Times New Roman" w:hAnsi="Times New Roman" w:cs="Times New Roman"/>
        </w:rPr>
      </w:pPr>
      <w:proofErr w:type="spellStart"/>
      <w:r w:rsidRPr="00AF6F61">
        <w:rPr>
          <w:rFonts w:ascii="Times New Roman" w:hAnsi="Times New Roman" w:cs="Times New Roman"/>
        </w:rPr>
        <w:t>Organisationsberatung</w:t>
      </w:r>
      <w:proofErr w:type="spellEnd"/>
      <w:r w:rsidRPr="00AF6F61">
        <w:rPr>
          <w:rFonts w:ascii="Times New Roman" w:hAnsi="Times New Roman" w:cs="Times New Roman"/>
        </w:rPr>
        <w:t>, Supervision, Clinical Management, 4(1), 333–350.</w:t>
      </w:r>
    </w:p>
    <w:p w:rsidR="00FC6AC9" w:rsidRDefault="00FC6AC9" w:rsidP="003D6D89">
      <w:pPr>
        <w:autoSpaceDE w:val="0"/>
        <w:autoSpaceDN w:val="0"/>
        <w:adjustRightInd w:val="0"/>
        <w:spacing w:after="0"/>
        <w:rPr>
          <w:rFonts w:ascii="Times New Roman" w:hAnsi="Times New Roman" w:cs="Times New Roman"/>
        </w:rPr>
      </w:pPr>
    </w:p>
    <w:p w:rsidR="00FC6AC9" w:rsidRPr="000844CB" w:rsidRDefault="00FC6AC9" w:rsidP="00FC6AC9">
      <w:pPr>
        <w:autoSpaceDE w:val="0"/>
        <w:autoSpaceDN w:val="0"/>
        <w:adjustRightInd w:val="0"/>
        <w:spacing w:after="0"/>
        <w:rPr>
          <w:rFonts w:ascii="Times New Roman" w:hAnsi="Times New Roman" w:cs="Times New Roman"/>
        </w:rPr>
      </w:pPr>
      <w:r w:rsidRPr="000844CB">
        <w:rPr>
          <w:rFonts w:ascii="Times New Roman" w:hAnsi="Times New Roman" w:cs="Times New Roman"/>
        </w:rPr>
        <w:t xml:space="preserve">Harter, S., Waters, P. L., Pettit, L., </w:t>
      </w:r>
      <w:proofErr w:type="spellStart"/>
      <w:r w:rsidRPr="000844CB">
        <w:rPr>
          <w:rFonts w:ascii="Times New Roman" w:hAnsi="Times New Roman" w:cs="Times New Roman"/>
        </w:rPr>
        <w:t>Whitesell</w:t>
      </w:r>
      <w:proofErr w:type="spellEnd"/>
      <w:r w:rsidRPr="000844CB">
        <w:rPr>
          <w:rFonts w:ascii="Times New Roman" w:hAnsi="Times New Roman" w:cs="Times New Roman"/>
        </w:rPr>
        <w:t xml:space="preserve">, N. R., </w:t>
      </w:r>
      <w:proofErr w:type="spellStart"/>
      <w:r w:rsidRPr="000844CB">
        <w:rPr>
          <w:rFonts w:ascii="Times New Roman" w:hAnsi="Times New Roman" w:cs="Times New Roman"/>
        </w:rPr>
        <w:t>Kof</w:t>
      </w:r>
      <w:r w:rsidRPr="00FC6AC9">
        <w:rPr>
          <w:rFonts w:ascii="Times New Roman" w:hAnsi="Times New Roman" w:cs="Times New Roman"/>
        </w:rPr>
        <w:t>kin</w:t>
      </w:r>
      <w:proofErr w:type="spellEnd"/>
      <w:r w:rsidRPr="00FC6AC9">
        <w:rPr>
          <w:rFonts w:ascii="Times New Roman" w:hAnsi="Times New Roman" w:cs="Times New Roman"/>
        </w:rPr>
        <w:t>, J., &amp; Jordan, J. V. (1997)</w:t>
      </w:r>
    </w:p>
    <w:p w:rsidR="00FC6AC9" w:rsidRPr="000844CB" w:rsidRDefault="00FC6AC9" w:rsidP="00FC6AC9">
      <w:pPr>
        <w:autoSpaceDE w:val="0"/>
        <w:autoSpaceDN w:val="0"/>
        <w:adjustRightInd w:val="0"/>
        <w:spacing w:after="0"/>
        <w:rPr>
          <w:rFonts w:ascii="Times New Roman" w:hAnsi="Times New Roman" w:cs="Times New Roman"/>
        </w:rPr>
      </w:pPr>
      <w:r w:rsidRPr="000844CB">
        <w:rPr>
          <w:rFonts w:ascii="Times New Roman" w:hAnsi="Times New Roman" w:cs="Times New Roman"/>
        </w:rPr>
        <w:t>Autonomy and connectedness as dimensions of relationship styles in adult men and</w:t>
      </w:r>
    </w:p>
    <w:p w:rsidR="009A52CD" w:rsidRDefault="00FC6AC9" w:rsidP="000844CB">
      <w:pPr>
        <w:rPr>
          <w:rFonts w:ascii="Times New Roman" w:hAnsi="Times New Roman" w:cs="Times New Roman"/>
        </w:rPr>
      </w:pPr>
      <w:proofErr w:type="gramStart"/>
      <w:r w:rsidRPr="000844CB">
        <w:rPr>
          <w:rFonts w:ascii="Times New Roman" w:hAnsi="Times New Roman" w:cs="Times New Roman"/>
        </w:rPr>
        <w:t>women</w:t>
      </w:r>
      <w:proofErr w:type="gramEnd"/>
      <w:r w:rsidRPr="000844CB">
        <w:rPr>
          <w:rFonts w:ascii="Times New Roman" w:hAnsi="Times New Roman" w:cs="Times New Roman"/>
        </w:rPr>
        <w:t xml:space="preserve">. </w:t>
      </w:r>
      <w:r w:rsidRPr="000844CB">
        <w:rPr>
          <w:rFonts w:ascii="Times New Roman" w:hAnsi="Times New Roman" w:cs="Times New Roman"/>
          <w:i/>
        </w:rPr>
        <w:t>Journal of Social and Personal Relationships,</w:t>
      </w:r>
      <w:r w:rsidRPr="000844CB">
        <w:rPr>
          <w:rFonts w:ascii="Times New Roman" w:hAnsi="Times New Roman" w:cs="Times New Roman"/>
        </w:rPr>
        <w:t xml:space="preserve"> 14</w:t>
      </w:r>
      <w:r w:rsidRPr="00FC6AC9">
        <w:rPr>
          <w:rFonts w:ascii="Times New Roman" w:hAnsi="Times New Roman" w:cs="Times New Roman"/>
        </w:rPr>
        <w:t>(2):</w:t>
      </w:r>
      <w:r w:rsidRPr="000844CB">
        <w:rPr>
          <w:rFonts w:ascii="Times New Roman" w:hAnsi="Times New Roman" w:cs="Times New Roman"/>
        </w:rPr>
        <w:t xml:space="preserve"> 147–164.</w:t>
      </w:r>
    </w:p>
    <w:p w:rsidR="009A52CD" w:rsidRPr="00AF6F61" w:rsidRDefault="009A52CD" w:rsidP="003D6D89">
      <w:pPr>
        <w:autoSpaceDE w:val="0"/>
        <w:autoSpaceDN w:val="0"/>
        <w:adjustRightInd w:val="0"/>
        <w:spacing w:after="0"/>
        <w:rPr>
          <w:rFonts w:ascii="Times New Roman" w:hAnsi="Times New Roman" w:cs="Times New Roman"/>
        </w:rPr>
      </w:pPr>
      <w:proofErr w:type="spellStart"/>
      <w:r>
        <w:rPr>
          <w:rFonts w:ascii="Times New Roman" w:hAnsi="Times New Roman" w:cs="Times New Roman"/>
        </w:rPr>
        <w:lastRenderedPageBreak/>
        <w:t>Hirst</w:t>
      </w:r>
      <w:proofErr w:type="spellEnd"/>
      <w:r>
        <w:rPr>
          <w:rFonts w:ascii="Times New Roman" w:hAnsi="Times New Roman" w:cs="Times New Roman"/>
        </w:rPr>
        <w:t>, P. (1994) Associative Democracy…..</w:t>
      </w:r>
    </w:p>
    <w:p w:rsidR="00077265" w:rsidRPr="00AF6F61" w:rsidRDefault="00077265" w:rsidP="00077265">
      <w:pPr>
        <w:autoSpaceDE w:val="0"/>
        <w:autoSpaceDN w:val="0"/>
        <w:adjustRightInd w:val="0"/>
        <w:spacing w:after="0"/>
        <w:rPr>
          <w:rFonts w:ascii="Times New Roman" w:hAnsi="Times New Roman" w:cs="Times New Roman"/>
        </w:rPr>
      </w:pPr>
      <w:r w:rsidRPr="00AF6F61">
        <w:rPr>
          <w:rFonts w:ascii="Times New Roman" w:hAnsi="Times New Roman" w:cs="Times New Roman"/>
        </w:rPr>
        <w:t xml:space="preserve">Hood, M. K. (2002). The one minute answer to volunteer management questions: A practical approach. Danville: </w:t>
      </w:r>
      <w:proofErr w:type="spellStart"/>
      <w:r w:rsidRPr="00AF6F61">
        <w:rPr>
          <w:rFonts w:ascii="Times New Roman" w:hAnsi="Times New Roman" w:cs="Times New Roman"/>
        </w:rPr>
        <w:t>Unterwater</w:t>
      </w:r>
      <w:proofErr w:type="spellEnd"/>
      <w:r w:rsidRPr="00AF6F61">
        <w:rPr>
          <w:rFonts w:ascii="Times New Roman" w:hAnsi="Times New Roman" w:cs="Times New Roman"/>
        </w:rPr>
        <w:t xml:space="preserve"> Publishing.</w:t>
      </w:r>
    </w:p>
    <w:p w:rsidR="004B013B" w:rsidRPr="00AF6F61" w:rsidRDefault="004B013B" w:rsidP="008710D8">
      <w:pPr>
        <w:shd w:val="clear" w:color="auto" w:fill="FFFFFF"/>
        <w:spacing w:before="100" w:beforeAutospacing="1" w:after="100" w:afterAutospacing="1"/>
        <w:rPr>
          <w:rFonts w:ascii="Times New Roman" w:eastAsia="Times New Roman" w:hAnsi="Times New Roman" w:cs="Times New Roman"/>
          <w:color w:val="222222"/>
          <w:lang w:val="en-GB" w:eastAsia="da-DK"/>
        </w:rPr>
      </w:pPr>
      <w:proofErr w:type="spellStart"/>
      <w:r w:rsidRPr="00AF6F61">
        <w:rPr>
          <w:rFonts w:ascii="Times New Roman" w:hAnsi="Times New Roman" w:cs="Times New Roman"/>
          <w:lang w:val="en-GB"/>
        </w:rPr>
        <w:t>Hermanns</w:t>
      </w:r>
      <w:proofErr w:type="spellEnd"/>
      <w:r w:rsidRPr="00AF6F61">
        <w:rPr>
          <w:rFonts w:ascii="Times New Roman" w:hAnsi="Times New Roman" w:cs="Times New Roman"/>
          <w:lang w:val="en-GB"/>
        </w:rPr>
        <w:t xml:space="preserve">, H. (1991) Narrative interviews, in U. Flick, E. von </w:t>
      </w:r>
      <w:proofErr w:type="spellStart"/>
      <w:r w:rsidRPr="00AF6F61">
        <w:rPr>
          <w:rFonts w:ascii="Times New Roman" w:hAnsi="Times New Roman" w:cs="Times New Roman"/>
          <w:lang w:val="en-GB"/>
        </w:rPr>
        <w:t>Kardoff</w:t>
      </w:r>
      <w:proofErr w:type="spellEnd"/>
      <w:r w:rsidRPr="00AF6F61">
        <w:rPr>
          <w:rFonts w:ascii="Times New Roman" w:hAnsi="Times New Roman" w:cs="Times New Roman"/>
          <w:lang w:val="en-GB"/>
        </w:rPr>
        <w:t xml:space="preserve">, H. </w:t>
      </w:r>
      <w:proofErr w:type="spellStart"/>
      <w:r w:rsidRPr="00AF6F61">
        <w:rPr>
          <w:rFonts w:ascii="Times New Roman" w:hAnsi="Times New Roman" w:cs="Times New Roman"/>
          <w:lang w:val="en-GB"/>
        </w:rPr>
        <w:t>Keupp</w:t>
      </w:r>
      <w:proofErr w:type="spellEnd"/>
      <w:r w:rsidRPr="00AF6F61">
        <w:rPr>
          <w:rFonts w:ascii="Times New Roman" w:hAnsi="Times New Roman" w:cs="Times New Roman"/>
          <w:lang w:val="en-GB"/>
        </w:rPr>
        <w:t xml:space="preserve">, L. von </w:t>
      </w:r>
      <w:proofErr w:type="spellStart"/>
      <w:r w:rsidRPr="00AF6F61">
        <w:rPr>
          <w:rFonts w:ascii="Times New Roman" w:hAnsi="Times New Roman" w:cs="Times New Roman"/>
          <w:lang w:val="en-GB"/>
        </w:rPr>
        <w:t>Rosenstiel</w:t>
      </w:r>
      <w:proofErr w:type="spellEnd"/>
      <w:r w:rsidRPr="00AF6F61">
        <w:rPr>
          <w:rFonts w:ascii="Times New Roman" w:hAnsi="Times New Roman" w:cs="Times New Roman"/>
          <w:lang w:val="en-GB"/>
        </w:rPr>
        <w:t xml:space="preserve"> and S. Wolff (</w:t>
      </w:r>
      <w:proofErr w:type="spellStart"/>
      <w:proofErr w:type="gramStart"/>
      <w:r w:rsidRPr="00AF6F61">
        <w:rPr>
          <w:rFonts w:ascii="Times New Roman" w:hAnsi="Times New Roman" w:cs="Times New Roman"/>
          <w:lang w:val="en-GB"/>
        </w:rPr>
        <w:t>eds</w:t>
      </w:r>
      <w:proofErr w:type="spellEnd"/>
      <w:proofErr w:type="gramEnd"/>
      <w:r w:rsidRPr="00AF6F61">
        <w:rPr>
          <w:rFonts w:ascii="Times New Roman" w:hAnsi="Times New Roman" w:cs="Times New Roman"/>
          <w:lang w:val="en-GB"/>
        </w:rPr>
        <w:t xml:space="preserve">), </w:t>
      </w:r>
      <w:proofErr w:type="spellStart"/>
      <w:r w:rsidRPr="00AF6F61">
        <w:rPr>
          <w:rFonts w:ascii="Times New Roman" w:hAnsi="Times New Roman" w:cs="Times New Roman"/>
          <w:i/>
          <w:lang w:val="en-GB"/>
        </w:rPr>
        <w:t>Handbuch</w:t>
      </w:r>
      <w:proofErr w:type="spellEnd"/>
      <w:r w:rsidRPr="00AF6F61">
        <w:rPr>
          <w:rFonts w:ascii="Times New Roman" w:hAnsi="Times New Roman" w:cs="Times New Roman"/>
          <w:i/>
          <w:lang w:val="en-GB"/>
        </w:rPr>
        <w:t xml:space="preserve"> Qualitative </w:t>
      </w:r>
      <w:proofErr w:type="spellStart"/>
      <w:r w:rsidRPr="00AF6F61">
        <w:rPr>
          <w:rFonts w:ascii="Times New Roman" w:hAnsi="Times New Roman" w:cs="Times New Roman"/>
          <w:i/>
          <w:lang w:val="en-GB"/>
        </w:rPr>
        <w:t>Socialforschung</w:t>
      </w:r>
      <w:proofErr w:type="spellEnd"/>
      <w:r w:rsidRPr="00AF6F61">
        <w:rPr>
          <w:rFonts w:ascii="Times New Roman" w:hAnsi="Times New Roman" w:cs="Times New Roman"/>
          <w:lang w:val="en-GB"/>
        </w:rPr>
        <w:t xml:space="preserve">. </w:t>
      </w:r>
      <w:proofErr w:type="spellStart"/>
      <w:r w:rsidRPr="00AF6F61">
        <w:rPr>
          <w:rFonts w:ascii="Times New Roman" w:hAnsi="Times New Roman" w:cs="Times New Roman"/>
          <w:lang w:val="en-GB"/>
        </w:rPr>
        <w:t>Munchen</w:t>
      </w:r>
      <w:proofErr w:type="spellEnd"/>
      <w:r w:rsidRPr="00AF6F61">
        <w:rPr>
          <w:rFonts w:ascii="Times New Roman" w:hAnsi="Times New Roman" w:cs="Times New Roman"/>
          <w:lang w:val="en-GB"/>
        </w:rPr>
        <w:t xml:space="preserve">: </w:t>
      </w:r>
      <w:proofErr w:type="spellStart"/>
      <w:r w:rsidRPr="00AF6F61">
        <w:rPr>
          <w:rFonts w:ascii="Times New Roman" w:hAnsi="Times New Roman" w:cs="Times New Roman"/>
          <w:lang w:val="en-GB"/>
        </w:rPr>
        <w:t>Psychologie</w:t>
      </w:r>
      <w:proofErr w:type="spellEnd"/>
      <w:r w:rsidRPr="00AF6F61">
        <w:rPr>
          <w:rFonts w:ascii="Times New Roman" w:hAnsi="Times New Roman" w:cs="Times New Roman"/>
          <w:lang w:val="en-GB"/>
        </w:rPr>
        <w:t xml:space="preserve"> </w:t>
      </w:r>
      <w:proofErr w:type="spellStart"/>
      <w:r w:rsidRPr="00AF6F61">
        <w:rPr>
          <w:rFonts w:ascii="Times New Roman" w:hAnsi="Times New Roman" w:cs="Times New Roman"/>
          <w:lang w:val="en-GB"/>
        </w:rPr>
        <w:t>Yerlags</w:t>
      </w:r>
      <w:proofErr w:type="spellEnd"/>
      <w:r w:rsidRPr="00AF6F61">
        <w:rPr>
          <w:rFonts w:ascii="Times New Roman" w:hAnsi="Times New Roman" w:cs="Times New Roman"/>
          <w:lang w:val="en-GB"/>
        </w:rPr>
        <w:t xml:space="preserve"> Union. pp. 182-5.</w:t>
      </w:r>
    </w:p>
    <w:p w:rsidR="008710D8" w:rsidRPr="00AF6F61" w:rsidRDefault="008710D8" w:rsidP="008710D8">
      <w:pPr>
        <w:rPr>
          <w:rFonts w:ascii="Times New Roman" w:hAnsi="Times New Roman" w:cs="Times New Roman"/>
          <w:lang w:val="en-GB"/>
        </w:rPr>
      </w:pPr>
      <w:proofErr w:type="spellStart"/>
      <w:r w:rsidRPr="00AF6F61">
        <w:rPr>
          <w:rStyle w:val="surname"/>
          <w:rFonts w:ascii="Times New Roman" w:hAnsi="Times New Roman" w:cs="Times New Roman"/>
          <w:lang w:val="en-GB"/>
        </w:rPr>
        <w:t>Howlett</w:t>
      </w:r>
      <w:proofErr w:type="spellEnd"/>
      <w:r w:rsidRPr="00AF6F61">
        <w:rPr>
          <w:rFonts w:ascii="Times New Roman" w:hAnsi="Times New Roman" w:cs="Times New Roman"/>
          <w:lang w:val="en-GB"/>
        </w:rPr>
        <w:t xml:space="preserve">, </w:t>
      </w:r>
      <w:r w:rsidRPr="00AF6F61">
        <w:rPr>
          <w:rStyle w:val="firstname"/>
          <w:rFonts w:ascii="Times New Roman" w:hAnsi="Times New Roman" w:cs="Times New Roman"/>
          <w:lang w:val="en-GB"/>
        </w:rPr>
        <w:t>S.</w:t>
      </w:r>
      <w:r w:rsidR="00C25313" w:rsidRPr="00AF6F61">
        <w:rPr>
          <w:rFonts w:ascii="Times New Roman" w:hAnsi="Times New Roman" w:cs="Times New Roman"/>
          <w:lang w:val="en-GB"/>
        </w:rPr>
        <w:t xml:space="preserve"> (2011), </w:t>
      </w:r>
      <w:r w:rsidRPr="00AF6F61">
        <w:rPr>
          <w:rFonts w:ascii="Times New Roman" w:hAnsi="Times New Roman" w:cs="Times New Roman"/>
          <w:lang w:val="en-GB"/>
        </w:rPr>
        <w:t>Developing volun</w:t>
      </w:r>
      <w:r w:rsidR="00C25313" w:rsidRPr="00AF6F61">
        <w:rPr>
          <w:rFonts w:ascii="Times New Roman" w:hAnsi="Times New Roman" w:cs="Times New Roman"/>
          <w:lang w:val="en-GB"/>
        </w:rPr>
        <w:t>teer management as a profession.</w:t>
      </w:r>
      <w:r w:rsidRPr="00AF6F61">
        <w:rPr>
          <w:rFonts w:ascii="Times New Roman" w:hAnsi="Times New Roman" w:cs="Times New Roman"/>
          <w:lang w:val="en-GB"/>
        </w:rPr>
        <w:t xml:space="preserve"> </w:t>
      </w:r>
      <w:r w:rsidRPr="00AF6F61">
        <w:rPr>
          <w:rStyle w:val="source"/>
          <w:rFonts w:ascii="Times New Roman" w:hAnsi="Times New Roman" w:cs="Times New Roman"/>
          <w:i/>
          <w:lang w:val="en-GB"/>
        </w:rPr>
        <w:t>Voluntary Sector Review</w:t>
      </w:r>
      <w:r w:rsidR="00C25313" w:rsidRPr="00AF6F61">
        <w:rPr>
          <w:rFonts w:ascii="Times New Roman" w:hAnsi="Times New Roman" w:cs="Times New Roman"/>
          <w:lang w:val="en-GB"/>
        </w:rPr>
        <w:t xml:space="preserve">. </w:t>
      </w:r>
      <w:r w:rsidRPr="00AF6F61">
        <w:rPr>
          <w:rStyle w:val="volume"/>
          <w:rFonts w:ascii="Times New Roman" w:hAnsi="Times New Roman" w:cs="Times New Roman"/>
          <w:lang w:val="en-GB"/>
        </w:rPr>
        <w:t>1</w:t>
      </w:r>
      <w:r w:rsidRPr="00AF6F61">
        <w:rPr>
          <w:rFonts w:ascii="Times New Roman" w:hAnsi="Times New Roman" w:cs="Times New Roman"/>
          <w:lang w:val="en-GB"/>
        </w:rPr>
        <w:t>(3) 355–61</w:t>
      </w:r>
      <w:r w:rsidR="00C25313" w:rsidRPr="00AF6F61">
        <w:rPr>
          <w:rFonts w:ascii="Times New Roman" w:hAnsi="Times New Roman" w:cs="Times New Roman"/>
          <w:lang w:val="en-GB"/>
        </w:rPr>
        <w:t>.</w:t>
      </w:r>
      <w:r w:rsidRPr="00AF6F61">
        <w:rPr>
          <w:rStyle w:val="A5"/>
          <w:rFonts w:ascii="Times New Roman" w:hAnsi="Times New Roman" w:cs="Times New Roman"/>
          <w:b/>
          <w:bCs/>
          <w:sz w:val="24"/>
          <w:szCs w:val="24"/>
          <w:lang w:val="en-GB"/>
        </w:rPr>
        <w:t xml:space="preserve"> </w:t>
      </w:r>
    </w:p>
    <w:p w:rsidR="00F57323" w:rsidRPr="00AF6F61" w:rsidRDefault="00F57323" w:rsidP="00390699">
      <w:pPr>
        <w:spacing w:line="276" w:lineRule="auto"/>
        <w:rPr>
          <w:rFonts w:ascii="Times New Roman" w:eastAsia="MS Gothic" w:hAnsi="Times New Roman" w:cs="Times New Roman"/>
          <w:spacing w:val="4"/>
          <w:kern w:val="1"/>
          <w:lang w:val="en-GB"/>
        </w:rPr>
      </w:pPr>
      <w:proofErr w:type="spellStart"/>
      <w:r w:rsidRPr="00AF6F61">
        <w:rPr>
          <w:rFonts w:ascii="Times New Roman" w:eastAsia="MS Gothic" w:hAnsi="Times New Roman" w:cs="Times New Roman"/>
          <w:spacing w:val="4"/>
          <w:kern w:val="1"/>
          <w:lang w:val="en-GB"/>
        </w:rPr>
        <w:t>Hustinx</w:t>
      </w:r>
      <w:proofErr w:type="spellEnd"/>
      <w:r w:rsidRPr="00AF6F61">
        <w:rPr>
          <w:rFonts w:ascii="Times New Roman" w:eastAsia="MS Gothic" w:hAnsi="Times New Roman" w:cs="Times New Roman"/>
          <w:spacing w:val="4"/>
          <w:kern w:val="1"/>
          <w:lang w:val="en-GB"/>
        </w:rPr>
        <w:t xml:space="preserve">, Lesly. Handy, </w:t>
      </w:r>
      <w:proofErr w:type="spellStart"/>
      <w:r w:rsidRPr="00AF6F61">
        <w:rPr>
          <w:rFonts w:ascii="Times New Roman" w:eastAsia="MS Gothic" w:hAnsi="Times New Roman" w:cs="Times New Roman"/>
          <w:spacing w:val="4"/>
          <w:kern w:val="1"/>
          <w:lang w:val="en-GB"/>
        </w:rPr>
        <w:t>Femida</w:t>
      </w:r>
      <w:proofErr w:type="spellEnd"/>
      <w:r w:rsidRPr="00AF6F61">
        <w:rPr>
          <w:rFonts w:ascii="Times New Roman" w:eastAsia="MS Gothic" w:hAnsi="Times New Roman" w:cs="Times New Roman"/>
          <w:spacing w:val="4"/>
          <w:kern w:val="1"/>
          <w:lang w:val="en-GB"/>
        </w:rPr>
        <w:t xml:space="preserve"> &amp; </w:t>
      </w:r>
      <w:proofErr w:type="spellStart"/>
      <w:r w:rsidRPr="00AF6F61">
        <w:rPr>
          <w:rFonts w:ascii="Times New Roman" w:eastAsia="MS Gothic" w:hAnsi="Times New Roman" w:cs="Times New Roman"/>
          <w:spacing w:val="4"/>
          <w:kern w:val="1"/>
          <w:lang w:val="en-GB"/>
        </w:rPr>
        <w:t>Cnaan</w:t>
      </w:r>
      <w:proofErr w:type="spellEnd"/>
      <w:r w:rsidRPr="00AF6F61">
        <w:rPr>
          <w:rFonts w:ascii="Times New Roman" w:eastAsia="MS Gothic" w:hAnsi="Times New Roman" w:cs="Times New Roman"/>
          <w:spacing w:val="4"/>
          <w:kern w:val="1"/>
          <w:lang w:val="en-GB"/>
        </w:rPr>
        <w:t xml:space="preserve">, Ram A. (2010) Volunteering. In Taylor, Rupert (ed.) </w:t>
      </w:r>
      <w:r w:rsidRPr="00AF6F61">
        <w:rPr>
          <w:rFonts w:ascii="Times New Roman" w:eastAsia="MS Gothic" w:hAnsi="Times New Roman" w:cs="Times New Roman"/>
          <w:i/>
          <w:spacing w:val="4"/>
          <w:kern w:val="1"/>
          <w:lang w:val="en-GB"/>
        </w:rPr>
        <w:t xml:space="preserve">Third Sector Research. </w:t>
      </w:r>
      <w:r w:rsidRPr="00AF6F61">
        <w:rPr>
          <w:rFonts w:ascii="Times New Roman" w:eastAsia="MS Gothic" w:hAnsi="Times New Roman" w:cs="Times New Roman"/>
          <w:spacing w:val="4"/>
          <w:kern w:val="1"/>
          <w:lang w:val="en-GB"/>
        </w:rPr>
        <w:t>New York: Springer.</w:t>
      </w:r>
    </w:p>
    <w:p w:rsidR="00371E27" w:rsidRPr="00AF6F61" w:rsidRDefault="00371E27" w:rsidP="00390699">
      <w:pPr>
        <w:autoSpaceDE w:val="0"/>
        <w:autoSpaceDN w:val="0"/>
        <w:adjustRightInd w:val="0"/>
        <w:spacing w:after="0" w:line="276" w:lineRule="auto"/>
        <w:rPr>
          <w:rFonts w:ascii="Times New Roman" w:hAnsi="Times New Roman" w:cs="Times New Roman"/>
          <w:lang w:val="en-GB"/>
        </w:rPr>
      </w:pPr>
      <w:r w:rsidRPr="00AF6F61">
        <w:rPr>
          <w:rFonts w:ascii="Times New Roman" w:hAnsi="Times New Roman" w:cs="Times New Roman"/>
          <w:lang w:val="en-GB"/>
        </w:rPr>
        <w:t xml:space="preserve">Hwang H and Powell WW (2009) </w:t>
      </w:r>
      <w:proofErr w:type="gramStart"/>
      <w:r w:rsidRPr="00AF6F61">
        <w:rPr>
          <w:rFonts w:ascii="Times New Roman" w:hAnsi="Times New Roman" w:cs="Times New Roman"/>
          <w:lang w:val="en-GB"/>
        </w:rPr>
        <w:t>The</w:t>
      </w:r>
      <w:proofErr w:type="gramEnd"/>
      <w:r w:rsidRPr="00AF6F61">
        <w:rPr>
          <w:rFonts w:ascii="Times New Roman" w:hAnsi="Times New Roman" w:cs="Times New Roman"/>
          <w:lang w:val="en-GB"/>
        </w:rPr>
        <w:t xml:space="preserve"> rationalization of charity: The influences of professionalism in the </w:t>
      </w:r>
      <w:proofErr w:type="spellStart"/>
      <w:r w:rsidRPr="00AF6F61">
        <w:rPr>
          <w:rFonts w:ascii="Times New Roman" w:hAnsi="Times New Roman" w:cs="Times New Roman"/>
          <w:lang w:val="en-GB"/>
        </w:rPr>
        <w:t>nonprofit</w:t>
      </w:r>
      <w:proofErr w:type="spellEnd"/>
      <w:r w:rsidRPr="00AF6F61">
        <w:rPr>
          <w:rFonts w:ascii="Times New Roman" w:hAnsi="Times New Roman" w:cs="Times New Roman"/>
          <w:lang w:val="en-GB"/>
        </w:rPr>
        <w:t xml:space="preserve"> sector. Administrative Science Quarterly 54(2): 268–298.</w:t>
      </w:r>
    </w:p>
    <w:p w:rsidR="00971E60" w:rsidRPr="00AF6F61" w:rsidRDefault="00971E60" w:rsidP="00971E60">
      <w:pPr>
        <w:spacing w:after="0"/>
        <w:rPr>
          <w:rFonts w:ascii="Times New Roman" w:eastAsia="Times New Roman" w:hAnsi="Times New Roman" w:cs="Times New Roman"/>
          <w:color w:val="222222"/>
          <w:lang w:val="en-GB" w:eastAsia="da-DK"/>
        </w:rPr>
      </w:pPr>
    </w:p>
    <w:p w:rsidR="00971E60" w:rsidRPr="00AF6F61" w:rsidRDefault="00971E60" w:rsidP="00971E60">
      <w:pPr>
        <w:spacing w:after="0"/>
        <w:rPr>
          <w:rFonts w:ascii="Times New Roman" w:eastAsia="Times New Roman" w:hAnsi="Times New Roman" w:cs="Times New Roman"/>
          <w:color w:val="222222"/>
          <w:lang w:val="en-GB" w:eastAsia="da-DK"/>
        </w:rPr>
      </w:pPr>
      <w:r w:rsidRPr="00AF6F61">
        <w:rPr>
          <w:rFonts w:ascii="Times New Roman" w:eastAsia="Times New Roman" w:hAnsi="Times New Roman" w:cs="Times New Roman"/>
          <w:color w:val="222222"/>
          <w:lang w:val="en-GB" w:eastAsia="da-DK"/>
        </w:rPr>
        <w:t xml:space="preserve">Irvin, R. A. (2005). State regulation of </w:t>
      </w:r>
      <w:proofErr w:type="spellStart"/>
      <w:r w:rsidRPr="00AF6F61">
        <w:rPr>
          <w:rFonts w:ascii="Times New Roman" w:eastAsia="Times New Roman" w:hAnsi="Times New Roman" w:cs="Times New Roman"/>
          <w:color w:val="222222"/>
          <w:lang w:val="en-GB" w:eastAsia="da-DK"/>
        </w:rPr>
        <w:t>nonprofit</w:t>
      </w:r>
      <w:proofErr w:type="spellEnd"/>
      <w:r w:rsidRPr="00AF6F61">
        <w:rPr>
          <w:rFonts w:ascii="Times New Roman" w:eastAsia="Times New Roman" w:hAnsi="Times New Roman" w:cs="Times New Roman"/>
          <w:color w:val="222222"/>
          <w:lang w:val="en-GB" w:eastAsia="da-DK"/>
        </w:rPr>
        <w:t xml:space="preserve"> organizations: Accountability regardless of outcome. </w:t>
      </w:r>
      <w:proofErr w:type="spellStart"/>
      <w:r w:rsidRPr="00AF6F61">
        <w:rPr>
          <w:rFonts w:ascii="Times New Roman" w:eastAsia="Times New Roman" w:hAnsi="Times New Roman" w:cs="Times New Roman"/>
          <w:i/>
          <w:iCs/>
          <w:color w:val="222222"/>
          <w:lang w:val="en-GB" w:eastAsia="da-DK"/>
        </w:rPr>
        <w:t>Nonprofit</w:t>
      </w:r>
      <w:proofErr w:type="spellEnd"/>
      <w:r w:rsidRPr="00AF6F61">
        <w:rPr>
          <w:rFonts w:ascii="Times New Roman" w:eastAsia="Times New Roman" w:hAnsi="Times New Roman" w:cs="Times New Roman"/>
          <w:i/>
          <w:iCs/>
          <w:color w:val="222222"/>
          <w:lang w:val="en-GB" w:eastAsia="da-DK"/>
        </w:rPr>
        <w:t xml:space="preserve"> and Voluntary Sector Quarterly</w:t>
      </w:r>
      <w:r w:rsidRPr="00AF6F61">
        <w:rPr>
          <w:rFonts w:ascii="Times New Roman" w:eastAsia="Times New Roman" w:hAnsi="Times New Roman" w:cs="Times New Roman"/>
          <w:color w:val="222222"/>
          <w:lang w:val="en-GB" w:eastAsia="da-DK"/>
        </w:rPr>
        <w:t xml:space="preserve">, </w:t>
      </w:r>
      <w:r w:rsidRPr="00AF6F61">
        <w:rPr>
          <w:rFonts w:ascii="Times New Roman" w:eastAsia="Times New Roman" w:hAnsi="Times New Roman" w:cs="Times New Roman"/>
          <w:i/>
          <w:iCs/>
          <w:color w:val="222222"/>
          <w:lang w:val="en-GB" w:eastAsia="da-DK"/>
        </w:rPr>
        <w:t>34</w:t>
      </w:r>
      <w:r w:rsidRPr="00AF6F61">
        <w:rPr>
          <w:rFonts w:ascii="Times New Roman" w:eastAsia="Times New Roman" w:hAnsi="Times New Roman" w:cs="Times New Roman"/>
          <w:color w:val="222222"/>
          <w:lang w:val="en-GB" w:eastAsia="da-DK"/>
        </w:rPr>
        <w:t>(2), 161-178.</w:t>
      </w:r>
    </w:p>
    <w:p w:rsidR="00390699" w:rsidRPr="00AF6F61" w:rsidRDefault="00390699" w:rsidP="00390699">
      <w:pPr>
        <w:spacing w:line="276" w:lineRule="auto"/>
        <w:rPr>
          <w:rFonts w:ascii="Times New Roman" w:eastAsia="MS Gothic" w:hAnsi="Times New Roman" w:cs="Times New Roman"/>
          <w:spacing w:val="4"/>
          <w:kern w:val="1"/>
          <w:lang w:val="en-GB"/>
        </w:rPr>
      </w:pPr>
    </w:p>
    <w:p w:rsidR="009C37C7" w:rsidRPr="00AF6F61" w:rsidRDefault="00D51126" w:rsidP="00390699">
      <w:pPr>
        <w:spacing w:line="276" w:lineRule="auto"/>
        <w:rPr>
          <w:rFonts w:ascii="Times New Roman" w:eastAsia="MS Gothic" w:hAnsi="Times New Roman" w:cs="Times New Roman"/>
          <w:spacing w:val="4"/>
          <w:kern w:val="1"/>
          <w:lang w:val="en-GB"/>
        </w:rPr>
      </w:pPr>
      <w:proofErr w:type="spellStart"/>
      <w:r w:rsidRPr="00AF6F61">
        <w:rPr>
          <w:rFonts w:ascii="Times New Roman" w:eastAsia="MS Gothic" w:hAnsi="Times New Roman" w:cs="Times New Roman"/>
          <w:spacing w:val="4"/>
          <w:kern w:val="1"/>
          <w:lang w:val="en-GB"/>
        </w:rPr>
        <w:t>Jäger</w:t>
      </w:r>
      <w:proofErr w:type="spellEnd"/>
      <w:r w:rsidRPr="00AF6F61">
        <w:rPr>
          <w:rFonts w:ascii="Times New Roman" w:eastAsia="MS Gothic" w:hAnsi="Times New Roman" w:cs="Times New Roman"/>
          <w:spacing w:val="4"/>
          <w:kern w:val="1"/>
          <w:lang w:val="en-GB"/>
        </w:rPr>
        <w:t xml:space="preserve">, </w:t>
      </w:r>
      <w:proofErr w:type="spellStart"/>
      <w:r w:rsidRPr="00AF6F61">
        <w:rPr>
          <w:rFonts w:ascii="Times New Roman" w:eastAsia="MS Gothic" w:hAnsi="Times New Roman" w:cs="Times New Roman"/>
          <w:spacing w:val="4"/>
          <w:kern w:val="1"/>
          <w:lang w:val="en-GB"/>
        </w:rPr>
        <w:t>Urs</w:t>
      </w:r>
      <w:proofErr w:type="spellEnd"/>
      <w:proofErr w:type="gramStart"/>
      <w:r w:rsidRPr="00AF6F61">
        <w:rPr>
          <w:rFonts w:ascii="Times New Roman" w:eastAsia="MS Gothic" w:hAnsi="Times New Roman" w:cs="Times New Roman"/>
          <w:spacing w:val="4"/>
          <w:kern w:val="1"/>
          <w:lang w:val="en-GB"/>
        </w:rPr>
        <w:t>,.</w:t>
      </w:r>
      <w:proofErr w:type="gramEnd"/>
      <w:r w:rsidRPr="00AF6F61">
        <w:rPr>
          <w:rFonts w:ascii="Times New Roman" w:eastAsia="MS Gothic" w:hAnsi="Times New Roman" w:cs="Times New Roman"/>
          <w:spacing w:val="4"/>
          <w:kern w:val="1"/>
          <w:lang w:val="en-GB"/>
        </w:rPr>
        <w:t xml:space="preserve"> Kreutzer, Karin</w:t>
      </w:r>
      <w:proofErr w:type="gramStart"/>
      <w:r w:rsidRPr="00AF6F61">
        <w:rPr>
          <w:rFonts w:ascii="Times New Roman" w:eastAsia="MS Gothic" w:hAnsi="Times New Roman" w:cs="Times New Roman"/>
          <w:spacing w:val="4"/>
          <w:kern w:val="1"/>
          <w:lang w:val="en-GB"/>
        </w:rPr>
        <w:t>,.</w:t>
      </w:r>
      <w:proofErr w:type="gramEnd"/>
      <w:r w:rsidRPr="00AF6F61">
        <w:rPr>
          <w:rFonts w:ascii="Times New Roman" w:eastAsia="MS Gothic" w:hAnsi="Times New Roman" w:cs="Times New Roman"/>
          <w:spacing w:val="4"/>
          <w:kern w:val="1"/>
          <w:lang w:val="en-GB"/>
        </w:rPr>
        <w:t xml:space="preserve"> &amp; Beyes, Timon </w:t>
      </w:r>
      <w:r w:rsidR="00E6659F" w:rsidRPr="00AF6F61">
        <w:rPr>
          <w:rFonts w:ascii="Times New Roman" w:eastAsia="MS Gothic" w:hAnsi="Times New Roman" w:cs="Times New Roman"/>
          <w:spacing w:val="4"/>
          <w:kern w:val="1"/>
          <w:lang w:val="en-GB"/>
        </w:rPr>
        <w:t>(</w:t>
      </w:r>
      <w:r w:rsidRPr="00AF6F61">
        <w:rPr>
          <w:rFonts w:ascii="Times New Roman" w:eastAsia="MS Gothic" w:hAnsi="Times New Roman" w:cs="Times New Roman"/>
          <w:spacing w:val="4"/>
          <w:kern w:val="1"/>
          <w:lang w:val="en-GB"/>
        </w:rPr>
        <w:t>2009</w:t>
      </w:r>
      <w:r w:rsidR="00E6659F" w:rsidRPr="00AF6F61">
        <w:rPr>
          <w:rFonts w:ascii="Times New Roman" w:eastAsia="MS Gothic" w:hAnsi="Times New Roman" w:cs="Times New Roman"/>
          <w:spacing w:val="4"/>
          <w:kern w:val="1"/>
          <w:lang w:val="en-GB"/>
        </w:rPr>
        <w:t>)</w:t>
      </w:r>
      <w:r w:rsidRPr="00AF6F61">
        <w:rPr>
          <w:rFonts w:ascii="Times New Roman" w:eastAsia="MS Gothic" w:hAnsi="Times New Roman" w:cs="Times New Roman"/>
          <w:spacing w:val="4"/>
          <w:kern w:val="1"/>
          <w:lang w:val="en-GB"/>
        </w:rPr>
        <w:t xml:space="preserve"> Balancing acts: NPO-leadership and volunteering. </w:t>
      </w:r>
      <w:r w:rsidRPr="00AF6F61">
        <w:rPr>
          <w:rFonts w:ascii="Times New Roman" w:eastAsia="MS Gothic" w:hAnsi="Times New Roman" w:cs="Times New Roman"/>
          <w:i/>
          <w:spacing w:val="4"/>
          <w:kern w:val="1"/>
          <w:lang w:val="en-GB"/>
        </w:rPr>
        <w:t>Financial Accountability &amp; Management</w:t>
      </w:r>
      <w:r w:rsidRPr="00AF6F61">
        <w:rPr>
          <w:rFonts w:ascii="Times New Roman" w:eastAsia="MS Gothic" w:hAnsi="Times New Roman" w:cs="Times New Roman"/>
          <w:spacing w:val="4"/>
          <w:kern w:val="1"/>
          <w:lang w:val="en-GB"/>
        </w:rPr>
        <w:t xml:space="preserve"> 25(1): 79-97.</w:t>
      </w:r>
    </w:p>
    <w:p w:rsidR="003D6D89" w:rsidRDefault="003D6D89" w:rsidP="003D6D89">
      <w:pPr>
        <w:autoSpaceDE w:val="0"/>
        <w:autoSpaceDN w:val="0"/>
        <w:adjustRightInd w:val="0"/>
        <w:spacing w:after="0"/>
        <w:rPr>
          <w:rFonts w:ascii="Times New Roman" w:hAnsi="Times New Roman" w:cs="Times New Roman"/>
        </w:rPr>
      </w:pPr>
      <w:r w:rsidRPr="00AF6F61">
        <w:rPr>
          <w:rFonts w:ascii="Times New Roman" w:hAnsi="Times New Roman" w:cs="Times New Roman"/>
        </w:rPr>
        <w:t>Jordan, T. (2009). Volunteer entry into hospital culture: Relationships among socialization, p-o fit, organizational commitment, and job satisfaction. Ph.D. Thesis. University of Louisville, Kentucky.</w:t>
      </w:r>
    </w:p>
    <w:p w:rsidR="002B30DC" w:rsidRDefault="002B30DC" w:rsidP="003D6D89">
      <w:pPr>
        <w:autoSpaceDE w:val="0"/>
        <w:autoSpaceDN w:val="0"/>
        <w:adjustRightInd w:val="0"/>
        <w:spacing w:after="0"/>
        <w:rPr>
          <w:rFonts w:ascii="Times New Roman" w:hAnsi="Times New Roman" w:cs="Times New Roman"/>
        </w:rPr>
      </w:pPr>
    </w:p>
    <w:p w:rsidR="002B30DC" w:rsidRPr="002B30DC" w:rsidRDefault="002B30DC" w:rsidP="003D6D89">
      <w:pPr>
        <w:autoSpaceDE w:val="0"/>
        <w:autoSpaceDN w:val="0"/>
        <w:adjustRightInd w:val="0"/>
        <w:spacing w:after="0"/>
        <w:rPr>
          <w:rFonts w:ascii="Times New Roman" w:hAnsi="Times New Roman" w:cs="Times New Roman"/>
        </w:rPr>
      </w:pPr>
      <w:proofErr w:type="spellStart"/>
      <w:r w:rsidRPr="000844CB">
        <w:rPr>
          <w:rFonts w:ascii="Times New Roman" w:hAnsi="Times New Roman" w:cs="Times New Roman"/>
        </w:rPr>
        <w:t>Jourard</w:t>
      </w:r>
      <w:proofErr w:type="spellEnd"/>
      <w:r w:rsidRPr="000844CB">
        <w:rPr>
          <w:rFonts w:ascii="Times New Roman" w:hAnsi="Times New Roman" w:cs="Times New Roman"/>
        </w:rPr>
        <w:t xml:space="preserve">, S. M. (1971) </w:t>
      </w:r>
      <w:proofErr w:type="gramStart"/>
      <w:r w:rsidRPr="000844CB">
        <w:rPr>
          <w:rFonts w:ascii="Times New Roman" w:hAnsi="Times New Roman" w:cs="Times New Roman"/>
        </w:rPr>
        <w:t>The</w:t>
      </w:r>
      <w:proofErr w:type="gramEnd"/>
      <w:r w:rsidRPr="000844CB">
        <w:rPr>
          <w:rFonts w:ascii="Times New Roman" w:hAnsi="Times New Roman" w:cs="Times New Roman"/>
        </w:rPr>
        <w:t xml:space="preserve"> transparent self. New York: D. Van </w:t>
      </w:r>
      <w:proofErr w:type="spellStart"/>
      <w:r w:rsidRPr="000844CB">
        <w:rPr>
          <w:rFonts w:ascii="Times New Roman" w:hAnsi="Times New Roman" w:cs="Times New Roman"/>
        </w:rPr>
        <w:t>Nostrand</w:t>
      </w:r>
      <w:proofErr w:type="spellEnd"/>
      <w:r w:rsidRPr="000844CB">
        <w:rPr>
          <w:rFonts w:ascii="Times New Roman" w:hAnsi="Times New Roman" w:cs="Times New Roman"/>
        </w:rPr>
        <w:t xml:space="preserve"> Company.</w:t>
      </w:r>
    </w:p>
    <w:p w:rsidR="00A72475" w:rsidRDefault="00A72475" w:rsidP="003D6D89">
      <w:pPr>
        <w:autoSpaceDE w:val="0"/>
        <w:autoSpaceDN w:val="0"/>
        <w:adjustRightInd w:val="0"/>
        <w:spacing w:after="0"/>
        <w:rPr>
          <w:rFonts w:ascii="Times New Roman" w:hAnsi="Times New Roman" w:cs="Times New Roman"/>
        </w:rPr>
      </w:pPr>
    </w:p>
    <w:p w:rsidR="00F17A99" w:rsidRDefault="00A72475" w:rsidP="006E018A">
      <w:pPr>
        <w:spacing w:after="0"/>
        <w:rPr>
          <w:rFonts w:ascii="Times New Roman" w:eastAsia="Times New Roman" w:hAnsi="Times New Roman" w:cs="Times New Roman"/>
          <w:color w:val="222222"/>
          <w:lang w:eastAsia="da-DK"/>
        </w:rPr>
      </w:pPr>
      <w:r w:rsidRPr="00A72475">
        <w:rPr>
          <w:rFonts w:ascii="Times New Roman" w:eastAsia="Times New Roman" w:hAnsi="Times New Roman" w:cs="Times New Roman"/>
          <w:color w:val="222222"/>
          <w:lang w:eastAsia="da-DK"/>
        </w:rPr>
        <w:t xml:space="preserve">Keane, J. (2005). Eleven theses on markets and civil society. </w:t>
      </w:r>
      <w:r w:rsidRPr="00A72475">
        <w:rPr>
          <w:rFonts w:ascii="Times New Roman" w:eastAsia="Times New Roman" w:hAnsi="Times New Roman" w:cs="Times New Roman"/>
          <w:i/>
          <w:iCs/>
          <w:color w:val="222222"/>
          <w:lang w:eastAsia="da-DK"/>
        </w:rPr>
        <w:t>Journal of Civil Society</w:t>
      </w:r>
      <w:r w:rsidRPr="00A72475">
        <w:rPr>
          <w:rFonts w:ascii="Times New Roman" w:eastAsia="Times New Roman" w:hAnsi="Times New Roman" w:cs="Times New Roman"/>
          <w:color w:val="222222"/>
          <w:lang w:eastAsia="da-DK"/>
        </w:rPr>
        <w:t xml:space="preserve">, </w:t>
      </w:r>
      <w:r w:rsidRPr="00A72475">
        <w:rPr>
          <w:rFonts w:ascii="Times New Roman" w:eastAsia="Times New Roman" w:hAnsi="Times New Roman" w:cs="Times New Roman"/>
          <w:i/>
          <w:iCs/>
          <w:color w:val="222222"/>
          <w:lang w:eastAsia="da-DK"/>
        </w:rPr>
        <w:t>1</w:t>
      </w:r>
      <w:r w:rsidRPr="00A72475">
        <w:rPr>
          <w:rFonts w:ascii="Times New Roman" w:eastAsia="Times New Roman" w:hAnsi="Times New Roman" w:cs="Times New Roman"/>
          <w:color w:val="222222"/>
          <w:lang w:eastAsia="da-DK"/>
        </w:rPr>
        <w:t>(1), 25-34.</w:t>
      </w:r>
    </w:p>
    <w:p w:rsidR="00FC6AC9" w:rsidRDefault="00FC6AC9" w:rsidP="006E018A">
      <w:pPr>
        <w:spacing w:after="0"/>
        <w:rPr>
          <w:rFonts w:ascii="Times New Roman" w:eastAsia="Times New Roman" w:hAnsi="Times New Roman" w:cs="Times New Roman"/>
          <w:color w:val="222222"/>
          <w:lang w:eastAsia="da-DK"/>
        </w:rPr>
      </w:pPr>
    </w:p>
    <w:p w:rsidR="006E018A" w:rsidRPr="006E018A" w:rsidRDefault="00FC6AC9" w:rsidP="006E018A">
      <w:pPr>
        <w:spacing w:after="0"/>
        <w:rPr>
          <w:rFonts w:ascii="Times New Roman" w:eastAsia="Times New Roman" w:hAnsi="Times New Roman" w:cs="Times New Roman"/>
          <w:color w:val="222222"/>
          <w:lang w:eastAsia="da-DK"/>
        </w:rPr>
      </w:pPr>
      <w:proofErr w:type="spellStart"/>
      <w:r>
        <w:rPr>
          <w:color w:val="222222"/>
        </w:rPr>
        <w:t>Kernis</w:t>
      </w:r>
      <w:proofErr w:type="spellEnd"/>
      <w:r>
        <w:rPr>
          <w:color w:val="222222"/>
        </w:rPr>
        <w:t xml:space="preserve">, M. H., &amp; Goldman, B. M. (2006) </w:t>
      </w:r>
      <w:proofErr w:type="gramStart"/>
      <w:r>
        <w:rPr>
          <w:color w:val="222222"/>
        </w:rPr>
        <w:t>A</w:t>
      </w:r>
      <w:proofErr w:type="gramEnd"/>
      <w:r>
        <w:rPr>
          <w:color w:val="222222"/>
        </w:rPr>
        <w:t xml:space="preserve"> multicomponent conceptualization of authenticity: Theory and research. In </w:t>
      </w:r>
      <w:r>
        <w:rPr>
          <w:i/>
          <w:iCs/>
          <w:color w:val="222222"/>
        </w:rPr>
        <w:t>Advances in experimental social psychology</w:t>
      </w:r>
      <w:r>
        <w:rPr>
          <w:color w:val="222222"/>
        </w:rPr>
        <w:t xml:space="preserve">, </w:t>
      </w:r>
      <w:r>
        <w:rPr>
          <w:i/>
          <w:iCs/>
          <w:color w:val="222222"/>
        </w:rPr>
        <w:t>38</w:t>
      </w:r>
      <w:r>
        <w:rPr>
          <w:color w:val="222222"/>
        </w:rPr>
        <w:t>; 283-357.</w:t>
      </w:r>
    </w:p>
    <w:p w:rsidR="00371E27" w:rsidRPr="00AF6F61" w:rsidRDefault="00575DE0" w:rsidP="00390699">
      <w:pPr>
        <w:autoSpaceDE w:val="0"/>
        <w:autoSpaceDN w:val="0"/>
        <w:adjustRightInd w:val="0"/>
        <w:spacing w:after="0" w:line="276" w:lineRule="auto"/>
        <w:rPr>
          <w:rFonts w:ascii="Times New Roman" w:hAnsi="Times New Roman" w:cs="Times New Roman"/>
          <w:lang w:val="en-GB"/>
        </w:rPr>
      </w:pPr>
      <w:r w:rsidRPr="00AF6F61">
        <w:rPr>
          <w:rFonts w:ascii="Times New Roman" w:eastAsia="MS Gothic" w:hAnsi="Times New Roman" w:cs="Times New Roman"/>
          <w:spacing w:val="4"/>
          <w:kern w:val="1"/>
          <w:lang w:val="en-GB"/>
        </w:rPr>
        <w:t xml:space="preserve">King, Daniel (2017) Becoming Business-Like: Governing the </w:t>
      </w:r>
      <w:proofErr w:type="spellStart"/>
      <w:r w:rsidRPr="00AF6F61">
        <w:rPr>
          <w:rFonts w:ascii="Times New Roman" w:eastAsia="MS Gothic" w:hAnsi="Times New Roman" w:cs="Times New Roman"/>
          <w:spacing w:val="4"/>
          <w:kern w:val="1"/>
          <w:lang w:val="en-GB"/>
        </w:rPr>
        <w:t>Nonprofit</w:t>
      </w:r>
      <w:proofErr w:type="spellEnd"/>
      <w:r w:rsidRPr="00AF6F61">
        <w:rPr>
          <w:rFonts w:ascii="Times New Roman" w:eastAsia="MS Gothic" w:hAnsi="Times New Roman" w:cs="Times New Roman"/>
          <w:spacing w:val="4"/>
          <w:kern w:val="1"/>
          <w:lang w:val="en-GB"/>
        </w:rPr>
        <w:t xml:space="preserve"> Professional. </w:t>
      </w:r>
      <w:proofErr w:type="spellStart"/>
      <w:r w:rsidRPr="00AF6F61">
        <w:rPr>
          <w:rFonts w:ascii="Times New Roman" w:eastAsia="MS Gothic" w:hAnsi="Times New Roman" w:cs="Times New Roman"/>
          <w:i/>
          <w:spacing w:val="4"/>
          <w:kern w:val="1"/>
          <w:lang w:val="en-GB"/>
        </w:rPr>
        <w:t>Nonprofit</w:t>
      </w:r>
      <w:proofErr w:type="spellEnd"/>
      <w:r w:rsidRPr="00AF6F61">
        <w:rPr>
          <w:rFonts w:ascii="Times New Roman" w:eastAsia="MS Gothic" w:hAnsi="Times New Roman" w:cs="Times New Roman"/>
          <w:i/>
          <w:spacing w:val="4"/>
          <w:kern w:val="1"/>
          <w:lang w:val="en-GB"/>
        </w:rPr>
        <w:t xml:space="preserve"> and Voluntary Sector Quarterly</w:t>
      </w:r>
      <w:r w:rsidRPr="00AF6F61">
        <w:rPr>
          <w:rFonts w:ascii="Times New Roman" w:eastAsia="MS Gothic" w:hAnsi="Times New Roman" w:cs="Times New Roman"/>
          <w:spacing w:val="4"/>
          <w:kern w:val="1"/>
          <w:lang w:val="en-GB"/>
        </w:rPr>
        <w:t>, 46(2): 241-260.</w:t>
      </w:r>
      <w:r w:rsidR="00371E27" w:rsidRPr="00AF6F61">
        <w:rPr>
          <w:rFonts w:ascii="Times New Roman" w:hAnsi="Times New Roman" w:cs="Times New Roman"/>
          <w:lang w:val="en-GB"/>
        </w:rPr>
        <w:t xml:space="preserve">Kreutzer K and </w:t>
      </w:r>
      <w:proofErr w:type="spellStart"/>
      <w:r w:rsidR="00371E27" w:rsidRPr="00AF6F61">
        <w:rPr>
          <w:rFonts w:ascii="Times New Roman" w:hAnsi="Times New Roman" w:cs="Times New Roman"/>
          <w:lang w:val="en-GB"/>
        </w:rPr>
        <w:t>Jäger</w:t>
      </w:r>
      <w:proofErr w:type="spellEnd"/>
      <w:r w:rsidR="00371E27" w:rsidRPr="00AF6F61">
        <w:rPr>
          <w:rFonts w:ascii="Times New Roman" w:hAnsi="Times New Roman" w:cs="Times New Roman"/>
          <w:lang w:val="en-GB"/>
        </w:rPr>
        <w:t xml:space="preserve"> U (2011) Volunteering versus managerialism: Conflict over organiza</w:t>
      </w:r>
      <w:r w:rsidR="00390699" w:rsidRPr="00AF6F61">
        <w:rPr>
          <w:rFonts w:ascii="Times New Roman" w:hAnsi="Times New Roman" w:cs="Times New Roman"/>
          <w:lang w:val="en-GB"/>
        </w:rPr>
        <w:t xml:space="preserve">tional identity </w:t>
      </w:r>
      <w:r w:rsidR="00371E27" w:rsidRPr="00AF6F61">
        <w:rPr>
          <w:rFonts w:ascii="Times New Roman" w:hAnsi="Times New Roman" w:cs="Times New Roman"/>
          <w:lang w:val="en-GB"/>
        </w:rPr>
        <w:t xml:space="preserve">in voluntary associations. </w:t>
      </w:r>
      <w:proofErr w:type="spellStart"/>
      <w:r w:rsidR="00371E27" w:rsidRPr="00AF6F61">
        <w:rPr>
          <w:rFonts w:ascii="Times New Roman" w:hAnsi="Times New Roman" w:cs="Times New Roman"/>
          <w:lang w:val="en-GB"/>
        </w:rPr>
        <w:t>Nonprofit</w:t>
      </w:r>
      <w:proofErr w:type="spellEnd"/>
      <w:r w:rsidR="00371E27" w:rsidRPr="00AF6F61">
        <w:rPr>
          <w:rFonts w:ascii="Times New Roman" w:hAnsi="Times New Roman" w:cs="Times New Roman"/>
          <w:lang w:val="en-GB"/>
        </w:rPr>
        <w:t xml:space="preserve"> and Voluntary Sector Quarterly 40(4): 634–661.</w:t>
      </w:r>
    </w:p>
    <w:p w:rsidR="00A9188C" w:rsidRPr="00FE21C0" w:rsidRDefault="00A9188C" w:rsidP="00390699">
      <w:pPr>
        <w:autoSpaceDE w:val="0"/>
        <w:autoSpaceDN w:val="0"/>
        <w:adjustRightInd w:val="0"/>
        <w:spacing w:after="0" w:line="276" w:lineRule="auto"/>
        <w:rPr>
          <w:rFonts w:ascii="Times New Roman" w:hAnsi="Times New Roman" w:cs="Times New Roman"/>
          <w:lang w:val="en-GB"/>
        </w:rPr>
      </w:pPr>
    </w:p>
    <w:p w:rsidR="00FE21C0" w:rsidRPr="00FE21C0" w:rsidRDefault="00FE21C0" w:rsidP="00FE21C0">
      <w:pPr>
        <w:autoSpaceDE w:val="0"/>
        <w:autoSpaceDN w:val="0"/>
        <w:adjustRightInd w:val="0"/>
        <w:spacing w:after="0"/>
        <w:rPr>
          <w:rFonts w:ascii="Times New Roman" w:hAnsi="Times New Roman" w:cs="Times New Roman"/>
        </w:rPr>
      </w:pPr>
      <w:r w:rsidRPr="00FE21C0">
        <w:rPr>
          <w:rFonts w:ascii="Times New Roman" w:hAnsi="Times New Roman" w:cs="Times New Roman"/>
        </w:rPr>
        <w:t>K</w:t>
      </w:r>
      <w:r w:rsidRPr="00FE21C0">
        <w:rPr>
          <w:rFonts w:ascii="Times New Roman" w:eastAsia="ImprintExpertMT" w:hAnsi="Times New Roman" w:cs="Times New Roman"/>
        </w:rPr>
        <w:t xml:space="preserve">umar, </w:t>
      </w:r>
      <w:r w:rsidRPr="00FE21C0">
        <w:rPr>
          <w:rFonts w:ascii="Times New Roman" w:hAnsi="Times New Roman" w:cs="Times New Roman"/>
        </w:rPr>
        <w:t xml:space="preserve">Krishan (2001) </w:t>
      </w:r>
      <w:r>
        <w:rPr>
          <w:rFonts w:ascii="Times New Roman" w:hAnsi="Times New Roman" w:cs="Times New Roman"/>
        </w:rPr>
        <w:t xml:space="preserve">Civil Society: An </w:t>
      </w:r>
      <w:r w:rsidRPr="00FE21C0">
        <w:rPr>
          <w:rFonts w:ascii="Times New Roman" w:hAnsi="Times New Roman" w:cs="Times New Roman"/>
        </w:rPr>
        <w:t>Inquiry into</w:t>
      </w:r>
      <w:r>
        <w:rPr>
          <w:rFonts w:ascii="Times New Roman" w:hAnsi="Times New Roman" w:cs="Times New Roman"/>
        </w:rPr>
        <w:t xml:space="preserve"> the Usefulness of a Historical </w:t>
      </w:r>
      <w:r w:rsidRPr="00FE21C0">
        <w:rPr>
          <w:rFonts w:ascii="Times New Roman" w:hAnsi="Times New Roman" w:cs="Times New Roman"/>
        </w:rPr>
        <w:t>Term. Minneapolis, MN University of</w:t>
      </w:r>
      <w:r>
        <w:rPr>
          <w:rFonts w:ascii="Times New Roman" w:hAnsi="Times New Roman" w:cs="Times New Roman"/>
        </w:rPr>
        <w:t xml:space="preserve"> </w:t>
      </w:r>
      <w:r w:rsidRPr="00FE21C0">
        <w:rPr>
          <w:rFonts w:ascii="Times New Roman" w:hAnsi="Times New Roman" w:cs="Times New Roman"/>
        </w:rPr>
        <w:t>Minnesota Press.</w:t>
      </w:r>
    </w:p>
    <w:p w:rsidR="00FE21C0" w:rsidRDefault="00FE21C0" w:rsidP="00A9188C">
      <w:pPr>
        <w:autoSpaceDE w:val="0"/>
        <w:autoSpaceDN w:val="0"/>
        <w:adjustRightInd w:val="0"/>
        <w:spacing w:after="0"/>
        <w:rPr>
          <w:rFonts w:ascii="Times New Roman" w:hAnsi="Times New Roman" w:cs="Times New Roman"/>
        </w:rPr>
      </w:pPr>
    </w:p>
    <w:p w:rsidR="00A9188C" w:rsidRPr="006C0660" w:rsidRDefault="00A9188C" w:rsidP="00A9188C">
      <w:pPr>
        <w:autoSpaceDE w:val="0"/>
        <w:autoSpaceDN w:val="0"/>
        <w:adjustRightInd w:val="0"/>
        <w:spacing w:after="0"/>
        <w:rPr>
          <w:rFonts w:ascii="Times New Roman" w:hAnsi="Times New Roman" w:cs="Times New Roman"/>
          <w:i/>
          <w:iCs/>
        </w:rPr>
      </w:pPr>
      <w:r w:rsidRPr="00AF6F61">
        <w:rPr>
          <w:rFonts w:ascii="Times New Roman" w:hAnsi="Times New Roman" w:cs="Times New Roman"/>
        </w:rPr>
        <w:t xml:space="preserve">Kumar, K. 1993. Civil Society: An Inquiry into the Usefulness of an Historical Term. </w:t>
      </w:r>
      <w:r w:rsidRPr="006C0660">
        <w:rPr>
          <w:rFonts w:ascii="Times New Roman" w:hAnsi="Times New Roman" w:cs="Times New Roman"/>
          <w:i/>
          <w:iCs/>
        </w:rPr>
        <w:t>British</w:t>
      </w:r>
    </w:p>
    <w:p w:rsidR="003775D7" w:rsidRDefault="00A9188C" w:rsidP="00A9188C">
      <w:pPr>
        <w:spacing w:line="276" w:lineRule="auto"/>
        <w:rPr>
          <w:rFonts w:ascii="Times New Roman" w:hAnsi="Times New Roman" w:cs="Times New Roman"/>
        </w:rPr>
      </w:pPr>
      <w:r w:rsidRPr="006C0660">
        <w:rPr>
          <w:rFonts w:ascii="Times New Roman" w:hAnsi="Times New Roman" w:cs="Times New Roman"/>
          <w:i/>
          <w:iCs/>
        </w:rPr>
        <w:t xml:space="preserve">Journal of Sociology </w:t>
      </w:r>
      <w:r w:rsidRPr="006C0660">
        <w:rPr>
          <w:rFonts w:ascii="Times New Roman" w:hAnsi="Times New Roman" w:cs="Times New Roman"/>
        </w:rPr>
        <w:t>44 (3):375–401.</w:t>
      </w:r>
    </w:p>
    <w:p w:rsidR="00E85038" w:rsidRPr="00E85038" w:rsidRDefault="00E85038" w:rsidP="00A9188C">
      <w:pPr>
        <w:spacing w:line="276" w:lineRule="auto"/>
        <w:rPr>
          <w:rFonts w:ascii="Times New Roman" w:eastAsia="MS Gothic" w:hAnsi="Times New Roman" w:cs="Times New Roman"/>
          <w:spacing w:val="4"/>
          <w:kern w:val="1"/>
          <w:lang w:val="en-GB"/>
        </w:rPr>
      </w:pPr>
      <w:proofErr w:type="spellStart"/>
      <w:r w:rsidRPr="00E85038">
        <w:rPr>
          <w:rFonts w:ascii="Times New Roman" w:hAnsi="Times New Roman" w:cs="Times New Roman"/>
          <w:color w:val="222222"/>
          <w:shd w:val="clear" w:color="auto" w:fill="FFFFFF"/>
        </w:rPr>
        <w:lastRenderedPageBreak/>
        <w:t>Kvale</w:t>
      </w:r>
      <w:proofErr w:type="spellEnd"/>
      <w:r w:rsidRPr="00E85038">
        <w:rPr>
          <w:rFonts w:ascii="Times New Roman" w:hAnsi="Times New Roman" w:cs="Times New Roman"/>
          <w:color w:val="222222"/>
          <w:shd w:val="clear" w:color="auto" w:fill="FFFFFF"/>
        </w:rPr>
        <w:t>, S. (2008)</w:t>
      </w:r>
      <w:r w:rsidRPr="000844CB">
        <w:rPr>
          <w:rFonts w:ascii="Times New Roman" w:hAnsi="Times New Roman" w:cs="Times New Roman"/>
          <w:color w:val="222222"/>
          <w:shd w:val="clear" w:color="auto" w:fill="FFFFFF"/>
        </w:rPr>
        <w:t> </w:t>
      </w:r>
      <w:r w:rsidRPr="000844CB">
        <w:rPr>
          <w:rFonts w:ascii="Times New Roman" w:hAnsi="Times New Roman" w:cs="Times New Roman"/>
          <w:i/>
          <w:iCs/>
          <w:color w:val="222222"/>
          <w:shd w:val="clear" w:color="auto" w:fill="FFFFFF"/>
        </w:rPr>
        <w:t>Doing interviews</w:t>
      </w:r>
      <w:r w:rsidRPr="000844CB">
        <w:rPr>
          <w:rFonts w:ascii="Times New Roman" w:hAnsi="Times New Roman" w:cs="Times New Roman"/>
          <w:color w:val="222222"/>
          <w:shd w:val="clear" w:color="auto" w:fill="FFFFFF"/>
        </w:rPr>
        <w:t>. Sage.</w:t>
      </w:r>
    </w:p>
    <w:p w:rsidR="00390699" w:rsidRDefault="003775D7" w:rsidP="00390699">
      <w:pPr>
        <w:spacing w:line="276" w:lineRule="auto"/>
        <w:rPr>
          <w:rFonts w:ascii="Times New Roman" w:hAnsi="Times New Roman" w:cs="Times New Roman"/>
          <w:i/>
          <w:lang w:val="en-GB"/>
        </w:rPr>
      </w:pPr>
      <w:r w:rsidRPr="00AF6F61">
        <w:rPr>
          <w:rFonts w:ascii="Times New Roman" w:hAnsi="Times New Roman" w:cs="Times New Roman"/>
          <w:iCs/>
          <w:lang w:val="en-GB"/>
        </w:rPr>
        <w:t>Leonard, R</w:t>
      </w:r>
      <w:r w:rsidR="00F73EA0">
        <w:rPr>
          <w:rFonts w:ascii="Times New Roman" w:hAnsi="Times New Roman" w:cs="Times New Roman"/>
          <w:iCs/>
          <w:lang w:val="en-GB"/>
        </w:rPr>
        <w:t>.,</w:t>
      </w:r>
      <w:r w:rsidRPr="00AF6F61">
        <w:rPr>
          <w:rFonts w:ascii="Times New Roman" w:hAnsi="Times New Roman" w:cs="Times New Roman"/>
          <w:iCs/>
          <w:lang w:val="en-GB"/>
        </w:rPr>
        <w:t xml:space="preserve"> Onyx, J</w:t>
      </w:r>
      <w:r w:rsidR="00F73EA0">
        <w:rPr>
          <w:rFonts w:ascii="Times New Roman" w:hAnsi="Times New Roman" w:cs="Times New Roman"/>
          <w:iCs/>
          <w:lang w:val="en-GB"/>
        </w:rPr>
        <w:t>.</w:t>
      </w:r>
      <w:r w:rsidRPr="00AF6F61">
        <w:rPr>
          <w:rFonts w:ascii="Times New Roman" w:hAnsi="Times New Roman" w:cs="Times New Roman"/>
          <w:iCs/>
          <w:lang w:val="en-GB"/>
        </w:rPr>
        <w:t xml:space="preserve"> and Hayward-Brown</w:t>
      </w:r>
      <w:proofErr w:type="gramStart"/>
      <w:r w:rsidRPr="00AF6F61">
        <w:rPr>
          <w:rFonts w:ascii="Times New Roman" w:hAnsi="Times New Roman" w:cs="Times New Roman"/>
          <w:iCs/>
          <w:lang w:val="en-GB"/>
        </w:rPr>
        <w:t>,  H</w:t>
      </w:r>
      <w:proofErr w:type="gramEnd"/>
      <w:r w:rsidR="00F73EA0">
        <w:rPr>
          <w:rFonts w:ascii="Times New Roman" w:hAnsi="Times New Roman" w:cs="Times New Roman"/>
          <w:iCs/>
          <w:lang w:val="en-GB"/>
        </w:rPr>
        <w:t>.</w:t>
      </w:r>
      <w:r w:rsidRPr="00AF6F61">
        <w:rPr>
          <w:rFonts w:ascii="Times New Roman" w:hAnsi="Times New Roman" w:cs="Times New Roman"/>
          <w:iCs/>
          <w:lang w:val="en-GB"/>
        </w:rPr>
        <w:t xml:space="preserve"> (2004) </w:t>
      </w:r>
      <w:r w:rsidRPr="00AF6F61">
        <w:rPr>
          <w:rFonts w:ascii="Times New Roman" w:hAnsi="Times New Roman" w:cs="Times New Roman"/>
          <w:lang w:val="en-GB"/>
        </w:rPr>
        <w:t>Volunteer and Coordinator</w:t>
      </w:r>
      <w:r w:rsidRPr="00AF6F61">
        <w:rPr>
          <w:rFonts w:ascii="Times New Roman" w:hAnsi="Times New Roman" w:cs="Times New Roman"/>
          <w:iCs/>
          <w:lang w:val="en-GB"/>
        </w:rPr>
        <w:t xml:space="preserve"> </w:t>
      </w:r>
      <w:r w:rsidRPr="00AF6F61">
        <w:rPr>
          <w:rFonts w:ascii="Times New Roman" w:hAnsi="Times New Roman" w:cs="Times New Roman"/>
          <w:lang w:val="en-GB"/>
        </w:rPr>
        <w:t xml:space="preserve">Perspectives on Managing. </w:t>
      </w:r>
      <w:r w:rsidRPr="00AF6F61">
        <w:rPr>
          <w:rFonts w:ascii="Times New Roman" w:hAnsi="Times New Roman" w:cs="Times New Roman"/>
          <w:i/>
          <w:lang w:val="en-GB"/>
        </w:rPr>
        <w:t>Non-profit management and leadership 15 (2):205-219.</w:t>
      </w:r>
    </w:p>
    <w:p w:rsidR="00F73EA0" w:rsidRPr="000844CB" w:rsidRDefault="00F73EA0" w:rsidP="000844CB">
      <w:pPr>
        <w:rPr>
          <w:rFonts w:ascii="Times New Roman" w:hAnsi="Times New Roman" w:cs="Times New Roman"/>
          <w:color w:val="222222"/>
          <w:shd w:val="clear" w:color="auto" w:fill="FFFFFF"/>
        </w:rPr>
      </w:pPr>
      <w:r w:rsidRPr="00F73EA0">
        <w:rPr>
          <w:rFonts w:ascii="Times New Roman" w:hAnsi="Times New Roman" w:cs="Times New Roman"/>
          <w:color w:val="222222"/>
          <w:shd w:val="clear" w:color="auto" w:fill="FFFFFF"/>
        </w:rPr>
        <w:t>Leung, T.</w:t>
      </w:r>
      <w:r>
        <w:rPr>
          <w:rFonts w:ascii="Times New Roman" w:hAnsi="Times New Roman" w:cs="Times New Roman"/>
          <w:color w:val="222222"/>
          <w:shd w:val="clear" w:color="auto" w:fill="FFFFFF"/>
        </w:rPr>
        <w:t xml:space="preserve"> (2010) </w:t>
      </w:r>
      <w:r w:rsidRPr="000844CB">
        <w:rPr>
          <w:rFonts w:ascii="Times New Roman" w:hAnsi="Times New Roman" w:cs="Times New Roman"/>
          <w:color w:val="222222"/>
          <w:shd w:val="clear" w:color="auto" w:fill="FFFFFF"/>
        </w:rPr>
        <w:t>Social work professional</w:t>
      </w:r>
      <w:r w:rsidRPr="00F73EA0">
        <w:rPr>
          <w:rFonts w:ascii="Times New Roman" w:hAnsi="Times New Roman" w:cs="Times New Roman"/>
          <w:color w:val="222222"/>
          <w:shd w:val="clear" w:color="auto" w:fill="FFFFFF"/>
        </w:rPr>
        <w:t>ism in self-help organizations.</w:t>
      </w:r>
      <w:r>
        <w:rPr>
          <w:rFonts w:ascii="Times New Roman" w:hAnsi="Times New Roman" w:cs="Times New Roman"/>
          <w:color w:val="222222"/>
          <w:shd w:val="clear" w:color="auto" w:fill="FFFFFF"/>
        </w:rPr>
        <w:t xml:space="preserve"> In</w:t>
      </w:r>
      <w:r w:rsidRPr="000844CB">
        <w:rPr>
          <w:rFonts w:ascii="Times New Roman" w:hAnsi="Times New Roman" w:cs="Times New Roman"/>
          <w:color w:val="222222"/>
          <w:shd w:val="clear" w:color="auto" w:fill="FFFFFF"/>
        </w:rPr>
        <w:t> </w:t>
      </w:r>
      <w:r w:rsidRPr="000844CB">
        <w:rPr>
          <w:rFonts w:ascii="Times New Roman" w:hAnsi="Times New Roman" w:cs="Times New Roman"/>
          <w:i/>
          <w:iCs/>
          <w:color w:val="222222"/>
          <w:shd w:val="clear" w:color="auto" w:fill="FFFFFF"/>
        </w:rPr>
        <w:t>International Social Work</w:t>
      </w:r>
      <w:r w:rsidRPr="00F73EA0">
        <w:rPr>
          <w:rFonts w:ascii="Times New Roman" w:hAnsi="Times New Roman" w:cs="Times New Roman"/>
          <w:color w:val="222222"/>
          <w:shd w:val="clear" w:color="auto" w:fill="FFFFFF"/>
        </w:rPr>
        <w:t> 53(4)</w:t>
      </w:r>
      <w:r w:rsidRPr="000844CB">
        <w:rPr>
          <w:rFonts w:ascii="Times New Roman" w:hAnsi="Times New Roman" w:cs="Times New Roman"/>
          <w:color w:val="222222"/>
          <w:shd w:val="clear" w:color="auto" w:fill="FFFFFF"/>
        </w:rPr>
        <w:t>: 474-488.</w:t>
      </w:r>
    </w:p>
    <w:p w:rsidR="00376E3D" w:rsidRDefault="00376E3D" w:rsidP="00376E3D">
      <w:pPr>
        <w:spacing w:after="0"/>
        <w:rPr>
          <w:rFonts w:ascii="Times New Roman" w:eastAsia="Times New Roman" w:hAnsi="Times New Roman" w:cs="Times New Roman"/>
          <w:color w:val="222222"/>
          <w:lang w:val="en-GB" w:eastAsia="da-DK"/>
        </w:rPr>
      </w:pPr>
      <w:proofErr w:type="spellStart"/>
      <w:r w:rsidRPr="00AF6F61">
        <w:rPr>
          <w:rFonts w:ascii="Times New Roman" w:eastAsia="Times New Roman" w:hAnsi="Times New Roman" w:cs="Times New Roman"/>
          <w:color w:val="222222"/>
          <w:lang w:val="en-GB" w:eastAsia="da-DK"/>
        </w:rPr>
        <w:t>Lipp</w:t>
      </w:r>
      <w:proofErr w:type="spellEnd"/>
      <w:r w:rsidRPr="00AF6F61">
        <w:rPr>
          <w:rFonts w:ascii="Times New Roman" w:eastAsia="Times New Roman" w:hAnsi="Times New Roman" w:cs="Times New Roman"/>
          <w:color w:val="222222"/>
          <w:lang w:val="en-GB" w:eastAsia="da-DK"/>
        </w:rPr>
        <w:t xml:space="preserve">, J. (2009). </w:t>
      </w:r>
      <w:r w:rsidRPr="00AF6F61">
        <w:rPr>
          <w:rFonts w:ascii="Times New Roman" w:eastAsia="Times New Roman" w:hAnsi="Times New Roman" w:cs="Times New Roman"/>
          <w:i/>
          <w:iCs/>
          <w:color w:val="222222"/>
          <w:lang w:val="en-GB" w:eastAsia="da-DK"/>
        </w:rPr>
        <w:t>The Complete Idiot's Guide to Recruiting and Managing Volunteers</w:t>
      </w:r>
      <w:r w:rsidRPr="00AF6F61">
        <w:rPr>
          <w:rFonts w:ascii="Times New Roman" w:eastAsia="Times New Roman" w:hAnsi="Times New Roman" w:cs="Times New Roman"/>
          <w:color w:val="222222"/>
          <w:lang w:val="en-GB" w:eastAsia="da-DK"/>
        </w:rPr>
        <w:t>. Penguin.</w:t>
      </w:r>
    </w:p>
    <w:p w:rsidR="004813BA" w:rsidRDefault="004813BA" w:rsidP="00390699">
      <w:pPr>
        <w:spacing w:line="276" w:lineRule="auto"/>
        <w:rPr>
          <w:rFonts w:ascii="Times New Roman" w:eastAsia="MS Gothic" w:hAnsi="Times New Roman" w:cs="Times New Roman"/>
          <w:spacing w:val="4"/>
          <w:kern w:val="1"/>
        </w:rPr>
      </w:pPr>
    </w:p>
    <w:p w:rsidR="0075768E" w:rsidRPr="00AF6F61" w:rsidRDefault="00390699" w:rsidP="00390699">
      <w:pPr>
        <w:spacing w:line="276" w:lineRule="auto"/>
        <w:rPr>
          <w:rFonts w:ascii="Times New Roman" w:eastAsia="MS Gothic" w:hAnsi="Times New Roman" w:cs="Times New Roman"/>
          <w:spacing w:val="4"/>
          <w:kern w:val="1"/>
          <w:lang w:val="en-GB"/>
        </w:rPr>
      </w:pPr>
      <w:proofErr w:type="spellStart"/>
      <w:r w:rsidRPr="00AF6F61">
        <w:rPr>
          <w:rFonts w:ascii="Times New Roman" w:eastAsia="MS Gothic" w:hAnsi="Times New Roman" w:cs="Times New Roman"/>
          <w:spacing w:val="4"/>
          <w:kern w:val="1"/>
          <w:lang w:val="en-GB"/>
        </w:rPr>
        <w:t>L</w:t>
      </w:r>
      <w:r w:rsidR="003F6307" w:rsidRPr="00AF6F61">
        <w:rPr>
          <w:rFonts w:ascii="Times New Roman" w:eastAsia="MS Gothic" w:hAnsi="Times New Roman" w:cs="Times New Roman"/>
          <w:spacing w:val="4"/>
          <w:kern w:val="1"/>
          <w:lang w:val="en-GB"/>
        </w:rPr>
        <w:t>uhmann</w:t>
      </w:r>
      <w:proofErr w:type="spellEnd"/>
      <w:r w:rsidR="003F6307" w:rsidRPr="00AF6F61">
        <w:rPr>
          <w:rFonts w:ascii="Times New Roman" w:eastAsia="MS Gothic" w:hAnsi="Times New Roman" w:cs="Times New Roman"/>
          <w:spacing w:val="4"/>
          <w:kern w:val="1"/>
          <w:lang w:val="en-GB"/>
        </w:rPr>
        <w:t xml:space="preserve">, </w:t>
      </w:r>
      <w:proofErr w:type="spellStart"/>
      <w:r w:rsidR="003F6307" w:rsidRPr="00AF6F61">
        <w:rPr>
          <w:rFonts w:ascii="Times New Roman" w:eastAsia="MS Gothic" w:hAnsi="Times New Roman" w:cs="Times New Roman"/>
          <w:spacing w:val="4"/>
          <w:kern w:val="1"/>
          <w:lang w:val="en-GB"/>
        </w:rPr>
        <w:t>Niklas</w:t>
      </w:r>
      <w:proofErr w:type="spellEnd"/>
      <w:r w:rsidR="003F6307" w:rsidRPr="00AF6F61">
        <w:rPr>
          <w:rFonts w:ascii="Times New Roman" w:eastAsia="MS Gothic" w:hAnsi="Times New Roman" w:cs="Times New Roman"/>
          <w:spacing w:val="4"/>
          <w:kern w:val="1"/>
          <w:lang w:val="en-GB"/>
        </w:rPr>
        <w:t xml:space="preserve"> (1997) Theory of Society – Volume 2. Stanford University Press.</w:t>
      </w:r>
    </w:p>
    <w:p w:rsidR="00E6537B" w:rsidRDefault="009A2ECB" w:rsidP="005A0715">
      <w:pPr>
        <w:spacing w:line="276" w:lineRule="auto"/>
        <w:rPr>
          <w:rFonts w:ascii="Times New Roman" w:eastAsia="MS Gothic" w:hAnsi="Times New Roman" w:cs="Times New Roman"/>
          <w:spacing w:val="4"/>
          <w:kern w:val="1"/>
          <w:lang w:val="en-GB"/>
        </w:rPr>
      </w:pPr>
      <w:r w:rsidRPr="00AF6F61">
        <w:rPr>
          <w:rFonts w:ascii="Times New Roman" w:eastAsia="MS Gothic" w:hAnsi="Times New Roman" w:cs="Times New Roman"/>
          <w:spacing w:val="4"/>
          <w:kern w:val="1"/>
          <w:lang w:val="en-GB"/>
        </w:rPr>
        <w:t xml:space="preserve">Macduff, N., Netting F. E., &amp; O’Connor, M. K. (2009) </w:t>
      </w:r>
      <w:proofErr w:type="gramStart"/>
      <w:r w:rsidRPr="00AF6F61">
        <w:rPr>
          <w:rFonts w:ascii="Times New Roman" w:eastAsia="MS Gothic" w:hAnsi="Times New Roman" w:cs="Times New Roman"/>
          <w:spacing w:val="4"/>
          <w:kern w:val="1"/>
          <w:lang w:val="en-GB"/>
        </w:rPr>
        <w:t>Multiple</w:t>
      </w:r>
      <w:proofErr w:type="gramEnd"/>
      <w:r w:rsidRPr="00AF6F61">
        <w:rPr>
          <w:rFonts w:ascii="Times New Roman" w:eastAsia="MS Gothic" w:hAnsi="Times New Roman" w:cs="Times New Roman"/>
          <w:spacing w:val="4"/>
          <w:kern w:val="1"/>
          <w:lang w:val="en-GB"/>
        </w:rPr>
        <w:t xml:space="preserve"> ways of coordinating volunteers with differing styles of service. </w:t>
      </w:r>
      <w:r w:rsidRPr="00AF6F61">
        <w:rPr>
          <w:rFonts w:ascii="Times New Roman" w:eastAsia="MS Gothic" w:hAnsi="Times New Roman" w:cs="Times New Roman"/>
          <w:i/>
          <w:spacing w:val="4"/>
          <w:kern w:val="1"/>
          <w:lang w:val="en-GB"/>
        </w:rPr>
        <w:t>Journal of Community Practice.</w:t>
      </w:r>
      <w:r w:rsidRPr="00AF6F61">
        <w:rPr>
          <w:rFonts w:ascii="Times New Roman" w:eastAsia="MS Gothic" w:hAnsi="Times New Roman" w:cs="Times New Roman"/>
          <w:spacing w:val="4"/>
          <w:kern w:val="1"/>
          <w:lang w:val="en-GB"/>
        </w:rPr>
        <w:t xml:space="preserve"> 17:</w:t>
      </w:r>
      <w:r w:rsidR="00F73EA0">
        <w:rPr>
          <w:rFonts w:ascii="Times New Roman" w:eastAsia="MS Gothic" w:hAnsi="Times New Roman" w:cs="Times New Roman"/>
          <w:spacing w:val="4"/>
          <w:kern w:val="1"/>
          <w:lang w:val="en-GB"/>
        </w:rPr>
        <w:t xml:space="preserve"> </w:t>
      </w:r>
      <w:r w:rsidRPr="00AF6F61">
        <w:rPr>
          <w:rFonts w:ascii="Times New Roman" w:eastAsia="MS Gothic" w:hAnsi="Times New Roman" w:cs="Times New Roman"/>
          <w:spacing w:val="4"/>
          <w:kern w:val="1"/>
          <w:lang w:val="en-GB"/>
        </w:rPr>
        <w:t>400-423.</w:t>
      </w:r>
    </w:p>
    <w:p w:rsidR="00FC6AC9" w:rsidRPr="000844CB" w:rsidRDefault="00FC6AC9" w:rsidP="000844CB">
      <w:pPr>
        <w:rPr>
          <w:rFonts w:ascii="Times New Roman" w:hAnsi="Times New Roman" w:cs="Times New Roman"/>
          <w:color w:val="222222"/>
          <w:shd w:val="clear" w:color="auto" w:fill="FFFFFF"/>
        </w:rPr>
      </w:pPr>
      <w:proofErr w:type="spellStart"/>
      <w:r w:rsidRPr="00FC6AC9">
        <w:rPr>
          <w:rFonts w:ascii="Times New Roman" w:hAnsi="Times New Roman" w:cs="Times New Roman"/>
          <w:color w:val="222222"/>
          <w:shd w:val="clear" w:color="auto" w:fill="FFFFFF"/>
        </w:rPr>
        <w:t>Mailloux</w:t>
      </w:r>
      <w:proofErr w:type="spellEnd"/>
      <w:r w:rsidRPr="00FC6AC9">
        <w:rPr>
          <w:rFonts w:ascii="Times New Roman" w:hAnsi="Times New Roman" w:cs="Times New Roman"/>
          <w:color w:val="222222"/>
          <w:shd w:val="clear" w:color="auto" w:fill="FFFFFF"/>
        </w:rPr>
        <w:t>, L.</w:t>
      </w:r>
      <w:r w:rsidRPr="000844CB">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Horak</w:t>
      </w:r>
      <w:proofErr w:type="spellEnd"/>
      <w:r>
        <w:rPr>
          <w:rFonts w:ascii="Times New Roman" w:hAnsi="Times New Roman" w:cs="Times New Roman"/>
          <w:color w:val="222222"/>
          <w:shd w:val="clear" w:color="auto" w:fill="FFFFFF"/>
        </w:rPr>
        <w:t>, H.</w:t>
      </w:r>
      <w:r w:rsidRPr="00FC6AC9">
        <w:rPr>
          <w:rFonts w:ascii="Times New Roman" w:hAnsi="Times New Roman" w:cs="Times New Roman"/>
          <w:color w:val="222222"/>
          <w:shd w:val="clear" w:color="auto" w:fill="FFFFFF"/>
        </w:rPr>
        <w:t xml:space="preserve"> and </w:t>
      </w:r>
      <w:r w:rsidRPr="000844CB">
        <w:rPr>
          <w:rFonts w:ascii="Times New Roman" w:hAnsi="Times New Roman" w:cs="Times New Roman"/>
          <w:color w:val="222222"/>
          <w:shd w:val="clear" w:color="auto" w:fill="FFFFFF"/>
        </w:rPr>
        <w:t>Godin</w:t>
      </w:r>
      <w:r>
        <w:rPr>
          <w:rFonts w:ascii="Times New Roman" w:hAnsi="Times New Roman" w:cs="Times New Roman"/>
          <w:color w:val="222222"/>
          <w:shd w:val="clear" w:color="auto" w:fill="FFFFFF"/>
        </w:rPr>
        <w:t xml:space="preserve">, C. (2007) </w:t>
      </w:r>
      <w:r w:rsidRPr="000844CB">
        <w:rPr>
          <w:rFonts w:ascii="Times New Roman" w:hAnsi="Times New Roman" w:cs="Times New Roman"/>
          <w:color w:val="222222"/>
          <w:shd w:val="clear" w:color="auto" w:fill="FFFFFF"/>
        </w:rPr>
        <w:t xml:space="preserve">Motivation at the margins: Gender issues in the Canadian voluntary </w:t>
      </w:r>
      <w:r w:rsidRPr="00FC6AC9">
        <w:rPr>
          <w:rFonts w:ascii="Times New Roman" w:hAnsi="Times New Roman" w:cs="Times New Roman"/>
          <w:color w:val="222222"/>
          <w:shd w:val="clear" w:color="auto" w:fill="FFFFFF"/>
        </w:rPr>
        <w:t>sector.</w:t>
      </w:r>
      <w:r w:rsidRPr="000844CB">
        <w:rPr>
          <w:rFonts w:ascii="Times New Roman" w:hAnsi="Times New Roman" w:cs="Times New Roman"/>
          <w:color w:val="222222"/>
          <w:shd w:val="clear" w:color="auto" w:fill="FFFFFF"/>
        </w:rPr>
        <w:t> </w:t>
      </w:r>
      <w:r w:rsidRPr="000844CB">
        <w:rPr>
          <w:rFonts w:ascii="Times New Roman" w:hAnsi="Times New Roman" w:cs="Times New Roman"/>
          <w:i/>
          <w:iCs/>
          <w:color w:val="222222"/>
          <w:shd w:val="clear" w:color="auto" w:fill="FFFFFF"/>
        </w:rPr>
        <w:t xml:space="preserve">Canada: Voluntary Sector Secretariat. </w:t>
      </w:r>
    </w:p>
    <w:p w:rsidR="00E6537B" w:rsidRPr="00AF6F61" w:rsidRDefault="00E077A3" w:rsidP="003D6D89">
      <w:pPr>
        <w:autoSpaceDE w:val="0"/>
        <w:autoSpaceDN w:val="0"/>
        <w:adjustRightInd w:val="0"/>
        <w:spacing w:after="0"/>
        <w:rPr>
          <w:rFonts w:ascii="Times New Roman" w:hAnsi="Times New Roman" w:cs="Times New Roman"/>
        </w:rPr>
      </w:pPr>
      <w:r w:rsidRPr="00AF6F61">
        <w:rPr>
          <w:rFonts w:ascii="Times New Roman" w:hAnsi="Times New Roman" w:cs="Times New Roman"/>
        </w:rPr>
        <w:t xml:space="preserve">Maran, D., &amp; </w:t>
      </w:r>
      <w:proofErr w:type="spellStart"/>
      <w:r w:rsidRPr="00AF6F61">
        <w:rPr>
          <w:rFonts w:ascii="Times New Roman" w:hAnsi="Times New Roman" w:cs="Times New Roman"/>
        </w:rPr>
        <w:t>Soro</w:t>
      </w:r>
      <w:proofErr w:type="spellEnd"/>
      <w:r w:rsidRPr="00AF6F61">
        <w:rPr>
          <w:rFonts w:ascii="Times New Roman" w:hAnsi="Times New Roman" w:cs="Times New Roman"/>
        </w:rPr>
        <w:t>, G. (2010)</w:t>
      </w:r>
      <w:r w:rsidR="003D6D89" w:rsidRPr="00AF6F61">
        <w:rPr>
          <w:rFonts w:ascii="Times New Roman" w:hAnsi="Times New Roman" w:cs="Times New Roman"/>
        </w:rPr>
        <w:t xml:space="preserve"> </w:t>
      </w:r>
      <w:proofErr w:type="gramStart"/>
      <w:r w:rsidR="003D6D89" w:rsidRPr="00AF6F61">
        <w:rPr>
          <w:rFonts w:ascii="Times New Roman" w:hAnsi="Times New Roman" w:cs="Times New Roman"/>
        </w:rPr>
        <w:t>The</w:t>
      </w:r>
      <w:proofErr w:type="gramEnd"/>
      <w:r w:rsidR="003D6D89" w:rsidRPr="00AF6F61">
        <w:rPr>
          <w:rFonts w:ascii="Times New Roman" w:hAnsi="Times New Roman" w:cs="Times New Roman"/>
        </w:rPr>
        <w:t xml:space="preserve"> influence of organizational culture in women participation and inclusion in voluntary organizations in Italy. </w:t>
      </w:r>
      <w:proofErr w:type="spellStart"/>
      <w:r w:rsidR="003D6D89" w:rsidRPr="00AF6F61">
        <w:rPr>
          <w:rFonts w:ascii="Times New Roman" w:hAnsi="Times New Roman" w:cs="Times New Roman"/>
        </w:rPr>
        <w:t>Voluntas</w:t>
      </w:r>
      <w:proofErr w:type="spellEnd"/>
      <w:r w:rsidR="003D6D89" w:rsidRPr="00AF6F61">
        <w:rPr>
          <w:rFonts w:ascii="Times New Roman" w:hAnsi="Times New Roman" w:cs="Times New Roman"/>
        </w:rPr>
        <w:t>: International Journal of Voluntary and Nonprofit Organizations, 21(4), 481–496.</w:t>
      </w:r>
    </w:p>
    <w:p w:rsidR="003D6D89" w:rsidRPr="00AF6F61" w:rsidRDefault="003D6D89" w:rsidP="008710D8">
      <w:pPr>
        <w:autoSpaceDE w:val="0"/>
        <w:autoSpaceDN w:val="0"/>
        <w:adjustRightInd w:val="0"/>
        <w:spacing w:after="0"/>
        <w:rPr>
          <w:rFonts w:ascii="Times New Roman" w:hAnsi="Times New Roman" w:cs="Times New Roman"/>
          <w:lang w:val="en-GB"/>
        </w:rPr>
      </w:pPr>
    </w:p>
    <w:p w:rsidR="00E6537B" w:rsidRPr="00AF6F61" w:rsidRDefault="00E077A3" w:rsidP="00E6537B">
      <w:pPr>
        <w:autoSpaceDE w:val="0"/>
        <w:autoSpaceDN w:val="0"/>
        <w:adjustRightInd w:val="0"/>
        <w:spacing w:after="0"/>
        <w:rPr>
          <w:rFonts w:ascii="Times New Roman" w:hAnsi="Times New Roman" w:cs="Times New Roman"/>
          <w:lang w:val="en-GB"/>
        </w:rPr>
      </w:pPr>
      <w:r w:rsidRPr="00AF6F61">
        <w:rPr>
          <w:rFonts w:ascii="Times New Roman" w:hAnsi="Times New Roman" w:cs="Times New Roman"/>
          <w:lang w:val="en-GB"/>
        </w:rPr>
        <w:t>Mason, J. (2002)</w:t>
      </w:r>
      <w:r w:rsidR="00E6537B" w:rsidRPr="00AF6F61">
        <w:rPr>
          <w:rFonts w:ascii="Times New Roman" w:hAnsi="Times New Roman" w:cs="Times New Roman"/>
          <w:lang w:val="en-GB"/>
        </w:rPr>
        <w:t xml:space="preserve"> Qualitative interviewing: Asking, listening and interpreting. In T. May (Ed.), </w:t>
      </w:r>
      <w:r w:rsidR="00E6537B" w:rsidRPr="00AF6F61">
        <w:rPr>
          <w:rFonts w:ascii="Times New Roman" w:hAnsi="Times New Roman" w:cs="Times New Roman"/>
          <w:i/>
          <w:iCs/>
          <w:lang w:val="en-GB"/>
        </w:rPr>
        <w:t xml:space="preserve">Qualitative research in action </w:t>
      </w:r>
      <w:r w:rsidR="00E6537B" w:rsidRPr="00AF6F61">
        <w:rPr>
          <w:rFonts w:ascii="Times New Roman" w:hAnsi="Times New Roman" w:cs="Times New Roman"/>
          <w:lang w:val="en-GB"/>
        </w:rPr>
        <w:t>(pp. 225-241). London: Sage.</w:t>
      </w:r>
    </w:p>
    <w:p w:rsidR="005A0715" w:rsidRPr="00AF6F61" w:rsidRDefault="005A0715" w:rsidP="008710D8">
      <w:pPr>
        <w:autoSpaceDE w:val="0"/>
        <w:autoSpaceDN w:val="0"/>
        <w:adjustRightInd w:val="0"/>
        <w:spacing w:after="0"/>
        <w:rPr>
          <w:rFonts w:ascii="Times New Roman" w:eastAsia="Times New Roman" w:hAnsi="Times New Roman" w:cs="Times New Roman"/>
          <w:color w:val="222222"/>
          <w:lang w:val="en-GB" w:eastAsia="da-DK"/>
        </w:rPr>
      </w:pPr>
    </w:p>
    <w:p w:rsidR="00E077A3" w:rsidRPr="00AF6F61" w:rsidRDefault="00E077A3" w:rsidP="00E077A3">
      <w:pPr>
        <w:spacing w:line="276" w:lineRule="auto"/>
        <w:rPr>
          <w:rFonts w:ascii="Times New Roman" w:eastAsia="MS Gothic" w:hAnsi="Times New Roman" w:cs="Times New Roman"/>
          <w:spacing w:val="4"/>
          <w:kern w:val="1"/>
        </w:rPr>
      </w:pPr>
      <w:proofErr w:type="spellStart"/>
      <w:r w:rsidRPr="00AF6F61">
        <w:rPr>
          <w:rFonts w:ascii="Times New Roman" w:hAnsi="Times New Roman" w:cs="Times New Roman"/>
        </w:rPr>
        <w:t>McCurley</w:t>
      </w:r>
      <w:proofErr w:type="spellEnd"/>
      <w:r w:rsidRPr="00AF6F61">
        <w:rPr>
          <w:rFonts w:ascii="Times New Roman" w:hAnsi="Times New Roman" w:cs="Times New Roman"/>
        </w:rPr>
        <w:t>, S., &amp; Lynch, R. (1997. Essential volunteer management. London: Directory of Social Change.</w:t>
      </w:r>
    </w:p>
    <w:p w:rsidR="00B93E2E" w:rsidRPr="00AF6F61" w:rsidRDefault="00E077A3" w:rsidP="00B93E2E">
      <w:pPr>
        <w:autoSpaceDE w:val="0"/>
        <w:autoSpaceDN w:val="0"/>
        <w:adjustRightInd w:val="0"/>
        <w:spacing w:after="0"/>
        <w:rPr>
          <w:rFonts w:ascii="Times New Roman" w:hAnsi="Times New Roman" w:cs="Times New Roman"/>
        </w:rPr>
      </w:pPr>
      <w:proofErr w:type="spellStart"/>
      <w:r w:rsidRPr="00AF6F61">
        <w:rPr>
          <w:rFonts w:ascii="Times New Roman" w:hAnsi="Times New Roman" w:cs="Times New Roman"/>
        </w:rPr>
        <w:t>Meijs</w:t>
      </w:r>
      <w:proofErr w:type="spellEnd"/>
      <w:r w:rsidRPr="00AF6F61">
        <w:rPr>
          <w:rFonts w:ascii="Times New Roman" w:hAnsi="Times New Roman" w:cs="Times New Roman"/>
        </w:rPr>
        <w:t>, L., &amp; Karr, L. B. (2004)</w:t>
      </w:r>
      <w:r w:rsidR="00B93E2E" w:rsidRPr="00AF6F61">
        <w:rPr>
          <w:rFonts w:ascii="Times New Roman" w:hAnsi="Times New Roman" w:cs="Times New Roman"/>
        </w:rPr>
        <w:t xml:space="preserve"> Managing volunteers in different settings: Membership and </w:t>
      </w:r>
      <w:proofErr w:type="spellStart"/>
      <w:r w:rsidR="00B93E2E" w:rsidRPr="00AF6F61">
        <w:rPr>
          <w:rFonts w:ascii="Times New Roman" w:hAnsi="Times New Roman" w:cs="Times New Roman"/>
        </w:rPr>
        <w:t>programme</w:t>
      </w:r>
      <w:proofErr w:type="spellEnd"/>
      <w:r w:rsidR="00B93E2E" w:rsidRPr="00AF6F61">
        <w:rPr>
          <w:rFonts w:ascii="Times New Roman" w:hAnsi="Times New Roman" w:cs="Times New Roman"/>
        </w:rPr>
        <w:t xml:space="preserve"> management. In R. Stebbins &amp; M. Graham (Eds.), Volunteering as leisure/Leisure as volunteering: An international assessment (pp. 177–193). Cambridge, MA: CABI.</w:t>
      </w:r>
    </w:p>
    <w:p w:rsidR="00B93E2E" w:rsidRPr="00AF6F61" w:rsidRDefault="00B93E2E" w:rsidP="008710D8">
      <w:pPr>
        <w:autoSpaceDE w:val="0"/>
        <w:autoSpaceDN w:val="0"/>
        <w:adjustRightInd w:val="0"/>
        <w:spacing w:after="0"/>
        <w:rPr>
          <w:rFonts w:ascii="Times New Roman" w:hAnsi="Times New Roman" w:cs="Times New Roman"/>
          <w:lang w:val="en-GB"/>
        </w:rPr>
      </w:pPr>
    </w:p>
    <w:p w:rsidR="008710D8" w:rsidRPr="00AF6F61" w:rsidRDefault="008710D8" w:rsidP="00E077A3">
      <w:pPr>
        <w:autoSpaceDE w:val="0"/>
        <w:autoSpaceDN w:val="0"/>
        <w:adjustRightInd w:val="0"/>
        <w:spacing w:after="0"/>
        <w:rPr>
          <w:rFonts w:ascii="Times New Roman" w:hAnsi="Times New Roman" w:cs="Times New Roman"/>
          <w:lang w:val="en-GB"/>
        </w:rPr>
      </w:pPr>
      <w:proofErr w:type="spellStart"/>
      <w:r w:rsidRPr="00AF6F61">
        <w:rPr>
          <w:rFonts w:ascii="Times New Roman" w:hAnsi="Times New Roman" w:cs="Times New Roman"/>
          <w:lang w:val="en-GB"/>
        </w:rPr>
        <w:t>M</w:t>
      </w:r>
      <w:r w:rsidR="00E077A3" w:rsidRPr="00AF6F61">
        <w:rPr>
          <w:rFonts w:ascii="Times New Roman" w:hAnsi="Times New Roman" w:cs="Times New Roman"/>
          <w:lang w:val="en-GB"/>
        </w:rPr>
        <w:t>eijs</w:t>
      </w:r>
      <w:proofErr w:type="spellEnd"/>
      <w:r w:rsidR="00E077A3" w:rsidRPr="00AF6F61">
        <w:rPr>
          <w:rFonts w:ascii="Times New Roman" w:hAnsi="Times New Roman" w:cs="Times New Roman"/>
          <w:lang w:val="en-GB"/>
        </w:rPr>
        <w:t>, L., &amp; Ten Hoorn E. (2008)</w:t>
      </w:r>
      <w:r w:rsidRPr="00AF6F61">
        <w:rPr>
          <w:rFonts w:ascii="Times New Roman" w:hAnsi="Times New Roman" w:cs="Times New Roman"/>
          <w:lang w:val="en-GB"/>
        </w:rPr>
        <w:t xml:space="preserve"> No “one best” volunteer management and organizing: Two fundamentally different approaches. In M. Liao-Troth (Ed.), </w:t>
      </w:r>
      <w:r w:rsidRPr="00AF6F61">
        <w:rPr>
          <w:rFonts w:ascii="Times New Roman" w:hAnsi="Times New Roman" w:cs="Times New Roman"/>
          <w:i/>
          <w:iCs/>
          <w:lang w:val="en-GB"/>
        </w:rPr>
        <w:t xml:space="preserve">Challenges in volunteer management </w:t>
      </w:r>
      <w:r w:rsidRPr="00AF6F61">
        <w:rPr>
          <w:rFonts w:ascii="Times New Roman" w:hAnsi="Times New Roman" w:cs="Times New Roman"/>
          <w:lang w:val="en-GB"/>
        </w:rPr>
        <w:t>(pp. 29–50). Charlotte, NC: Information Age.</w:t>
      </w:r>
    </w:p>
    <w:p w:rsidR="00E077A3" w:rsidRPr="00AF6F61" w:rsidRDefault="00E077A3" w:rsidP="009E526F">
      <w:pPr>
        <w:autoSpaceDE w:val="0"/>
        <w:autoSpaceDN w:val="0"/>
        <w:adjustRightInd w:val="0"/>
        <w:spacing w:after="0"/>
        <w:rPr>
          <w:rFonts w:ascii="Times New Roman" w:hAnsi="Times New Roman" w:cs="Times New Roman"/>
          <w:lang w:val="en-GB"/>
        </w:rPr>
      </w:pPr>
    </w:p>
    <w:p w:rsidR="00E6659F" w:rsidRDefault="00E6659F" w:rsidP="00390699">
      <w:pPr>
        <w:spacing w:line="276" w:lineRule="auto"/>
        <w:rPr>
          <w:rFonts w:ascii="Times New Roman" w:eastAsia="MS Gothic" w:hAnsi="Times New Roman" w:cs="Times New Roman"/>
          <w:spacing w:val="4"/>
          <w:kern w:val="1"/>
          <w:lang w:val="en-GB"/>
        </w:rPr>
      </w:pPr>
      <w:proofErr w:type="spellStart"/>
      <w:r w:rsidRPr="00AF6F61">
        <w:rPr>
          <w:rFonts w:ascii="Times New Roman" w:eastAsia="MS Gothic" w:hAnsi="Times New Roman" w:cs="Times New Roman"/>
          <w:spacing w:val="4"/>
          <w:kern w:val="1"/>
          <w:lang w:val="en-GB"/>
        </w:rPr>
        <w:t>Meijs</w:t>
      </w:r>
      <w:proofErr w:type="spellEnd"/>
      <w:r w:rsidRPr="00AF6F61">
        <w:rPr>
          <w:rFonts w:ascii="Times New Roman" w:eastAsia="MS Gothic" w:hAnsi="Times New Roman" w:cs="Times New Roman"/>
          <w:spacing w:val="4"/>
          <w:kern w:val="1"/>
          <w:lang w:val="en-GB"/>
        </w:rPr>
        <w:t xml:space="preserve">, L., &amp; </w:t>
      </w:r>
      <w:proofErr w:type="spellStart"/>
      <w:r w:rsidRPr="00AF6F61">
        <w:rPr>
          <w:rFonts w:ascii="Times New Roman" w:eastAsia="MS Gothic" w:hAnsi="Times New Roman" w:cs="Times New Roman"/>
          <w:spacing w:val="4"/>
          <w:kern w:val="1"/>
          <w:lang w:val="en-GB"/>
        </w:rPr>
        <w:t>Hoogstad</w:t>
      </w:r>
      <w:proofErr w:type="spellEnd"/>
      <w:r w:rsidRPr="00AF6F61">
        <w:rPr>
          <w:rFonts w:ascii="Times New Roman" w:eastAsia="MS Gothic" w:hAnsi="Times New Roman" w:cs="Times New Roman"/>
          <w:spacing w:val="4"/>
          <w:kern w:val="1"/>
          <w:lang w:val="en-GB"/>
        </w:rPr>
        <w:t xml:space="preserve">, E. (2001) </w:t>
      </w:r>
      <w:proofErr w:type="gramStart"/>
      <w:r w:rsidRPr="00AF6F61">
        <w:rPr>
          <w:rFonts w:ascii="Times New Roman" w:eastAsia="MS Gothic" w:hAnsi="Times New Roman" w:cs="Times New Roman"/>
          <w:spacing w:val="4"/>
          <w:kern w:val="1"/>
          <w:lang w:val="en-GB"/>
        </w:rPr>
        <w:t>New</w:t>
      </w:r>
      <w:proofErr w:type="gramEnd"/>
      <w:r w:rsidRPr="00AF6F61">
        <w:rPr>
          <w:rFonts w:ascii="Times New Roman" w:eastAsia="MS Gothic" w:hAnsi="Times New Roman" w:cs="Times New Roman"/>
          <w:spacing w:val="4"/>
          <w:kern w:val="1"/>
          <w:lang w:val="en-GB"/>
        </w:rPr>
        <w:t xml:space="preserve"> ways of managing volunteers: Combining membership management and programs management. </w:t>
      </w:r>
      <w:r w:rsidRPr="00AF6F61">
        <w:rPr>
          <w:rFonts w:ascii="Times New Roman" w:eastAsia="MS Gothic" w:hAnsi="Times New Roman" w:cs="Times New Roman"/>
          <w:i/>
          <w:spacing w:val="4"/>
          <w:kern w:val="1"/>
          <w:lang w:val="en-GB"/>
        </w:rPr>
        <w:t>Voluntary Action</w:t>
      </w:r>
      <w:r w:rsidRPr="00AF6F61">
        <w:rPr>
          <w:rFonts w:ascii="Times New Roman" w:eastAsia="MS Gothic" w:hAnsi="Times New Roman" w:cs="Times New Roman"/>
          <w:spacing w:val="4"/>
          <w:kern w:val="1"/>
          <w:lang w:val="en-GB"/>
        </w:rPr>
        <w:t>, 3(3): 41-61.</w:t>
      </w:r>
    </w:p>
    <w:p w:rsidR="00FC6AC9" w:rsidRPr="000844CB" w:rsidRDefault="00FC6AC9" w:rsidP="00FC6AC9">
      <w:pPr>
        <w:autoSpaceDE w:val="0"/>
        <w:autoSpaceDN w:val="0"/>
        <w:adjustRightInd w:val="0"/>
        <w:spacing w:after="0"/>
        <w:rPr>
          <w:rFonts w:ascii="Times New Roman" w:hAnsi="Times New Roman" w:cs="Times New Roman"/>
        </w:rPr>
      </w:pPr>
      <w:proofErr w:type="spellStart"/>
      <w:r w:rsidRPr="000844CB">
        <w:rPr>
          <w:rFonts w:ascii="Times New Roman" w:hAnsi="Times New Roman" w:cs="Times New Roman"/>
        </w:rPr>
        <w:t>Mikilunc</w:t>
      </w:r>
      <w:r w:rsidRPr="00FC6AC9">
        <w:rPr>
          <w:rFonts w:ascii="Times New Roman" w:hAnsi="Times New Roman" w:cs="Times New Roman"/>
        </w:rPr>
        <w:t>er</w:t>
      </w:r>
      <w:proofErr w:type="spellEnd"/>
      <w:r w:rsidRPr="00FC6AC9">
        <w:rPr>
          <w:rFonts w:ascii="Times New Roman" w:hAnsi="Times New Roman" w:cs="Times New Roman"/>
        </w:rPr>
        <w:t>, M., &amp; Shaver, P. R. (2005).</w:t>
      </w:r>
      <w:r w:rsidRPr="000844CB">
        <w:rPr>
          <w:rFonts w:ascii="Times New Roman" w:hAnsi="Times New Roman" w:cs="Times New Roman"/>
        </w:rPr>
        <w:t>Mental representations of attachment security:</w:t>
      </w:r>
    </w:p>
    <w:p w:rsidR="00FC6AC9" w:rsidRPr="000844CB" w:rsidRDefault="00FC6AC9" w:rsidP="00FC6AC9">
      <w:pPr>
        <w:autoSpaceDE w:val="0"/>
        <w:autoSpaceDN w:val="0"/>
        <w:adjustRightInd w:val="0"/>
        <w:spacing w:after="0"/>
        <w:rPr>
          <w:rFonts w:ascii="Times New Roman" w:hAnsi="Times New Roman" w:cs="Times New Roman"/>
        </w:rPr>
      </w:pPr>
      <w:r w:rsidRPr="000844CB">
        <w:rPr>
          <w:rFonts w:ascii="Times New Roman" w:hAnsi="Times New Roman" w:cs="Times New Roman"/>
        </w:rPr>
        <w:t>Theoretical foundation for a positive social psychology. In M. W. Baldwin (Ed.), Interpersonal</w:t>
      </w:r>
    </w:p>
    <w:p w:rsidR="00FC6AC9" w:rsidRPr="000844CB" w:rsidRDefault="00FC6AC9" w:rsidP="000844CB">
      <w:pPr>
        <w:rPr>
          <w:rFonts w:ascii="Times New Roman" w:hAnsi="Times New Roman" w:cs="Times New Roman"/>
        </w:rPr>
      </w:pPr>
      <w:proofErr w:type="gramStart"/>
      <w:r w:rsidRPr="000844CB">
        <w:rPr>
          <w:rFonts w:ascii="Times New Roman" w:hAnsi="Times New Roman" w:cs="Times New Roman"/>
        </w:rPr>
        <w:t>cognition</w:t>
      </w:r>
      <w:proofErr w:type="gramEnd"/>
      <w:r w:rsidRPr="000844CB">
        <w:rPr>
          <w:rFonts w:ascii="Times New Roman" w:hAnsi="Times New Roman" w:cs="Times New Roman"/>
        </w:rPr>
        <w:t xml:space="preserve"> (pp. 233–266). New York: Guilford Press.</w:t>
      </w:r>
    </w:p>
    <w:p w:rsidR="00D26531" w:rsidRPr="000844CB" w:rsidRDefault="00D26531" w:rsidP="00D26531">
      <w:pPr>
        <w:autoSpaceDE w:val="0"/>
        <w:autoSpaceDN w:val="0"/>
        <w:adjustRightInd w:val="0"/>
        <w:spacing w:after="0"/>
        <w:rPr>
          <w:rFonts w:ascii="Times New Roman" w:hAnsi="Times New Roman" w:cs="Times New Roman"/>
          <w:color w:val="222222"/>
          <w:shd w:val="clear" w:color="auto" w:fill="FFFFFF"/>
        </w:rPr>
      </w:pPr>
      <w:r w:rsidRPr="000844CB">
        <w:rPr>
          <w:rFonts w:ascii="Times New Roman" w:hAnsi="Times New Roman" w:cs="Times New Roman"/>
          <w:color w:val="222222"/>
          <w:shd w:val="clear" w:color="auto" w:fill="FFFFFF"/>
        </w:rPr>
        <w:t>Milner, V. (2017). Rekindling the flame of community through compassion–a call for leadership toward compassionate community. </w:t>
      </w:r>
      <w:proofErr w:type="spellStart"/>
      <w:r w:rsidRPr="000844CB">
        <w:rPr>
          <w:rFonts w:ascii="Times New Roman" w:hAnsi="Times New Roman" w:cs="Times New Roman"/>
          <w:i/>
          <w:iCs/>
          <w:color w:val="222222"/>
          <w:shd w:val="clear" w:color="auto" w:fill="FFFFFF"/>
        </w:rPr>
        <w:t>Aotearoa</w:t>
      </w:r>
      <w:proofErr w:type="spellEnd"/>
      <w:r w:rsidRPr="000844CB">
        <w:rPr>
          <w:rFonts w:ascii="Times New Roman" w:hAnsi="Times New Roman" w:cs="Times New Roman"/>
          <w:i/>
          <w:iCs/>
          <w:color w:val="222222"/>
          <w:shd w:val="clear" w:color="auto" w:fill="FFFFFF"/>
        </w:rPr>
        <w:t xml:space="preserve"> New Zealand Social Work</w:t>
      </w:r>
      <w:r w:rsidRPr="000844CB">
        <w:rPr>
          <w:rFonts w:ascii="Times New Roman" w:hAnsi="Times New Roman" w:cs="Times New Roman"/>
          <w:color w:val="222222"/>
          <w:shd w:val="clear" w:color="auto" w:fill="FFFFFF"/>
        </w:rPr>
        <w:t>, </w:t>
      </w:r>
      <w:r w:rsidRPr="000844CB">
        <w:rPr>
          <w:rFonts w:ascii="Times New Roman" w:hAnsi="Times New Roman" w:cs="Times New Roman"/>
          <w:i/>
          <w:iCs/>
          <w:color w:val="222222"/>
          <w:shd w:val="clear" w:color="auto" w:fill="FFFFFF"/>
        </w:rPr>
        <w:t>20</w:t>
      </w:r>
      <w:r w:rsidRPr="000844CB">
        <w:rPr>
          <w:rFonts w:ascii="Times New Roman" w:hAnsi="Times New Roman" w:cs="Times New Roman"/>
          <w:color w:val="222222"/>
          <w:shd w:val="clear" w:color="auto" w:fill="FFFFFF"/>
        </w:rPr>
        <w:t>(3), 3-13.</w:t>
      </w:r>
    </w:p>
    <w:p w:rsidR="00D26531" w:rsidRDefault="00D26531" w:rsidP="0075768E">
      <w:pPr>
        <w:autoSpaceDE w:val="0"/>
        <w:autoSpaceDN w:val="0"/>
        <w:adjustRightInd w:val="0"/>
        <w:spacing w:after="0"/>
        <w:rPr>
          <w:rFonts w:ascii="Times New Roman" w:hAnsi="Times New Roman" w:cs="Times New Roman"/>
          <w:lang w:val="en-GB"/>
        </w:rPr>
      </w:pPr>
    </w:p>
    <w:p w:rsidR="008710D8" w:rsidRPr="00AF6F61" w:rsidRDefault="0075768E" w:rsidP="008710D8">
      <w:pPr>
        <w:autoSpaceDE w:val="0"/>
        <w:autoSpaceDN w:val="0"/>
        <w:adjustRightInd w:val="0"/>
        <w:spacing w:after="0"/>
        <w:rPr>
          <w:rFonts w:ascii="Times New Roman" w:hAnsi="Times New Roman" w:cs="Times New Roman"/>
          <w:lang w:val="en-GB"/>
        </w:rPr>
      </w:pPr>
      <w:proofErr w:type="spellStart"/>
      <w:r w:rsidRPr="00AF6F61">
        <w:rPr>
          <w:rFonts w:ascii="Times New Roman" w:hAnsi="Times New Roman" w:cs="Times New Roman"/>
          <w:lang w:val="en-GB"/>
        </w:rPr>
        <w:lastRenderedPageBreak/>
        <w:t>Nisbet</w:t>
      </w:r>
      <w:proofErr w:type="spellEnd"/>
      <w:r w:rsidRPr="00AF6F61">
        <w:rPr>
          <w:rFonts w:ascii="Times New Roman" w:hAnsi="Times New Roman" w:cs="Times New Roman"/>
          <w:lang w:val="en-GB"/>
        </w:rPr>
        <w:t xml:space="preserve"> M. &amp; Wallace M. (2007) Perspectives on leading volunteers in the not-for-profit sector. Australian Journal on Volunteering 12, 70–81.</w:t>
      </w:r>
      <w:r w:rsidR="006B6829" w:rsidRPr="00AF6F61">
        <w:rPr>
          <w:rFonts w:ascii="Times New Roman" w:hAnsi="Times New Roman" w:cs="Times New Roman"/>
          <w:lang w:val="en-GB"/>
        </w:rPr>
        <w:t xml:space="preserve">O’Meara, Peter. </w:t>
      </w:r>
      <w:proofErr w:type="spellStart"/>
      <w:r w:rsidR="006B6829" w:rsidRPr="00AF6F61">
        <w:rPr>
          <w:rFonts w:ascii="Times New Roman" w:hAnsi="Times New Roman" w:cs="Times New Roman"/>
          <w:lang w:val="en-GB"/>
        </w:rPr>
        <w:t>Tourle</w:t>
      </w:r>
      <w:proofErr w:type="spellEnd"/>
      <w:r w:rsidR="006B6829" w:rsidRPr="00AF6F61">
        <w:rPr>
          <w:rFonts w:ascii="Times New Roman" w:hAnsi="Times New Roman" w:cs="Times New Roman"/>
          <w:lang w:val="en-GB"/>
        </w:rPr>
        <w:t xml:space="preserve"> </w:t>
      </w:r>
      <w:proofErr w:type="spellStart"/>
      <w:r w:rsidR="006B6829" w:rsidRPr="00AF6F61">
        <w:rPr>
          <w:rFonts w:ascii="Times New Roman" w:hAnsi="Times New Roman" w:cs="Times New Roman"/>
          <w:lang w:val="en-GB"/>
        </w:rPr>
        <w:t>Vianne</w:t>
      </w:r>
      <w:proofErr w:type="spellEnd"/>
      <w:r w:rsidR="006B6829" w:rsidRPr="00AF6F61">
        <w:rPr>
          <w:rFonts w:ascii="Times New Roman" w:hAnsi="Times New Roman" w:cs="Times New Roman"/>
          <w:lang w:val="en-GB"/>
        </w:rPr>
        <w:t xml:space="preserve"> and </w:t>
      </w:r>
      <w:proofErr w:type="spellStart"/>
      <w:r w:rsidR="006B6829" w:rsidRPr="00AF6F61">
        <w:rPr>
          <w:rFonts w:ascii="Times New Roman" w:hAnsi="Times New Roman" w:cs="Times New Roman"/>
          <w:lang w:val="en-GB"/>
        </w:rPr>
        <w:t>Rae</w:t>
      </w:r>
      <w:proofErr w:type="gramStart"/>
      <w:r w:rsidR="006B6829" w:rsidRPr="00AF6F61">
        <w:rPr>
          <w:rFonts w:ascii="Times New Roman" w:hAnsi="Times New Roman" w:cs="Times New Roman"/>
          <w:lang w:val="en-GB"/>
        </w:rPr>
        <w:t>,John</w:t>
      </w:r>
      <w:proofErr w:type="spellEnd"/>
      <w:proofErr w:type="gramEnd"/>
      <w:r w:rsidR="006B6829" w:rsidRPr="00AF6F61">
        <w:rPr>
          <w:rFonts w:ascii="Times New Roman" w:hAnsi="Times New Roman" w:cs="Times New Roman"/>
          <w:lang w:val="en-GB"/>
        </w:rPr>
        <w:t xml:space="preserve"> (2012): Factors influencing the successful integration of ambulance volunteers and first responders into ambulance services. </w:t>
      </w:r>
      <w:r w:rsidR="006B6829" w:rsidRPr="00AF6F61">
        <w:rPr>
          <w:rFonts w:ascii="Times New Roman" w:hAnsi="Times New Roman" w:cs="Times New Roman"/>
          <w:i/>
          <w:lang w:val="en-GB"/>
        </w:rPr>
        <w:t>Health and Social Care in the Community</w:t>
      </w:r>
      <w:r w:rsidR="006B6829" w:rsidRPr="00AF6F61">
        <w:rPr>
          <w:rFonts w:ascii="Times New Roman" w:hAnsi="Times New Roman" w:cs="Times New Roman"/>
          <w:lang w:val="en-GB"/>
        </w:rPr>
        <w:t xml:space="preserve"> 20(5), 488–496.</w:t>
      </w:r>
      <w:r w:rsidR="008710D8" w:rsidRPr="00AF6F61">
        <w:rPr>
          <w:rFonts w:ascii="Times New Roman" w:hAnsi="Times New Roman" w:cs="Times New Roman"/>
          <w:lang w:val="en-GB"/>
        </w:rPr>
        <w:t xml:space="preserve"> </w:t>
      </w:r>
    </w:p>
    <w:p w:rsidR="003D6D89" w:rsidRPr="00AF6F61" w:rsidRDefault="003D6D89" w:rsidP="008710D8">
      <w:pPr>
        <w:autoSpaceDE w:val="0"/>
        <w:autoSpaceDN w:val="0"/>
        <w:adjustRightInd w:val="0"/>
        <w:spacing w:after="0"/>
        <w:rPr>
          <w:rFonts w:ascii="Times New Roman" w:hAnsi="Times New Roman" w:cs="Times New Roman"/>
          <w:lang w:val="en-GB"/>
        </w:rPr>
      </w:pPr>
    </w:p>
    <w:p w:rsidR="003D6D89" w:rsidRPr="00AF6F61" w:rsidRDefault="003D6D89" w:rsidP="003D6D89">
      <w:pPr>
        <w:autoSpaceDE w:val="0"/>
        <w:autoSpaceDN w:val="0"/>
        <w:adjustRightInd w:val="0"/>
        <w:spacing w:after="0"/>
        <w:rPr>
          <w:rFonts w:ascii="Times New Roman" w:hAnsi="Times New Roman" w:cs="Times New Roman"/>
        </w:rPr>
      </w:pPr>
      <w:r w:rsidRPr="00AF6F61">
        <w:rPr>
          <w:rFonts w:ascii="Times New Roman" w:hAnsi="Times New Roman" w:cs="Times New Roman"/>
        </w:rPr>
        <w:t xml:space="preserve">Paton, R. (1996) </w:t>
      </w:r>
      <w:proofErr w:type="gramStart"/>
      <w:r w:rsidRPr="00AF6F61">
        <w:rPr>
          <w:rFonts w:ascii="Times New Roman" w:hAnsi="Times New Roman" w:cs="Times New Roman"/>
        </w:rPr>
        <w:t>How</w:t>
      </w:r>
      <w:proofErr w:type="gramEnd"/>
      <w:r w:rsidRPr="00AF6F61">
        <w:rPr>
          <w:rFonts w:ascii="Times New Roman" w:hAnsi="Times New Roman" w:cs="Times New Roman"/>
        </w:rPr>
        <w:t xml:space="preserve"> are values handled in voluntary agencies? In D. </w:t>
      </w:r>
      <w:proofErr w:type="spellStart"/>
      <w:r w:rsidRPr="00AF6F61">
        <w:rPr>
          <w:rFonts w:ascii="Times New Roman" w:hAnsi="Times New Roman" w:cs="Times New Roman"/>
        </w:rPr>
        <w:t>Billis</w:t>
      </w:r>
      <w:proofErr w:type="spellEnd"/>
      <w:r w:rsidRPr="00AF6F61">
        <w:rPr>
          <w:rFonts w:ascii="Times New Roman" w:hAnsi="Times New Roman" w:cs="Times New Roman"/>
        </w:rPr>
        <w:t xml:space="preserve"> &amp; M. Harris (Eds.), Voluntary agencies: Challenges of </w:t>
      </w:r>
      <w:proofErr w:type="spellStart"/>
      <w:r w:rsidRPr="00AF6F61">
        <w:rPr>
          <w:rFonts w:ascii="Times New Roman" w:hAnsi="Times New Roman" w:cs="Times New Roman"/>
        </w:rPr>
        <w:t>organisation</w:t>
      </w:r>
      <w:proofErr w:type="spellEnd"/>
      <w:r w:rsidRPr="00AF6F61">
        <w:rPr>
          <w:rFonts w:ascii="Times New Roman" w:hAnsi="Times New Roman" w:cs="Times New Roman"/>
        </w:rPr>
        <w:t xml:space="preserve"> and management (pp. 29–44). London: Macmillan Press.</w:t>
      </w:r>
    </w:p>
    <w:p w:rsidR="008710D8" w:rsidRPr="00AF6F61" w:rsidRDefault="008710D8" w:rsidP="008710D8">
      <w:pPr>
        <w:autoSpaceDE w:val="0"/>
        <w:autoSpaceDN w:val="0"/>
        <w:adjustRightInd w:val="0"/>
        <w:spacing w:after="0"/>
        <w:rPr>
          <w:rFonts w:ascii="Times New Roman" w:hAnsi="Times New Roman" w:cs="Times New Roman"/>
          <w:lang w:val="en-GB"/>
        </w:rPr>
      </w:pPr>
    </w:p>
    <w:p w:rsidR="003D6D89" w:rsidRPr="00AF6F61" w:rsidRDefault="003D6D89" w:rsidP="00052B5E">
      <w:pPr>
        <w:rPr>
          <w:rFonts w:ascii="Times New Roman" w:eastAsia="Times New Roman" w:hAnsi="Times New Roman" w:cs="Times New Roman"/>
          <w:color w:val="222222"/>
          <w:lang w:val="en-GB" w:eastAsia="da-DK"/>
        </w:rPr>
      </w:pPr>
      <w:r w:rsidRPr="00AF6F61">
        <w:rPr>
          <w:rFonts w:ascii="Times New Roman" w:hAnsi="Times New Roman" w:cs="Times New Roman"/>
          <w:lang w:val="en-GB"/>
        </w:rPr>
        <w:t>Paull, M. (2002)</w:t>
      </w:r>
      <w:r w:rsidR="00C25313" w:rsidRPr="00AF6F61">
        <w:rPr>
          <w:rFonts w:ascii="Times New Roman" w:hAnsi="Times New Roman" w:cs="Times New Roman"/>
          <w:lang w:val="en-GB"/>
        </w:rPr>
        <w:t xml:space="preserve"> Reframing volunteer management: A view from the West. </w:t>
      </w:r>
      <w:r w:rsidR="00C25313" w:rsidRPr="00AF6F61">
        <w:rPr>
          <w:rFonts w:ascii="Times New Roman" w:hAnsi="Times New Roman" w:cs="Times New Roman"/>
          <w:i/>
          <w:iCs/>
          <w:lang w:val="en-GB"/>
        </w:rPr>
        <w:t>Australian Journal on Volunteering</w:t>
      </w:r>
      <w:r w:rsidR="00C25313" w:rsidRPr="00AF6F61">
        <w:rPr>
          <w:rFonts w:ascii="Times New Roman" w:hAnsi="Times New Roman" w:cs="Times New Roman"/>
          <w:lang w:val="en-GB"/>
        </w:rPr>
        <w:t xml:space="preserve">, </w:t>
      </w:r>
      <w:r w:rsidR="00C25313" w:rsidRPr="00AF6F61">
        <w:rPr>
          <w:rFonts w:ascii="Times New Roman" w:hAnsi="Times New Roman" w:cs="Times New Roman"/>
          <w:i/>
          <w:iCs/>
          <w:lang w:val="en-GB"/>
        </w:rPr>
        <w:t>7</w:t>
      </w:r>
      <w:r w:rsidR="00C25313" w:rsidRPr="00AF6F61">
        <w:rPr>
          <w:rFonts w:ascii="Times New Roman" w:hAnsi="Times New Roman" w:cs="Times New Roman"/>
          <w:lang w:val="en-GB"/>
        </w:rPr>
        <w:t>, 21–27.</w:t>
      </w:r>
      <w:r w:rsidR="00052B5E" w:rsidRPr="00AF6F61">
        <w:rPr>
          <w:rFonts w:ascii="Times New Roman" w:eastAsia="Times New Roman" w:hAnsi="Times New Roman" w:cs="Times New Roman"/>
          <w:color w:val="222222"/>
          <w:lang w:val="en-GB" w:eastAsia="da-DK"/>
        </w:rPr>
        <w:t xml:space="preserve"> </w:t>
      </w:r>
    </w:p>
    <w:p w:rsidR="003D6D89" w:rsidRPr="00AF6F61" w:rsidRDefault="003D6D89" w:rsidP="00052B5E">
      <w:pPr>
        <w:rPr>
          <w:rFonts w:ascii="Times New Roman" w:eastAsia="Times New Roman" w:hAnsi="Times New Roman" w:cs="Times New Roman"/>
          <w:color w:val="222222"/>
          <w:lang w:val="en-GB" w:eastAsia="da-DK"/>
        </w:rPr>
      </w:pPr>
      <w:r w:rsidRPr="00AF6F61">
        <w:rPr>
          <w:rFonts w:ascii="Times New Roman" w:hAnsi="Times New Roman" w:cs="Times New Roman"/>
        </w:rPr>
        <w:t xml:space="preserve">Pearce, J. L. (1993) Volunteers. The organizational </w:t>
      </w:r>
      <w:proofErr w:type="spellStart"/>
      <w:r w:rsidRPr="00AF6F61">
        <w:rPr>
          <w:rFonts w:ascii="Times New Roman" w:hAnsi="Times New Roman" w:cs="Times New Roman"/>
        </w:rPr>
        <w:t>behaviour</w:t>
      </w:r>
      <w:proofErr w:type="spellEnd"/>
      <w:r w:rsidRPr="00AF6F61">
        <w:rPr>
          <w:rFonts w:ascii="Times New Roman" w:hAnsi="Times New Roman" w:cs="Times New Roman"/>
        </w:rPr>
        <w:t xml:space="preserve"> of unpaid workers. London: Routledge.</w:t>
      </w:r>
    </w:p>
    <w:p w:rsidR="00052B5E" w:rsidRPr="00AF6F61" w:rsidRDefault="00052B5E" w:rsidP="00C25313">
      <w:pPr>
        <w:rPr>
          <w:rFonts w:ascii="Times New Roman" w:eastAsia="Times New Roman" w:hAnsi="Times New Roman" w:cs="Times New Roman"/>
          <w:color w:val="222222"/>
          <w:lang w:val="en-GB" w:eastAsia="da-DK"/>
        </w:rPr>
      </w:pPr>
      <w:proofErr w:type="spellStart"/>
      <w:r w:rsidRPr="00AF6F61">
        <w:rPr>
          <w:rFonts w:ascii="Times New Roman" w:eastAsia="Times New Roman" w:hAnsi="Times New Roman" w:cs="Times New Roman"/>
          <w:color w:val="222222"/>
          <w:lang w:val="en-GB" w:eastAsia="da-DK"/>
        </w:rPr>
        <w:t>Petrovits</w:t>
      </w:r>
      <w:proofErr w:type="spellEnd"/>
      <w:r w:rsidRPr="00AF6F61">
        <w:rPr>
          <w:rFonts w:ascii="Times New Roman" w:eastAsia="Times New Roman" w:hAnsi="Times New Roman" w:cs="Times New Roman"/>
          <w:color w:val="222222"/>
          <w:lang w:val="en-GB" w:eastAsia="da-DK"/>
        </w:rPr>
        <w:t>, C., Sha</w:t>
      </w:r>
      <w:r w:rsidR="00E077A3" w:rsidRPr="00AF6F61">
        <w:rPr>
          <w:rFonts w:ascii="Times New Roman" w:eastAsia="Times New Roman" w:hAnsi="Times New Roman" w:cs="Times New Roman"/>
          <w:color w:val="222222"/>
          <w:lang w:val="en-GB" w:eastAsia="da-DK"/>
        </w:rPr>
        <w:t>kespeare, C., &amp; Shih, A. (2011)</w:t>
      </w:r>
      <w:r w:rsidRPr="00AF6F61">
        <w:rPr>
          <w:rFonts w:ascii="Times New Roman" w:eastAsia="Times New Roman" w:hAnsi="Times New Roman" w:cs="Times New Roman"/>
          <w:color w:val="222222"/>
          <w:lang w:val="en-GB" w:eastAsia="da-DK"/>
        </w:rPr>
        <w:t xml:space="preserve"> </w:t>
      </w:r>
      <w:proofErr w:type="gramStart"/>
      <w:r w:rsidRPr="00AF6F61">
        <w:rPr>
          <w:rFonts w:ascii="Times New Roman" w:eastAsia="Times New Roman" w:hAnsi="Times New Roman" w:cs="Times New Roman"/>
          <w:color w:val="222222"/>
          <w:lang w:val="en-GB" w:eastAsia="da-DK"/>
        </w:rPr>
        <w:t>The</w:t>
      </w:r>
      <w:proofErr w:type="gramEnd"/>
      <w:r w:rsidRPr="00AF6F61">
        <w:rPr>
          <w:rFonts w:ascii="Times New Roman" w:eastAsia="Times New Roman" w:hAnsi="Times New Roman" w:cs="Times New Roman"/>
          <w:color w:val="222222"/>
          <w:lang w:val="en-GB" w:eastAsia="da-DK"/>
        </w:rPr>
        <w:t xml:space="preserve"> causes and consequences of internal control problems in </w:t>
      </w:r>
      <w:proofErr w:type="spellStart"/>
      <w:r w:rsidRPr="00AF6F61">
        <w:rPr>
          <w:rFonts w:ascii="Times New Roman" w:eastAsia="Times New Roman" w:hAnsi="Times New Roman" w:cs="Times New Roman"/>
          <w:color w:val="222222"/>
          <w:lang w:val="en-GB" w:eastAsia="da-DK"/>
        </w:rPr>
        <w:t>nonprofit</w:t>
      </w:r>
      <w:proofErr w:type="spellEnd"/>
      <w:r w:rsidRPr="00AF6F61">
        <w:rPr>
          <w:rFonts w:ascii="Times New Roman" w:eastAsia="Times New Roman" w:hAnsi="Times New Roman" w:cs="Times New Roman"/>
          <w:color w:val="222222"/>
          <w:lang w:val="en-GB" w:eastAsia="da-DK"/>
        </w:rPr>
        <w:t xml:space="preserve"> organizations. </w:t>
      </w:r>
      <w:r w:rsidRPr="00AF6F61">
        <w:rPr>
          <w:rFonts w:ascii="Times New Roman" w:eastAsia="Times New Roman" w:hAnsi="Times New Roman" w:cs="Times New Roman"/>
          <w:i/>
          <w:iCs/>
          <w:color w:val="222222"/>
          <w:lang w:val="en-GB" w:eastAsia="da-DK"/>
        </w:rPr>
        <w:t>The Accounting Review</w:t>
      </w:r>
      <w:r w:rsidRPr="00AF6F61">
        <w:rPr>
          <w:rFonts w:ascii="Times New Roman" w:eastAsia="Times New Roman" w:hAnsi="Times New Roman" w:cs="Times New Roman"/>
          <w:color w:val="222222"/>
          <w:lang w:val="en-GB" w:eastAsia="da-DK"/>
        </w:rPr>
        <w:t xml:space="preserve">, </w:t>
      </w:r>
      <w:r w:rsidRPr="00AF6F61">
        <w:rPr>
          <w:rFonts w:ascii="Times New Roman" w:eastAsia="Times New Roman" w:hAnsi="Times New Roman" w:cs="Times New Roman"/>
          <w:i/>
          <w:iCs/>
          <w:color w:val="222222"/>
          <w:lang w:val="en-GB" w:eastAsia="da-DK"/>
        </w:rPr>
        <w:t>86</w:t>
      </w:r>
      <w:r w:rsidRPr="00AF6F61">
        <w:rPr>
          <w:rFonts w:ascii="Times New Roman" w:eastAsia="Times New Roman" w:hAnsi="Times New Roman" w:cs="Times New Roman"/>
          <w:color w:val="222222"/>
          <w:lang w:val="en-GB" w:eastAsia="da-DK"/>
        </w:rPr>
        <w:t>(1), 325-357.</w:t>
      </w:r>
    </w:p>
    <w:p w:rsidR="00244260" w:rsidRDefault="00244260" w:rsidP="00244260">
      <w:pPr>
        <w:autoSpaceDE w:val="0"/>
        <w:autoSpaceDN w:val="0"/>
        <w:adjustRightInd w:val="0"/>
        <w:spacing w:after="0"/>
        <w:rPr>
          <w:rFonts w:ascii="Times New Roman" w:hAnsi="Times New Roman" w:cs="Times New Roman"/>
          <w:lang w:val="en-GB"/>
        </w:rPr>
      </w:pPr>
      <w:r w:rsidRPr="00AF6F61">
        <w:rPr>
          <w:rFonts w:ascii="Times New Roman" w:hAnsi="Times New Roman" w:cs="Times New Roman"/>
          <w:lang w:val="en-GB"/>
        </w:rPr>
        <w:t xml:space="preserve">Putnam, Robert D.  (2000) </w:t>
      </w:r>
      <w:r w:rsidRPr="00AF6F61">
        <w:rPr>
          <w:rFonts w:ascii="Times New Roman" w:hAnsi="Times New Roman" w:cs="Times New Roman"/>
          <w:i/>
          <w:iCs/>
          <w:lang w:val="en-GB"/>
        </w:rPr>
        <w:t>Bowling Alone: The Collapse and Revival of American Community</w:t>
      </w:r>
      <w:r w:rsidRPr="00AF6F61">
        <w:rPr>
          <w:rFonts w:ascii="Times New Roman" w:hAnsi="Times New Roman" w:cs="Times New Roman"/>
          <w:lang w:val="en-GB"/>
        </w:rPr>
        <w:t>. New York: Simon and Shuster.</w:t>
      </w:r>
    </w:p>
    <w:p w:rsidR="00065900" w:rsidRDefault="00065900" w:rsidP="00244260">
      <w:pPr>
        <w:autoSpaceDE w:val="0"/>
        <w:autoSpaceDN w:val="0"/>
        <w:adjustRightInd w:val="0"/>
        <w:spacing w:after="0"/>
        <w:rPr>
          <w:rFonts w:ascii="Times New Roman" w:hAnsi="Times New Roman" w:cs="Times New Roman"/>
          <w:lang w:val="en-GB"/>
        </w:rPr>
      </w:pPr>
    </w:p>
    <w:p w:rsidR="00065900" w:rsidRPr="000844CB" w:rsidRDefault="00065900" w:rsidP="00065900">
      <w:pPr>
        <w:autoSpaceDE w:val="0"/>
        <w:autoSpaceDN w:val="0"/>
        <w:adjustRightInd w:val="0"/>
        <w:spacing w:after="0"/>
        <w:rPr>
          <w:rFonts w:ascii="Times New Roman" w:hAnsi="Times New Roman" w:cs="Times New Roman"/>
        </w:rPr>
      </w:pPr>
      <w:r w:rsidRPr="000844CB">
        <w:rPr>
          <w:rFonts w:ascii="Times New Roman" w:hAnsi="Times New Roman" w:cs="Times New Roman"/>
        </w:rPr>
        <w:t>Reis,</w:t>
      </w:r>
      <w:r w:rsidRPr="00065900">
        <w:rPr>
          <w:rFonts w:ascii="Times New Roman" w:hAnsi="Times New Roman" w:cs="Times New Roman"/>
        </w:rPr>
        <w:t xml:space="preserve"> H. T., &amp; Patrick, B. C. (1996)</w:t>
      </w:r>
      <w:r w:rsidRPr="000844CB">
        <w:rPr>
          <w:rFonts w:ascii="Times New Roman" w:hAnsi="Times New Roman" w:cs="Times New Roman"/>
        </w:rPr>
        <w:t xml:space="preserve"> Attachment and intimacy: Component processes. In E. T.</w:t>
      </w:r>
    </w:p>
    <w:p w:rsidR="00065900" w:rsidRPr="000844CB" w:rsidRDefault="00065900" w:rsidP="00065900">
      <w:pPr>
        <w:autoSpaceDE w:val="0"/>
        <w:autoSpaceDN w:val="0"/>
        <w:adjustRightInd w:val="0"/>
        <w:spacing w:after="0"/>
        <w:rPr>
          <w:rFonts w:ascii="Times New Roman" w:hAnsi="Times New Roman" w:cs="Times New Roman"/>
        </w:rPr>
      </w:pPr>
      <w:r w:rsidRPr="000844CB">
        <w:rPr>
          <w:rFonts w:ascii="Times New Roman" w:hAnsi="Times New Roman" w:cs="Times New Roman"/>
        </w:rPr>
        <w:t xml:space="preserve">Higgins &amp; A. W. </w:t>
      </w:r>
      <w:proofErr w:type="spellStart"/>
      <w:r w:rsidRPr="000844CB">
        <w:rPr>
          <w:rFonts w:ascii="Times New Roman" w:hAnsi="Times New Roman" w:cs="Times New Roman"/>
        </w:rPr>
        <w:t>Kruglanski</w:t>
      </w:r>
      <w:proofErr w:type="spellEnd"/>
      <w:r w:rsidRPr="000844CB">
        <w:rPr>
          <w:rFonts w:ascii="Times New Roman" w:hAnsi="Times New Roman" w:cs="Times New Roman"/>
        </w:rPr>
        <w:t xml:space="preserve"> (Eds.), Social psychology: Handbook of basic principles</w:t>
      </w:r>
    </w:p>
    <w:p w:rsidR="00065900" w:rsidRPr="000844CB" w:rsidRDefault="00065900" w:rsidP="000844CB">
      <w:pPr>
        <w:rPr>
          <w:rFonts w:ascii="Times New Roman" w:hAnsi="Times New Roman" w:cs="Times New Roman"/>
        </w:rPr>
      </w:pPr>
      <w:r w:rsidRPr="000844CB">
        <w:rPr>
          <w:rFonts w:ascii="Times New Roman" w:hAnsi="Times New Roman" w:cs="Times New Roman"/>
        </w:rPr>
        <w:t>(pp. 523–563). New York: Guilford Press</w:t>
      </w:r>
      <w:r>
        <w:rPr>
          <w:rFonts w:ascii="Times New Roman" w:hAnsi="Times New Roman" w:cs="Times New Roman"/>
        </w:rPr>
        <w:t>.</w:t>
      </w:r>
    </w:p>
    <w:p w:rsidR="00244260" w:rsidRPr="00AF6F61" w:rsidRDefault="00244260" w:rsidP="008710D8">
      <w:pPr>
        <w:autoSpaceDE w:val="0"/>
        <w:autoSpaceDN w:val="0"/>
        <w:adjustRightInd w:val="0"/>
        <w:spacing w:after="0"/>
        <w:rPr>
          <w:rFonts w:ascii="Times New Roman" w:hAnsi="Times New Roman" w:cs="Times New Roman"/>
        </w:rPr>
      </w:pPr>
    </w:p>
    <w:p w:rsidR="008710D8" w:rsidRPr="00AF6F61" w:rsidRDefault="00E077A3" w:rsidP="008710D8">
      <w:pPr>
        <w:autoSpaceDE w:val="0"/>
        <w:autoSpaceDN w:val="0"/>
        <w:adjustRightInd w:val="0"/>
        <w:spacing w:after="0"/>
        <w:rPr>
          <w:rFonts w:ascii="Times New Roman" w:hAnsi="Times New Roman" w:cs="Times New Roman"/>
          <w:i/>
          <w:iCs/>
          <w:lang w:val="en-GB"/>
        </w:rPr>
      </w:pPr>
      <w:r w:rsidRPr="00AF6F61">
        <w:rPr>
          <w:rFonts w:ascii="Times New Roman" w:hAnsi="Times New Roman" w:cs="Times New Roman"/>
          <w:lang w:val="en-GB"/>
        </w:rPr>
        <w:t>Rochester, C. (1999)</w:t>
      </w:r>
      <w:r w:rsidR="008710D8" w:rsidRPr="00AF6F61">
        <w:rPr>
          <w:rFonts w:ascii="Times New Roman" w:hAnsi="Times New Roman" w:cs="Times New Roman"/>
          <w:lang w:val="en-GB"/>
        </w:rPr>
        <w:t xml:space="preserve"> </w:t>
      </w:r>
      <w:proofErr w:type="gramStart"/>
      <w:r w:rsidR="008710D8" w:rsidRPr="00AF6F61">
        <w:rPr>
          <w:rFonts w:ascii="Times New Roman" w:hAnsi="Times New Roman" w:cs="Times New Roman"/>
          <w:lang w:val="en-GB"/>
        </w:rPr>
        <w:t>One</w:t>
      </w:r>
      <w:proofErr w:type="gramEnd"/>
      <w:r w:rsidR="008710D8" w:rsidRPr="00AF6F61">
        <w:rPr>
          <w:rFonts w:ascii="Times New Roman" w:hAnsi="Times New Roman" w:cs="Times New Roman"/>
          <w:lang w:val="en-GB"/>
        </w:rPr>
        <w:t xml:space="preserve"> size does not fit all: Four models of involving volunteers in voluntary organizations. </w:t>
      </w:r>
      <w:r w:rsidR="008710D8" w:rsidRPr="00AF6F61">
        <w:rPr>
          <w:rFonts w:ascii="Times New Roman" w:hAnsi="Times New Roman" w:cs="Times New Roman"/>
          <w:i/>
          <w:iCs/>
          <w:lang w:val="en-GB"/>
        </w:rPr>
        <w:t>Voluntary</w:t>
      </w:r>
    </w:p>
    <w:p w:rsidR="008710D8" w:rsidRPr="00AF6F61" w:rsidRDefault="008710D8" w:rsidP="008710D8">
      <w:pPr>
        <w:rPr>
          <w:rFonts w:ascii="Times New Roman" w:hAnsi="Times New Roman" w:cs="Times New Roman"/>
          <w:lang w:val="en-GB"/>
        </w:rPr>
      </w:pPr>
      <w:r w:rsidRPr="00AF6F61">
        <w:rPr>
          <w:rFonts w:ascii="Times New Roman" w:hAnsi="Times New Roman" w:cs="Times New Roman"/>
          <w:i/>
          <w:iCs/>
          <w:lang w:val="en-GB"/>
        </w:rPr>
        <w:t>Action</w:t>
      </w:r>
      <w:r w:rsidRPr="00AF6F61">
        <w:rPr>
          <w:rFonts w:ascii="Times New Roman" w:hAnsi="Times New Roman" w:cs="Times New Roman"/>
          <w:lang w:val="en-GB"/>
        </w:rPr>
        <w:t xml:space="preserve">, </w:t>
      </w:r>
      <w:r w:rsidRPr="00AF6F61">
        <w:rPr>
          <w:rFonts w:ascii="Times New Roman" w:hAnsi="Times New Roman" w:cs="Times New Roman"/>
          <w:i/>
          <w:iCs/>
          <w:lang w:val="en-GB"/>
        </w:rPr>
        <w:t>1</w:t>
      </w:r>
      <w:r w:rsidRPr="00AF6F61">
        <w:rPr>
          <w:rFonts w:ascii="Times New Roman" w:hAnsi="Times New Roman" w:cs="Times New Roman"/>
          <w:lang w:val="en-GB"/>
        </w:rPr>
        <w:t>(2), 47–59.</w:t>
      </w:r>
    </w:p>
    <w:p w:rsidR="00902D82" w:rsidRPr="00AF6F61" w:rsidRDefault="00902D82" w:rsidP="008710D8">
      <w:pPr>
        <w:rPr>
          <w:rFonts w:ascii="Times New Roman" w:hAnsi="Times New Roman" w:cs="Times New Roman"/>
        </w:rPr>
      </w:pPr>
      <w:proofErr w:type="spellStart"/>
      <w:r w:rsidRPr="00AF6F61">
        <w:rPr>
          <w:rFonts w:ascii="Times New Roman" w:hAnsi="Times New Roman" w:cs="Times New Roman"/>
        </w:rPr>
        <w:t>Roepke</w:t>
      </w:r>
      <w:proofErr w:type="spellEnd"/>
      <w:r w:rsidRPr="00AF6F61">
        <w:rPr>
          <w:rFonts w:ascii="Times New Roman" w:hAnsi="Times New Roman" w:cs="Times New Roman"/>
        </w:rPr>
        <w:t xml:space="preserve">, W. 1996. </w:t>
      </w:r>
      <w:r w:rsidRPr="00AF6F61">
        <w:rPr>
          <w:rFonts w:ascii="Times New Roman" w:hAnsi="Times New Roman" w:cs="Times New Roman"/>
          <w:i/>
          <w:iCs/>
        </w:rPr>
        <w:t xml:space="preserve">The Moral Foundations of Civil Society. </w:t>
      </w:r>
      <w:r w:rsidRPr="00AF6F61">
        <w:rPr>
          <w:rFonts w:ascii="Times New Roman" w:hAnsi="Times New Roman" w:cs="Times New Roman"/>
        </w:rPr>
        <w:t>New York: Transaction.</w:t>
      </w:r>
    </w:p>
    <w:p w:rsidR="006E018A" w:rsidRDefault="006E018A" w:rsidP="006E018A">
      <w:pPr>
        <w:autoSpaceDE w:val="0"/>
        <w:autoSpaceDN w:val="0"/>
        <w:adjustRightInd w:val="0"/>
        <w:spacing w:after="0"/>
        <w:rPr>
          <w:rFonts w:ascii="Times New Roman" w:hAnsi="Times New Roman" w:cs="Times New Roman"/>
        </w:rPr>
      </w:pPr>
      <w:r>
        <w:rPr>
          <w:rFonts w:ascii="Times New Roman" w:hAnsi="Times New Roman" w:cs="Times New Roman"/>
        </w:rPr>
        <w:t>Rosenblum, N. &amp; Post, R. (2002</w:t>
      </w:r>
      <w:r w:rsidRPr="00AF6F61">
        <w:rPr>
          <w:rFonts w:ascii="Times New Roman" w:hAnsi="Times New Roman" w:cs="Times New Roman"/>
        </w:rPr>
        <w:t>) Introduction, in: N. Rosenblum and R. Post (</w:t>
      </w:r>
      <w:proofErr w:type="spellStart"/>
      <w:r w:rsidRPr="00AF6F61">
        <w:rPr>
          <w:rFonts w:ascii="Times New Roman" w:hAnsi="Times New Roman" w:cs="Times New Roman"/>
        </w:rPr>
        <w:t>Eds</w:t>
      </w:r>
      <w:proofErr w:type="spellEnd"/>
      <w:r w:rsidRPr="00AF6F61">
        <w:rPr>
          <w:rFonts w:ascii="Times New Roman" w:hAnsi="Times New Roman" w:cs="Times New Roman"/>
        </w:rPr>
        <w:t>) Civil Society and Government,</w:t>
      </w:r>
      <w:r w:rsidRPr="00A72475">
        <w:rPr>
          <w:rFonts w:ascii="Times New Roman" w:hAnsi="Times New Roman" w:cs="Times New Roman"/>
        </w:rPr>
        <w:t xml:space="preserve"> </w:t>
      </w:r>
      <w:r w:rsidRPr="00AF6F61">
        <w:rPr>
          <w:rFonts w:ascii="Times New Roman" w:hAnsi="Times New Roman" w:cs="Times New Roman"/>
        </w:rPr>
        <w:t>Princeton,</w:t>
      </w:r>
      <w:r>
        <w:rPr>
          <w:rFonts w:ascii="Times New Roman" w:hAnsi="Times New Roman" w:cs="Times New Roman"/>
        </w:rPr>
        <w:t xml:space="preserve"> NJ: Princeton University Press</w:t>
      </w:r>
      <w:r w:rsidRPr="00AF6F61">
        <w:rPr>
          <w:rFonts w:ascii="Times New Roman" w:hAnsi="Times New Roman" w:cs="Times New Roman"/>
        </w:rPr>
        <w:t>.</w:t>
      </w:r>
      <w:r>
        <w:rPr>
          <w:rFonts w:ascii="Times New Roman" w:hAnsi="Times New Roman" w:cs="Times New Roman"/>
        </w:rPr>
        <w:t xml:space="preserve"> pp. 1–25.</w:t>
      </w:r>
    </w:p>
    <w:p w:rsidR="006E018A" w:rsidRPr="00AF6F61" w:rsidRDefault="006E018A" w:rsidP="006E018A">
      <w:pPr>
        <w:autoSpaceDE w:val="0"/>
        <w:autoSpaceDN w:val="0"/>
        <w:adjustRightInd w:val="0"/>
        <w:spacing w:after="0"/>
        <w:rPr>
          <w:rFonts w:ascii="Times New Roman" w:hAnsi="Times New Roman" w:cs="Times New Roman"/>
        </w:rPr>
      </w:pPr>
    </w:p>
    <w:p w:rsidR="00902D82" w:rsidRPr="00AF6F61" w:rsidRDefault="00902D82" w:rsidP="00902D82">
      <w:pPr>
        <w:spacing w:after="0"/>
        <w:rPr>
          <w:rFonts w:ascii="Times New Roman" w:eastAsia="Times New Roman" w:hAnsi="Times New Roman" w:cs="Times New Roman"/>
          <w:color w:val="222222"/>
          <w:lang w:eastAsia="da-DK"/>
        </w:rPr>
      </w:pPr>
      <w:r w:rsidRPr="00902D82">
        <w:rPr>
          <w:rFonts w:ascii="Times New Roman" w:eastAsia="Times New Roman" w:hAnsi="Times New Roman" w:cs="Times New Roman"/>
          <w:color w:val="222222"/>
          <w:lang w:eastAsia="da-DK"/>
        </w:rPr>
        <w:t xml:space="preserve">Rowley, Charles K. </w:t>
      </w:r>
      <w:r w:rsidRPr="00AF6F61">
        <w:rPr>
          <w:rFonts w:ascii="Times New Roman" w:eastAsia="Times New Roman" w:hAnsi="Times New Roman" w:cs="Times New Roman"/>
          <w:color w:val="222222"/>
          <w:lang w:eastAsia="da-DK"/>
        </w:rPr>
        <w:t xml:space="preserve">(1998) </w:t>
      </w:r>
      <w:proofErr w:type="gramStart"/>
      <w:r w:rsidRPr="00902D82">
        <w:rPr>
          <w:rFonts w:ascii="Times New Roman" w:eastAsia="Times New Roman" w:hAnsi="Times New Roman" w:cs="Times New Roman"/>
          <w:color w:val="222222"/>
          <w:lang w:eastAsia="da-DK"/>
        </w:rPr>
        <w:t>O</w:t>
      </w:r>
      <w:r w:rsidRPr="00AF6F61">
        <w:rPr>
          <w:rFonts w:ascii="Times New Roman" w:eastAsia="Times New Roman" w:hAnsi="Times New Roman" w:cs="Times New Roman"/>
          <w:color w:val="222222"/>
          <w:lang w:eastAsia="da-DK"/>
        </w:rPr>
        <w:t>n</w:t>
      </w:r>
      <w:proofErr w:type="gramEnd"/>
      <w:r w:rsidRPr="00AF6F61">
        <w:rPr>
          <w:rFonts w:ascii="Times New Roman" w:eastAsia="Times New Roman" w:hAnsi="Times New Roman" w:cs="Times New Roman"/>
          <w:color w:val="222222"/>
          <w:lang w:eastAsia="da-DK"/>
        </w:rPr>
        <w:t xml:space="preserve"> the nature of civil society. </w:t>
      </w:r>
      <w:r w:rsidRPr="00902D82">
        <w:rPr>
          <w:rFonts w:ascii="Times New Roman" w:eastAsia="Times New Roman" w:hAnsi="Times New Roman" w:cs="Times New Roman"/>
          <w:i/>
          <w:iCs/>
          <w:color w:val="222222"/>
          <w:lang w:eastAsia="da-DK"/>
        </w:rPr>
        <w:t>The Independent Review</w:t>
      </w:r>
      <w:r w:rsidRPr="00AF6F61">
        <w:rPr>
          <w:rFonts w:ascii="Times New Roman" w:eastAsia="Times New Roman" w:hAnsi="Times New Roman" w:cs="Times New Roman"/>
          <w:color w:val="222222"/>
          <w:lang w:eastAsia="da-DK"/>
        </w:rPr>
        <w:t xml:space="preserve"> (2)3</w:t>
      </w:r>
      <w:r w:rsidRPr="00902D82">
        <w:rPr>
          <w:rFonts w:ascii="Times New Roman" w:eastAsia="Times New Roman" w:hAnsi="Times New Roman" w:cs="Times New Roman"/>
          <w:color w:val="222222"/>
          <w:lang w:eastAsia="da-DK"/>
        </w:rPr>
        <w:t>: 401-420.</w:t>
      </w:r>
    </w:p>
    <w:p w:rsidR="00902D82" w:rsidRPr="00AF6F61" w:rsidRDefault="00902D82" w:rsidP="00902D82">
      <w:pPr>
        <w:spacing w:after="0"/>
        <w:rPr>
          <w:rFonts w:ascii="Times New Roman" w:eastAsia="Times New Roman" w:hAnsi="Times New Roman" w:cs="Times New Roman"/>
          <w:color w:val="222222"/>
          <w:lang w:eastAsia="da-DK"/>
        </w:rPr>
      </w:pPr>
    </w:p>
    <w:p w:rsidR="00376E3D" w:rsidRPr="00AF6F61" w:rsidRDefault="00E077A3" w:rsidP="00E077A3">
      <w:pPr>
        <w:autoSpaceDE w:val="0"/>
        <w:autoSpaceDN w:val="0"/>
        <w:adjustRightInd w:val="0"/>
        <w:spacing w:after="0"/>
        <w:rPr>
          <w:rFonts w:ascii="Times New Roman" w:hAnsi="Times New Roman" w:cs="Times New Roman"/>
        </w:rPr>
      </w:pPr>
      <w:proofErr w:type="spellStart"/>
      <w:r w:rsidRPr="00AF6F61">
        <w:rPr>
          <w:rFonts w:ascii="Times New Roman" w:hAnsi="Times New Roman" w:cs="Times New Roman"/>
        </w:rPr>
        <w:t>Safrit</w:t>
      </w:r>
      <w:proofErr w:type="spellEnd"/>
      <w:r w:rsidRPr="00AF6F61">
        <w:rPr>
          <w:rFonts w:ascii="Times New Roman" w:hAnsi="Times New Roman" w:cs="Times New Roman"/>
        </w:rPr>
        <w:t>, D. R., &amp; Merrill, M. V. (2007) Personal capacities for volunteer administrators: Drawing upon the past as we move into the future. International Journal of Volunteer Administration, 14(6), 101–109.</w:t>
      </w:r>
    </w:p>
    <w:p w:rsidR="00E077A3" w:rsidRPr="00AF6F61" w:rsidRDefault="00E077A3" w:rsidP="0075768E">
      <w:pPr>
        <w:autoSpaceDE w:val="0"/>
        <w:autoSpaceDN w:val="0"/>
        <w:adjustRightInd w:val="0"/>
        <w:spacing w:after="0"/>
        <w:rPr>
          <w:rFonts w:ascii="Times New Roman" w:hAnsi="Times New Roman" w:cs="Times New Roman"/>
          <w:lang w:val="en-GB"/>
        </w:rPr>
      </w:pPr>
    </w:p>
    <w:p w:rsidR="00376E3D" w:rsidRPr="00AF6F61" w:rsidRDefault="00E077A3" w:rsidP="00376E3D">
      <w:pPr>
        <w:spacing w:after="0"/>
        <w:rPr>
          <w:rFonts w:ascii="Times New Roman" w:eastAsia="Times New Roman" w:hAnsi="Times New Roman" w:cs="Times New Roman"/>
          <w:color w:val="222222"/>
          <w:lang w:val="en-GB" w:eastAsia="da-DK"/>
        </w:rPr>
      </w:pPr>
      <w:proofErr w:type="spellStart"/>
      <w:r w:rsidRPr="00AF6F61">
        <w:rPr>
          <w:rFonts w:ascii="Times New Roman" w:eastAsia="Times New Roman" w:hAnsi="Times New Roman" w:cs="Times New Roman"/>
          <w:color w:val="222222"/>
          <w:lang w:val="en-GB" w:eastAsia="da-DK"/>
        </w:rPr>
        <w:t>Sakaduski</w:t>
      </w:r>
      <w:proofErr w:type="spellEnd"/>
      <w:r w:rsidRPr="00AF6F61">
        <w:rPr>
          <w:rFonts w:ascii="Times New Roman" w:eastAsia="Times New Roman" w:hAnsi="Times New Roman" w:cs="Times New Roman"/>
          <w:color w:val="222222"/>
          <w:lang w:val="en-GB" w:eastAsia="da-DK"/>
        </w:rPr>
        <w:t>, N. (2013)</w:t>
      </w:r>
      <w:r w:rsidR="00376E3D" w:rsidRPr="00AF6F61">
        <w:rPr>
          <w:rFonts w:ascii="Times New Roman" w:eastAsia="Times New Roman" w:hAnsi="Times New Roman" w:cs="Times New Roman"/>
          <w:color w:val="222222"/>
          <w:lang w:val="en-GB" w:eastAsia="da-DK"/>
        </w:rPr>
        <w:t xml:space="preserve"> </w:t>
      </w:r>
      <w:r w:rsidR="00376E3D" w:rsidRPr="00AF6F61">
        <w:rPr>
          <w:rFonts w:ascii="Times New Roman" w:eastAsia="Times New Roman" w:hAnsi="Times New Roman" w:cs="Times New Roman"/>
          <w:i/>
          <w:iCs/>
          <w:color w:val="222222"/>
          <w:lang w:val="en-GB" w:eastAsia="da-DK"/>
        </w:rPr>
        <w:t>Managing Volunteers: How to Maximize Your Most Valuable Resource</w:t>
      </w:r>
      <w:r w:rsidR="00376E3D" w:rsidRPr="00AF6F61">
        <w:rPr>
          <w:rFonts w:ascii="Times New Roman" w:eastAsia="Times New Roman" w:hAnsi="Times New Roman" w:cs="Times New Roman"/>
          <w:color w:val="222222"/>
          <w:lang w:val="en-GB" w:eastAsia="da-DK"/>
        </w:rPr>
        <w:t>. ABC-CLIO.</w:t>
      </w:r>
    </w:p>
    <w:p w:rsidR="0075768E" w:rsidRPr="00AF6F61" w:rsidRDefault="0075768E" w:rsidP="0075768E">
      <w:pPr>
        <w:autoSpaceDE w:val="0"/>
        <w:autoSpaceDN w:val="0"/>
        <w:adjustRightInd w:val="0"/>
        <w:spacing w:after="0"/>
        <w:rPr>
          <w:rFonts w:ascii="Times New Roman" w:hAnsi="Times New Roman" w:cs="Times New Roman"/>
          <w:i/>
          <w:iCs/>
          <w:lang w:val="en-GB"/>
        </w:rPr>
      </w:pPr>
    </w:p>
    <w:p w:rsidR="00371E27" w:rsidRPr="00AF6F61" w:rsidRDefault="00371E27" w:rsidP="00390699">
      <w:pPr>
        <w:autoSpaceDE w:val="0"/>
        <w:autoSpaceDN w:val="0"/>
        <w:adjustRightInd w:val="0"/>
        <w:spacing w:after="0" w:line="276" w:lineRule="auto"/>
        <w:rPr>
          <w:rFonts w:ascii="Times New Roman" w:hAnsi="Times New Roman" w:cs="Times New Roman"/>
          <w:lang w:val="en-GB"/>
        </w:rPr>
      </w:pPr>
      <w:proofErr w:type="spellStart"/>
      <w:r w:rsidRPr="00AF6F61">
        <w:rPr>
          <w:rFonts w:ascii="Times New Roman" w:hAnsi="Times New Roman" w:cs="Times New Roman"/>
          <w:lang w:val="en-GB"/>
        </w:rPr>
        <w:t>Salamon</w:t>
      </w:r>
      <w:proofErr w:type="spellEnd"/>
      <w:r w:rsidRPr="00AF6F61">
        <w:rPr>
          <w:rFonts w:ascii="Times New Roman" w:hAnsi="Times New Roman" w:cs="Times New Roman"/>
          <w:lang w:val="en-GB"/>
        </w:rPr>
        <w:t xml:space="preserve"> LM (1995) Partners in Public Service: Government-</w:t>
      </w:r>
      <w:proofErr w:type="spellStart"/>
      <w:r w:rsidRPr="00AF6F61">
        <w:rPr>
          <w:rFonts w:ascii="Times New Roman" w:hAnsi="Times New Roman" w:cs="Times New Roman"/>
          <w:lang w:val="en-GB"/>
        </w:rPr>
        <w:t>Nonprofit</w:t>
      </w:r>
      <w:proofErr w:type="spellEnd"/>
      <w:r w:rsidRPr="00AF6F61">
        <w:rPr>
          <w:rFonts w:ascii="Times New Roman" w:hAnsi="Times New Roman" w:cs="Times New Roman"/>
          <w:lang w:val="en-GB"/>
        </w:rPr>
        <w:t xml:space="preserve"> Relations in the Modern Welfare State. Baltimore: Johns Hopkins University Press.</w:t>
      </w:r>
    </w:p>
    <w:p w:rsidR="008710D8" w:rsidRPr="00AF6F61" w:rsidRDefault="008710D8" w:rsidP="00390699">
      <w:pPr>
        <w:autoSpaceDE w:val="0"/>
        <w:autoSpaceDN w:val="0"/>
        <w:adjustRightInd w:val="0"/>
        <w:spacing w:after="0" w:line="276" w:lineRule="auto"/>
        <w:rPr>
          <w:rFonts w:ascii="Times New Roman" w:hAnsi="Times New Roman" w:cs="Times New Roman"/>
          <w:lang w:val="en-GB"/>
        </w:rPr>
      </w:pPr>
    </w:p>
    <w:p w:rsidR="00E077A3" w:rsidRPr="00AF6F61" w:rsidRDefault="00AF6F61" w:rsidP="00E077A3">
      <w:pPr>
        <w:autoSpaceDE w:val="0"/>
        <w:autoSpaceDN w:val="0"/>
        <w:adjustRightInd w:val="0"/>
        <w:spacing w:after="0" w:line="276" w:lineRule="auto"/>
        <w:rPr>
          <w:rFonts w:ascii="Times New Roman" w:hAnsi="Times New Roman" w:cs="Times New Roman"/>
          <w:lang w:val="en-GB"/>
        </w:rPr>
      </w:pPr>
      <w:r w:rsidRPr="00AF6F61">
        <w:rPr>
          <w:rFonts w:ascii="Times New Roman" w:hAnsi="Times New Roman" w:cs="Times New Roman"/>
          <w:lang w:val="en-GB"/>
        </w:rPr>
        <w:lastRenderedPageBreak/>
        <w:t>Seligman</w:t>
      </w:r>
      <w:proofErr w:type="gramStart"/>
      <w:r w:rsidRPr="00AF6F61">
        <w:rPr>
          <w:rFonts w:ascii="Times New Roman" w:hAnsi="Times New Roman" w:cs="Times New Roman"/>
          <w:lang w:val="en-GB"/>
        </w:rPr>
        <w:t>,  A</w:t>
      </w:r>
      <w:proofErr w:type="gramEnd"/>
      <w:r w:rsidRPr="00AF6F61">
        <w:rPr>
          <w:rFonts w:ascii="Times New Roman" w:hAnsi="Times New Roman" w:cs="Times New Roman"/>
          <w:lang w:val="en-GB"/>
        </w:rPr>
        <w:t>. B (</w:t>
      </w:r>
      <w:r w:rsidR="00E077A3" w:rsidRPr="00AF6F61">
        <w:rPr>
          <w:rFonts w:ascii="Times New Roman" w:hAnsi="Times New Roman" w:cs="Times New Roman"/>
          <w:lang w:val="en-GB"/>
        </w:rPr>
        <w:t xml:space="preserve">1992) </w:t>
      </w:r>
      <w:r w:rsidR="00E077A3" w:rsidRPr="00AF6F61">
        <w:rPr>
          <w:rFonts w:ascii="Times New Roman" w:hAnsi="Times New Roman" w:cs="Times New Roman"/>
          <w:i/>
          <w:lang w:val="en-GB"/>
        </w:rPr>
        <w:t>The Idea of Civil Society</w:t>
      </w:r>
      <w:r w:rsidR="00E077A3" w:rsidRPr="00AF6F61">
        <w:rPr>
          <w:rFonts w:ascii="Times New Roman" w:hAnsi="Times New Roman" w:cs="Times New Roman"/>
          <w:lang w:val="en-GB"/>
        </w:rPr>
        <w:t>. New York: The Free Press.</w:t>
      </w:r>
    </w:p>
    <w:p w:rsidR="008C706B" w:rsidRPr="00AF6F61" w:rsidRDefault="008C706B" w:rsidP="00E077A3">
      <w:pPr>
        <w:autoSpaceDE w:val="0"/>
        <w:autoSpaceDN w:val="0"/>
        <w:adjustRightInd w:val="0"/>
        <w:spacing w:after="0" w:line="276" w:lineRule="auto"/>
        <w:rPr>
          <w:rFonts w:ascii="Times New Roman" w:hAnsi="Times New Roman" w:cs="Times New Roman"/>
          <w:lang w:val="en-GB"/>
        </w:rPr>
      </w:pPr>
    </w:p>
    <w:p w:rsidR="008C706B" w:rsidRPr="008C706B" w:rsidRDefault="008C706B" w:rsidP="008C706B">
      <w:pPr>
        <w:spacing w:after="0"/>
        <w:rPr>
          <w:rFonts w:ascii="Times New Roman" w:eastAsia="Times New Roman" w:hAnsi="Times New Roman" w:cs="Times New Roman"/>
          <w:color w:val="222222"/>
          <w:lang w:eastAsia="da-DK"/>
        </w:rPr>
      </w:pPr>
      <w:r w:rsidRPr="008C706B">
        <w:rPr>
          <w:rFonts w:ascii="Times New Roman" w:eastAsia="Times New Roman" w:hAnsi="Times New Roman" w:cs="Times New Roman"/>
          <w:color w:val="222222"/>
          <w:lang w:eastAsia="da-DK"/>
        </w:rPr>
        <w:t>Seligman</w:t>
      </w:r>
      <w:r w:rsidR="00AF6F61" w:rsidRPr="00AF6F61">
        <w:rPr>
          <w:rFonts w:ascii="Times New Roman" w:eastAsia="Times New Roman" w:hAnsi="Times New Roman" w:cs="Times New Roman"/>
          <w:color w:val="222222"/>
          <w:lang w:eastAsia="da-DK"/>
        </w:rPr>
        <w:t>, A. B. (1998)</w:t>
      </w:r>
      <w:r w:rsidRPr="008C706B">
        <w:rPr>
          <w:rFonts w:ascii="Times New Roman" w:eastAsia="Times New Roman" w:hAnsi="Times New Roman" w:cs="Times New Roman"/>
          <w:color w:val="222222"/>
          <w:lang w:eastAsia="da-DK"/>
        </w:rPr>
        <w:t xml:space="preserve"> </w:t>
      </w:r>
      <w:proofErr w:type="gramStart"/>
      <w:r w:rsidRPr="008C706B">
        <w:rPr>
          <w:rFonts w:ascii="Times New Roman" w:eastAsia="Times New Roman" w:hAnsi="Times New Roman" w:cs="Times New Roman"/>
          <w:color w:val="222222"/>
          <w:lang w:eastAsia="da-DK"/>
        </w:rPr>
        <w:t>Between</w:t>
      </w:r>
      <w:proofErr w:type="gramEnd"/>
      <w:r w:rsidRPr="008C706B">
        <w:rPr>
          <w:rFonts w:ascii="Times New Roman" w:eastAsia="Times New Roman" w:hAnsi="Times New Roman" w:cs="Times New Roman"/>
          <w:color w:val="222222"/>
          <w:lang w:eastAsia="da-DK"/>
        </w:rPr>
        <w:t xml:space="preserve"> public and private. </w:t>
      </w:r>
      <w:r w:rsidRPr="008C706B">
        <w:rPr>
          <w:rFonts w:ascii="Times New Roman" w:eastAsia="Times New Roman" w:hAnsi="Times New Roman" w:cs="Times New Roman"/>
          <w:i/>
          <w:iCs/>
          <w:color w:val="222222"/>
          <w:lang w:eastAsia="da-DK"/>
        </w:rPr>
        <w:t>Society</w:t>
      </w:r>
      <w:r w:rsidRPr="008C706B">
        <w:rPr>
          <w:rFonts w:ascii="Times New Roman" w:eastAsia="Times New Roman" w:hAnsi="Times New Roman" w:cs="Times New Roman"/>
          <w:color w:val="222222"/>
          <w:lang w:eastAsia="da-DK"/>
        </w:rPr>
        <w:t xml:space="preserve">, </w:t>
      </w:r>
      <w:r w:rsidRPr="008C706B">
        <w:rPr>
          <w:rFonts w:ascii="Times New Roman" w:eastAsia="Times New Roman" w:hAnsi="Times New Roman" w:cs="Times New Roman"/>
          <w:i/>
          <w:iCs/>
          <w:color w:val="222222"/>
          <w:lang w:eastAsia="da-DK"/>
        </w:rPr>
        <w:t>35</w:t>
      </w:r>
      <w:r w:rsidRPr="008C706B">
        <w:rPr>
          <w:rFonts w:ascii="Times New Roman" w:eastAsia="Times New Roman" w:hAnsi="Times New Roman" w:cs="Times New Roman"/>
          <w:color w:val="222222"/>
          <w:lang w:eastAsia="da-DK"/>
        </w:rPr>
        <w:t>(3), 28-36.</w:t>
      </w:r>
    </w:p>
    <w:p w:rsidR="008C706B" w:rsidRDefault="008C706B" w:rsidP="00E077A3">
      <w:pPr>
        <w:autoSpaceDE w:val="0"/>
        <w:autoSpaceDN w:val="0"/>
        <w:adjustRightInd w:val="0"/>
        <w:spacing w:after="0" w:line="276" w:lineRule="auto"/>
        <w:rPr>
          <w:rFonts w:ascii="Times New Roman" w:hAnsi="Times New Roman" w:cs="Times New Roman"/>
          <w:lang w:val="en-GB"/>
        </w:rPr>
      </w:pPr>
    </w:p>
    <w:p w:rsidR="00065900" w:rsidRPr="00AF6F61" w:rsidRDefault="00065900" w:rsidP="00E077A3">
      <w:pPr>
        <w:autoSpaceDE w:val="0"/>
        <w:autoSpaceDN w:val="0"/>
        <w:adjustRightInd w:val="0"/>
        <w:spacing w:after="0" w:line="276" w:lineRule="auto"/>
        <w:rPr>
          <w:rFonts w:ascii="Times New Roman" w:hAnsi="Times New Roman" w:cs="Times New Roman"/>
          <w:lang w:val="en-GB"/>
        </w:rPr>
      </w:pPr>
      <w:proofErr w:type="spellStart"/>
      <w:r>
        <w:rPr>
          <w:color w:val="222222"/>
        </w:rPr>
        <w:t>Sévigny</w:t>
      </w:r>
      <w:proofErr w:type="spellEnd"/>
      <w:r>
        <w:rPr>
          <w:color w:val="222222"/>
        </w:rPr>
        <w:t xml:space="preserve">, A., Dumont, S., Cohen, S. R., &amp; </w:t>
      </w:r>
      <w:proofErr w:type="spellStart"/>
      <w:r>
        <w:rPr>
          <w:color w:val="222222"/>
        </w:rPr>
        <w:t>Frappier</w:t>
      </w:r>
      <w:proofErr w:type="spellEnd"/>
      <w:r>
        <w:rPr>
          <w:color w:val="222222"/>
        </w:rPr>
        <w:t xml:space="preserve">, A. (2010). Helping them live until they die: volunteer practices in palliative home care. In </w:t>
      </w:r>
      <w:r>
        <w:rPr>
          <w:i/>
          <w:iCs/>
          <w:color w:val="222222"/>
        </w:rPr>
        <w:t>Nonprofit and voluntary sector quarterly</w:t>
      </w:r>
      <w:r>
        <w:rPr>
          <w:color w:val="222222"/>
        </w:rPr>
        <w:t xml:space="preserve">, </w:t>
      </w:r>
      <w:r>
        <w:rPr>
          <w:i/>
          <w:iCs/>
          <w:color w:val="222222"/>
        </w:rPr>
        <w:t>39</w:t>
      </w:r>
      <w:r>
        <w:rPr>
          <w:color w:val="222222"/>
        </w:rPr>
        <w:t>(4): 734-752.</w:t>
      </w:r>
    </w:p>
    <w:p w:rsidR="00AA4BD4" w:rsidRPr="00AF6F61" w:rsidRDefault="008710D8" w:rsidP="00470885">
      <w:pPr>
        <w:shd w:val="clear" w:color="auto" w:fill="FFFFFF"/>
        <w:spacing w:before="100" w:beforeAutospacing="1" w:after="100" w:afterAutospacing="1"/>
        <w:rPr>
          <w:rFonts w:ascii="Times New Roman" w:eastAsia="Times New Roman" w:hAnsi="Times New Roman" w:cs="Times New Roman"/>
          <w:i/>
          <w:iCs/>
          <w:color w:val="222222"/>
          <w:lang w:val="en-GB" w:eastAsia="da-DK"/>
        </w:rPr>
      </w:pPr>
      <w:proofErr w:type="spellStart"/>
      <w:r w:rsidRPr="00AF6F61">
        <w:rPr>
          <w:rFonts w:ascii="Times New Roman" w:eastAsia="Times New Roman" w:hAnsi="Times New Roman" w:cs="Times New Roman"/>
          <w:color w:val="222222"/>
          <w:lang w:val="en-GB" w:eastAsia="da-DK"/>
        </w:rPr>
        <w:t>Sherr</w:t>
      </w:r>
      <w:proofErr w:type="spellEnd"/>
      <w:r w:rsidRPr="00AF6F61">
        <w:rPr>
          <w:rFonts w:ascii="Times New Roman" w:eastAsia="Times New Roman" w:hAnsi="Times New Roman" w:cs="Times New Roman"/>
          <w:color w:val="222222"/>
          <w:lang w:val="en-GB" w:eastAsia="da-DK"/>
        </w:rPr>
        <w:t xml:space="preserve"> M. E. (2008) </w:t>
      </w:r>
      <w:r w:rsidRPr="00AF6F61">
        <w:rPr>
          <w:rFonts w:ascii="Times New Roman" w:eastAsia="Times New Roman" w:hAnsi="Times New Roman" w:cs="Times New Roman"/>
          <w:i/>
          <w:iCs/>
          <w:color w:val="222222"/>
          <w:lang w:val="en-GB" w:eastAsia="da-DK"/>
        </w:rPr>
        <w:t>Social Work with Volunteers. Chicago, IL: Lyceum Press.</w:t>
      </w:r>
    </w:p>
    <w:p w:rsidR="00371E27" w:rsidRPr="00AF6F61" w:rsidRDefault="00371E27" w:rsidP="00390699">
      <w:pPr>
        <w:autoSpaceDE w:val="0"/>
        <w:autoSpaceDN w:val="0"/>
        <w:adjustRightInd w:val="0"/>
        <w:spacing w:after="0" w:line="276" w:lineRule="auto"/>
        <w:rPr>
          <w:rFonts w:ascii="Times New Roman" w:hAnsi="Times New Roman" w:cs="Times New Roman"/>
          <w:lang w:val="en-GB"/>
        </w:rPr>
      </w:pPr>
      <w:r w:rsidRPr="00AF6F61">
        <w:rPr>
          <w:rFonts w:ascii="Times New Roman" w:hAnsi="Times New Roman" w:cs="Times New Roman"/>
          <w:lang w:val="en-GB"/>
        </w:rPr>
        <w:t>Smith</w:t>
      </w:r>
      <w:r w:rsidR="001F083E" w:rsidRPr="00AF6F61">
        <w:rPr>
          <w:rFonts w:ascii="Times New Roman" w:hAnsi="Times New Roman" w:cs="Times New Roman"/>
          <w:lang w:val="en-GB"/>
        </w:rPr>
        <w:t>,</w:t>
      </w:r>
      <w:r w:rsidRPr="00AF6F61">
        <w:rPr>
          <w:rFonts w:ascii="Times New Roman" w:hAnsi="Times New Roman" w:cs="Times New Roman"/>
          <w:lang w:val="en-GB"/>
        </w:rPr>
        <w:t xml:space="preserve"> S</w:t>
      </w:r>
      <w:r w:rsidR="001F083E" w:rsidRPr="00AF6F61">
        <w:rPr>
          <w:rFonts w:ascii="Times New Roman" w:hAnsi="Times New Roman" w:cs="Times New Roman"/>
          <w:lang w:val="en-GB"/>
        </w:rPr>
        <w:t xml:space="preserve">. </w:t>
      </w:r>
      <w:r w:rsidRPr="00AF6F61">
        <w:rPr>
          <w:rFonts w:ascii="Times New Roman" w:hAnsi="Times New Roman" w:cs="Times New Roman"/>
          <w:lang w:val="en-GB"/>
        </w:rPr>
        <w:t>R</w:t>
      </w:r>
      <w:r w:rsidR="001F083E" w:rsidRPr="00AF6F61">
        <w:rPr>
          <w:rFonts w:ascii="Times New Roman" w:hAnsi="Times New Roman" w:cs="Times New Roman"/>
          <w:lang w:val="en-GB"/>
        </w:rPr>
        <w:t>.</w:t>
      </w:r>
      <w:r w:rsidRPr="00AF6F61">
        <w:rPr>
          <w:rFonts w:ascii="Times New Roman" w:hAnsi="Times New Roman" w:cs="Times New Roman"/>
          <w:lang w:val="en-GB"/>
        </w:rPr>
        <w:t xml:space="preserve"> (2003</w:t>
      </w:r>
      <w:r w:rsidR="00853F9F" w:rsidRPr="00AF6F61">
        <w:rPr>
          <w:rFonts w:ascii="Times New Roman" w:hAnsi="Times New Roman" w:cs="Times New Roman"/>
          <w:lang w:val="en-GB"/>
        </w:rPr>
        <w:t>a</w:t>
      </w:r>
      <w:r w:rsidRPr="00AF6F61">
        <w:rPr>
          <w:rFonts w:ascii="Times New Roman" w:hAnsi="Times New Roman" w:cs="Times New Roman"/>
          <w:lang w:val="en-GB"/>
        </w:rPr>
        <w:t xml:space="preserve">) Government and </w:t>
      </w:r>
      <w:proofErr w:type="spellStart"/>
      <w:r w:rsidRPr="00AF6F61">
        <w:rPr>
          <w:rFonts w:ascii="Times New Roman" w:hAnsi="Times New Roman" w:cs="Times New Roman"/>
          <w:lang w:val="en-GB"/>
        </w:rPr>
        <w:t>nonprofits</w:t>
      </w:r>
      <w:proofErr w:type="spellEnd"/>
      <w:r w:rsidRPr="00AF6F61">
        <w:rPr>
          <w:rFonts w:ascii="Times New Roman" w:hAnsi="Times New Roman" w:cs="Times New Roman"/>
          <w:lang w:val="en-GB"/>
        </w:rPr>
        <w:t xml:space="preserve"> in the modern age. Society 40(4): 36–45.</w:t>
      </w:r>
    </w:p>
    <w:p w:rsidR="00371E27" w:rsidRPr="00AF6F61" w:rsidRDefault="00371E27" w:rsidP="00390699">
      <w:pPr>
        <w:autoSpaceDE w:val="0"/>
        <w:autoSpaceDN w:val="0"/>
        <w:adjustRightInd w:val="0"/>
        <w:spacing w:after="0" w:line="276" w:lineRule="auto"/>
        <w:rPr>
          <w:rFonts w:ascii="Times New Roman" w:hAnsi="Times New Roman" w:cs="Times New Roman"/>
          <w:lang w:val="en-GB"/>
        </w:rPr>
      </w:pPr>
    </w:p>
    <w:p w:rsidR="001F083E" w:rsidRPr="00AF6F61" w:rsidRDefault="001F083E" w:rsidP="00390699">
      <w:pPr>
        <w:autoSpaceDE w:val="0"/>
        <w:autoSpaceDN w:val="0"/>
        <w:adjustRightInd w:val="0"/>
        <w:spacing w:after="0" w:line="276" w:lineRule="auto"/>
        <w:rPr>
          <w:rFonts w:ascii="Times New Roman" w:hAnsi="Times New Roman" w:cs="Times New Roman"/>
          <w:lang w:val="en-GB"/>
        </w:rPr>
      </w:pPr>
      <w:r w:rsidRPr="00AF6F61">
        <w:rPr>
          <w:rFonts w:ascii="Times New Roman" w:hAnsi="Times New Roman" w:cs="Times New Roman"/>
          <w:lang w:val="en-GB"/>
        </w:rPr>
        <w:t>Smith, D. J. (2003</w:t>
      </w:r>
      <w:r w:rsidR="00853F9F" w:rsidRPr="00AF6F61">
        <w:rPr>
          <w:rFonts w:ascii="Times New Roman" w:hAnsi="Times New Roman" w:cs="Times New Roman"/>
          <w:lang w:val="en-GB"/>
        </w:rPr>
        <w:t>b</w:t>
      </w:r>
      <w:r w:rsidRPr="00AF6F61">
        <w:rPr>
          <w:rFonts w:ascii="Times New Roman" w:hAnsi="Times New Roman" w:cs="Times New Roman"/>
          <w:lang w:val="en-GB"/>
        </w:rPr>
        <w:t xml:space="preserve">) Government and volunteering. </w:t>
      </w:r>
      <w:r w:rsidRPr="00AF6F61">
        <w:rPr>
          <w:rFonts w:ascii="Times New Roman" w:hAnsi="Times New Roman" w:cs="Times New Roman"/>
          <w:i/>
          <w:lang w:val="en-GB"/>
        </w:rPr>
        <w:t>Voluntary Action</w:t>
      </w:r>
      <w:r w:rsidRPr="00AF6F61">
        <w:rPr>
          <w:rFonts w:ascii="Times New Roman" w:hAnsi="Times New Roman" w:cs="Times New Roman"/>
          <w:lang w:val="en-GB"/>
        </w:rPr>
        <w:t>. 5:23-31.</w:t>
      </w:r>
    </w:p>
    <w:p w:rsidR="001F083E" w:rsidRPr="00AF6F61" w:rsidRDefault="001F083E" w:rsidP="00390699">
      <w:pPr>
        <w:autoSpaceDE w:val="0"/>
        <w:autoSpaceDN w:val="0"/>
        <w:adjustRightInd w:val="0"/>
        <w:spacing w:after="0" w:line="276" w:lineRule="auto"/>
        <w:rPr>
          <w:rFonts w:ascii="Times New Roman" w:hAnsi="Times New Roman" w:cs="Times New Roman"/>
          <w:lang w:val="en-GB"/>
        </w:rPr>
      </w:pPr>
    </w:p>
    <w:p w:rsidR="00371E27" w:rsidRPr="00AF6F61" w:rsidRDefault="00371E27" w:rsidP="00390699">
      <w:pPr>
        <w:autoSpaceDE w:val="0"/>
        <w:autoSpaceDN w:val="0"/>
        <w:adjustRightInd w:val="0"/>
        <w:spacing w:after="0" w:line="276" w:lineRule="auto"/>
        <w:rPr>
          <w:rFonts w:ascii="Times New Roman" w:hAnsi="Times New Roman" w:cs="Times New Roman"/>
          <w:lang w:val="en-GB"/>
        </w:rPr>
      </w:pPr>
      <w:proofErr w:type="spellStart"/>
      <w:r w:rsidRPr="00AF6F61">
        <w:rPr>
          <w:rFonts w:ascii="Times New Roman" w:hAnsi="Times New Roman" w:cs="Times New Roman"/>
          <w:lang w:val="en-GB"/>
        </w:rPr>
        <w:t>Skocpol</w:t>
      </w:r>
      <w:proofErr w:type="spellEnd"/>
      <w:r w:rsidRPr="00AF6F61">
        <w:rPr>
          <w:rFonts w:ascii="Times New Roman" w:hAnsi="Times New Roman" w:cs="Times New Roman"/>
          <w:lang w:val="en-GB"/>
        </w:rPr>
        <w:t xml:space="preserve"> T (2003) Diminished Democracy. From Membership to Management in American Civil Life. Norman: University of Oklahoma Press.</w:t>
      </w:r>
    </w:p>
    <w:p w:rsidR="00077265" w:rsidRPr="00AF6F61" w:rsidRDefault="00077265" w:rsidP="00390699">
      <w:pPr>
        <w:autoSpaceDE w:val="0"/>
        <w:autoSpaceDN w:val="0"/>
        <w:adjustRightInd w:val="0"/>
        <w:spacing w:after="0" w:line="276" w:lineRule="auto"/>
        <w:rPr>
          <w:rFonts w:ascii="Times New Roman" w:hAnsi="Times New Roman" w:cs="Times New Roman"/>
          <w:lang w:val="en-GB"/>
        </w:rPr>
      </w:pPr>
    </w:p>
    <w:p w:rsidR="00382B41" w:rsidRPr="00AF6F61" w:rsidRDefault="003919AD" w:rsidP="00390699">
      <w:pPr>
        <w:autoSpaceDE w:val="0"/>
        <w:autoSpaceDN w:val="0"/>
        <w:adjustRightInd w:val="0"/>
        <w:spacing w:after="0" w:line="276" w:lineRule="auto"/>
        <w:rPr>
          <w:rFonts w:ascii="Times New Roman" w:hAnsi="Times New Roman" w:cs="Times New Roman"/>
          <w:lang w:val="en-GB"/>
        </w:rPr>
      </w:pPr>
      <w:r w:rsidRPr="00AF6F61">
        <w:rPr>
          <w:rFonts w:ascii="Times New Roman" w:hAnsi="Times New Roman" w:cs="Times New Roman"/>
          <w:lang w:val="en-GB"/>
        </w:rPr>
        <w:t xml:space="preserve">Stirling, Christine, Kilpatrick, Sue &amp; </w:t>
      </w:r>
      <w:proofErr w:type="spellStart"/>
      <w:r w:rsidRPr="00AF6F61">
        <w:rPr>
          <w:rFonts w:ascii="Times New Roman" w:hAnsi="Times New Roman" w:cs="Times New Roman"/>
          <w:lang w:val="en-GB"/>
        </w:rPr>
        <w:t>Orpin</w:t>
      </w:r>
      <w:proofErr w:type="spellEnd"/>
      <w:r w:rsidRPr="00AF6F61">
        <w:rPr>
          <w:rFonts w:ascii="Times New Roman" w:hAnsi="Times New Roman" w:cs="Times New Roman"/>
          <w:lang w:val="en-GB"/>
        </w:rPr>
        <w:t xml:space="preserve">, Peter (2011) </w:t>
      </w:r>
      <w:proofErr w:type="gramStart"/>
      <w:r w:rsidRPr="00AF6F61">
        <w:rPr>
          <w:rFonts w:ascii="Times New Roman" w:hAnsi="Times New Roman" w:cs="Times New Roman"/>
          <w:lang w:val="en-GB"/>
        </w:rPr>
        <w:t>A</w:t>
      </w:r>
      <w:proofErr w:type="gramEnd"/>
      <w:r w:rsidRPr="00AF6F61">
        <w:rPr>
          <w:rFonts w:ascii="Times New Roman" w:hAnsi="Times New Roman" w:cs="Times New Roman"/>
          <w:lang w:val="en-GB"/>
        </w:rPr>
        <w:t xml:space="preserve"> psychological contract perspective to the link between non-profit organizations’ management practices and volunteer sustainability. </w:t>
      </w:r>
      <w:r w:rsidRPr="00AF6F61">
        <w:rPr>
          <w:rFonts w:ascii="Times New Roman" w:hAnsi="Times New Roman" w:cs="Times New Roman"/>
          <w:i/>
          <w:lang w:val="en-GB"/>
        </w:rPr>
        <w:t xml:space="preserve">Human Resource Development International </w:t>
      </w:r>
      <w:r w:rsidRPr="00AF6F61">
        <w:rPr>
          <w:rFonts w:ascii="Times New Roman" w:hAnsi="Times New Roman" w:cs="Times New Roman"/>
          <w:lang w:val="en-GB"/>
        </w:rPr>
        <w:t>14(3):321-336.</w:t>
      </w:r>
    </w:p>
    <w:p w:rsidR="003D6D89" w:rsidRPr="00AF6F61" w:rsidRDefault="003D6D89" w:rsidP="003D6D89">
      <w:pPr>
        <w:autoSpaceDE w:val="0"/>
        <w:autoSpaceDN w:val="0"/>
        <w:adjustRightInd w:val="0"/>
        <w:spacing w:after="0"/>
        <w:rPr>
          <w:rFonts w:ascii="Times New Roman" w:hAnsi="Times New Roman" w:cs="Times New Roman"/>
        </w:rPr>
      </w:pPr>
    </w:p>
    <w:p w:rsidR="003D6D89" w:rsidRPr="00AF6F61" w:rsidRDefault="003D6D89" w:rsidP="003D6D89">
      <w:pPr>
        <w:autoSpaceDE w:val="0"/>
        <w:autoSpaceDN w:val="0"/>
        <w:adjustRightInd w:val="0"/>
        <w:spacing w:after="0"/>
        <w:rPr>
          <w:rFonts w:ascii="Times New Roman" w:hAnsi="Times New Roman" w:cs="Times New Roman"/>
        </w:rPr>
      </w:pPr>
      <w:r w:rsidRPr="00AF6F61">
        <w:rPr>
          <w:rFonts w:ascii="Times New Roman" w:hAnsi="Times New Roman" w:cs="Times New Roman"/>
        </w:rPr>
        <w:t xml:space="preserve">Taylor, T., </w:t>
      </w:r>
      <w:proofErr w:type="spellStart"/>
      <w:r w:rsidRPr="00AF6F61">
        <w:rPr>
          <w:rFonts w:ascii="Times New Roman" w:hAnsi="Times New Roman" w:cs="Times New Roman"/>
        </w:rPr>
        <w:t>Mallinson</w:t>
      </w:r>
      <w:proofErr w:type="spellEnd"/>
      <w:r w:rsidRPr="00AF6F61">
        <w:rPr>
          <w:rFonts w:ascii="Times New Roman" w:hAnsi="Times New Roman" w:cs="Times New Roman"/>
        </w:rPr>
        <w:t>, C., &amp; Bloch, K. (2008). ‘‘Looking for a few good women’’: Volunteerism as an interaction in two organizations. Nonprofit and Voluntary Sector Quarterly, 37(3), 389–410.</w:t>
      </w:r>
    </w:p>
    <w:p w:rsidR="00902D82" w:rsidRPr="00AF6F61" w:rsidRDefault="00902D82" w:rsidP="003D6D89">
      <w:pPr>
        <w:autoSpaceDE w:val="0"/>
        <w:autoSpaceDN w:val="0"/>
        <w:adjustRightInd w:val="0"/>
        <w:spacing w:after="0"/>
        <w:rPr>
          <w:rFonts w:ascii="Times New Roman" w:hAnsi="Times New Roman" w:cs="Times New Roman"/>
        </w:rPr>
      </w:pPr>
    </w:p>
    <w:p w:rsidR="00902D82" w:rsidRPr="00AF6F61" w:rsidRDefault="00902D82" w:rsidP="003D6D89">
      <w:pPr>
        <w:autoSpaceDE w:val="0"/>
        <w:autoSpaceDN w:val="0"/>
        <w:adjustRightInd w:val="0"/>
        <w:spacing w:after="0"/>
        <w:rPr>
          <w:rFonts w:ascii="Times New Roman" w:hAnsi="Times New Roman" w:cs="Times New Roman"/>
        </w:rPr>
      </w:pPr>
      <w:r w:rsidRPr="00AF6F61">
        <w:rPr>
          <w:rFonts w:ascii="Times New Roman" w:hAnsi="Times New Roman" w:cs="Times New Roman"/>
        </w:rPr>
        <w:t xml:space="preserve">Tocqueville, A. de. [1835/1840] 1969. </w:t>
      </w:r>
      <w:r w:rsidRPr="00AF6F61">
        <w:rPr>
          <w:rFonts w:ascii="Times New Roman" w:hAnsi="Times New Roman" w:cs="Times New Roman"/>
          <w:i/>
          <w:iCs/>
        </w:rPr>
        <w:t>Democracy in America</w:t>
      </w:r>
      <w:r w:rsidRPr="00AF6F61">
        <w:rPr>
          <w:rFonts w:ascii="Times New Roman" w:hAnsi="Times New Roman" w:cs="Times New Roman"/>
        </w:rPr>
        <w:t>. New York: Harper and Row.</w:t>
      </w:r>
    </w:p>
    <w:p w:rsidR="005A0715" w:rsidRPr="00AF6F61" w:rsidRDefault="005A0715" w:rsidP="0075768E">
      <w:pPr>
        <w:autoSpaceDE w:val="0"/>
        <w:autoSpaceDN w:val="0"/>
        <w:adjustRightInd w:val="0"/>
        <w:spacing w:after="0"/>
        <w:rPr>
          <w:rFonts w:ascii="Times New Roman" w:eastAsia="Times New Roman" w:hAnsi="Times New Roman" w:cs="Times New Roman"/>
          <w:color w:val="222222"/>
          <w:lang w:val="en-GB" w:eastAsia="da-DK"/>
        </w:rPr>
      </w:pPr>
    </w:p>
    <w:p w:rsidR="00A9440C" w:rsidRPr="00FC6AC9" w:rsidRDefault="0075768E" w:rsidP="000844CB">
      <w:pPr>
        <w:autoSpaceDE w:val="0"/>
        <w:autoSpaceDN w:val="0"/>
        <w:adjustRightInd w:val="0"/>
        <w:spacing w:after="0"/>
        <w:rPr>
          <w:rFonts w:ascii="Times New Roman" w:eastAsia="MS Gothic" w:hAnsi="Times New Roman" w:cs="Times New Roman"/>
          <w:spacing w:val="4"/>
          <w:kern w:val="1"/>
          <w:lang w:val="en-GB"/>
        </w:rPr>
      </w:pPr>
      <w:proofErr w:type="spellStart"/>
      <w:r w:rsidRPr="00AF6F61">
        <w:rPr>
          <w:rFonts w:ascii="Times New Roman" w:hAnsi="Times New Roman" w:cs="Times New Roman"/>
          <w:lang w:val="en-GB"/>
        </w:rPr>
        <w:t>Vanstein</w:t>
      </w:r>
      <w:proofErr w:type="spellEnd"/>
      <w:r w:rsidRPr="00AF6F61">
        <w:rPr>
          <w:rFonts w:ascii="Times New Roman" w:hAnsi="Times New Roman" w:cs="Times New Roman"/>
          <w:lang w:val="en-GB"/>
        </w:rPr>
        <w:t xml:space="preserve"> L. (2002) </w:t>
      </w:r>
      <w:proofErr w:type="gramStart"/>
      <w:r w:rsidRPr="00AF6F61">
        <w:rPr>
          <w:rFonts w:ascii="Times New Roman" w:hAnsi="Times New Roman" w:cs="Times New Roman"/>
          <w:lang w:val="en-GB"/>
        </w:rPr>
        <w:t>How</w:t>
      </w:r>
      <w:proofErr w:type="gramEnd"/>
      <w:r w:rsidRPr="00AF6F61">
        <w:rPr>
          <w:rFonts w:ascii="Times New Roman" w:hAnsi="Times New Roman" w:cs="Times New Roman"/>
          <w:lang w:val="en-GB"/>
        </w:rPr>
        <w:t xml:space="preserve"> much should we give volunteers? </w:t>
      </w:r>
      <w:proofErr w:type="gramStart"/>
      <w:r w:rsidRPr="00AF6F61">
        <w:rPr>
          <w:rFonts w:ascii="Times New Roman" w:hAnsi="Times New Roman" w:cs="Times New Roman"/>
          <w:lang w:val="en-GB"/>
        </w:rPr>
        <w:t>Australian Journal on Volunteering 7, 43–45.</w:t>
      </w:r>
      <w:proofErr w:type="gramEnd"/>
    </w:p>
    <w:p w:rsidR="00FC6AC9" w:rsidRPr="000844CB" w:rsidRDefault="00FC6AC9" w:rsidP="000844CB">
      <w:pPr>
        <w:rPr>
          <w:rFonts w:ascii="Times New Roman" w:hAnsi="Times New Roman" w:cs="Times New Roman"/>
          <w:color w:val="222222"/>
          <w:shd w:val="clear" w:color="auto" w:fill="FFFFFF"/>
        </w:rPr>
      </w:pPr>
      <w:proofErr w:type="spellStart"/>
      <w:r w:rsidRPr="00FC6AC9">
        <w:rPr>
          <w:rFonts w:ascii="Times New Roman" w:hAnsi="Times New Roman" w:cs="Times New Roman"/>
          <w:color w:val="222222"/>
          <w:shd w:val="clear" w:color="auto" w:fill="FFFFFF"/>
        </w:rPr>
        <w:t>Vattano</w:t>
      </w:r>
      <w:proofErr w:type="spellEnd"/>
      <w:r w:rsidRPr="00FC6AC9">
        <w:rPr>
          <w:rFonts w:ascii="Times New Roman" w:hAnsi="Times New Roman" w:cs="Times New Roman"/>
          <w:color w:val="222222"/>
          <w:shd w:val="clear" w:color="auto" w:fill="FFFFFF"/>
        </w:rPr>
        <w:t>, A.</w:t>
      </w:r>
      <w:r w:rsidRPr="000844CB">
        <w:rPr>
          <w:rFonts w:ascii="Times New Roman" w:hAnsi="Times New Roman" w:cs="Times New Roman"/>
          <w:color w:val="222222"/>
          <w:shd w:val="clear" w:color="auto" w:fill="FFFFFF"/>
        </w:rPr>
        <w:t xml:space="preserve"> J.</w:t>
      </w:r>
      <w:r>
        <w:rPr>
          <w:rFonts w:ascii="Times New Roman" w:hAnsi="Times New Roman" w:cs="Times New Roman"/>
          <w:color w:val="222222"/>
          <w:shd w:val="clear" w:color="auto" w:fill="FFFFFF"/>
        </w:rPr>
        <w:t xml:space="preserve"> (1972)</w:t>
      </w:r>
      <w:r w:rsidRPr="00FC6AC9">
        <w:rPr>
          <w:rFonts w:ascii="Times New Roman" w:hAnsi="Times New Roman" w:cs="Times New Roman"/>
          <w:color w:val="222222"/>
          <w:shd w:val="clear" w:color="auto" w:fill="FFFFFF"/>
        </w:rPr>
        <w:t xml:space="preserve"> </w:t>
      </w:r>
      <w:r w:rsidRPr="000844CB">
        <w:rPr>
          <w:rFonts w:ascii="Times New Roman" w:hAnsi="Times New Roman" w:cs="Times New Roman"/>
          <w:color w:val="222222"/>
          <w:shd w:val="clear" w:color="auto" w:fill="FFFFFF"/>
        </w:rPr>
        <w:t>Power t</w:t>
      </w:r>
      <w:r w:rsidRPr="00FC6AC9">
        <w:rPr>
          <w:rFonts w:ascii="Times New Roman" w:hAnsi="Times New Roman" w:cs="Times New Roman"/>
          <w:color w:val="222222"/>
          <w:shd w:val="clear" w:color="auto" w:fill="FFFFFF"/>
        </w:rPr>
        <w:t>o the people: Self-help groups.</w:t>
      </w:r>
      <w:r>
        <w:rPr>
          <w:rFonts w:ascii="Times New Roman" w:hAnsi="Times New Roman" w:cs="Times New Roman"/>
          <w:color w:val="222222"/>
          <w:shd w:val="clear" w:color="auto" w:fill="FFFFFF"/>
        </w:rPr>
        <w:t xml:space="preserve"> In</w:t>
      </w:r>
      <w:r w:rsidRPr="000844CB">
        <w:rPr>
          <w:rFonts w:ascii="Times New Roman" w:hAnsi="Times New Roman" w:cs="Times New Roman"/>
          <w:color w:val="222222"/>
          <w:shd w:val="clear" w:color="auto" w:fill="FFFFFF"/>
        </w:rPr>
        <w:t> </w:t>
      </w:r>
      <w:r w:rsidRPr="000844CB">
        <w:rPr>
          <w:rFonts w:ascii="Times New Roman" w:hAnsi="Times New Roman" w:cs="Times New Roman"/>
          <w:i/>
          <w:iCs/>
          <w:color w:val="222222"/>
          <w:shd w:val="clear" w:color="auto" w:fill="FFFFFF"/>
        </w:rPr>
        <w:t>Social Work</w:t>
      </w:r>
      <w:r>
        <w:rPr>
          <w:rFonts w:ascii="Times New Roman" w:hAnsi="Times New Roman" w:cs="Times New Roman"/>
          <w:color w:val="222222"/>
          <w:shd w:val="clear" w:color="auto" w:fill="FFFFFF"/>
        </w:rPr>
        <w:t> 17(</w:t>
      </w:r>
      <w:r w:rsidRPr="00FC6AC9">
        <w:rPr>
          <w:rFonts w:ascii="Times New Roman" w:hAnsi="Times New Roman" w:cs="Times New Roman"/>
          <w:color w:val="222222"/>
          <w:shd w:val="clear" w:color="auto" w:fill="FFFFFF"/>
        </w:rPr>
        <w:t>4)</w:t>
      </w:r>
      <w:r w:rsidRPr="000844CB">
        <w:rPr>
          <w:rFonts w:ascii="Times New Roman" w:hAnsi="Times New Roman" w:cs="Times New Roman"/>
          <w:color w:val="222222"/>
          <w:shd w:val="clear" w:color="auto" w:fill="FFFFFF"/>
        </w:rPr>
        <w:t>: 7-</w:t>
      </w:r>
      <w:r w:rsidRPr="00FC6AC9">
        <w:rPr>
          <w:rFonts w:ascii="Times New Roman" w:hAnsi="Times New Roman" w:cs="Times New Roman"/>
          <w:color w:val="222222"/>
          <w:shd w:val="clear" w:color="auto" w:fill="FFFFFF"/>
        </w:rPr>
        <w:t>15</w:t>
      </w:r>
      <w:r w:rsidRPr="000844CB">
        <w:rPr>
          <w:rFonts w:ascii="Times New Roman" w:hAnsi="Times New Roman" w:cs="Times New Roman"/>
          <w:color w:val="222222"/>
          <w:shd w:val="clear" w:color="auto" w:fill="FFFFFF"/>
        </w:rPr>
        <w:t>.</w:t>
      </w:r>
    </w:p>
    <w:p w:rsidR="00362E71" w:rsidRPr="00AF6F61" w:rsidRDefault="00362E71" w:rsidP="00390699">
      <w:pPr>
        <w:spacing w:line="276" w:lineRule="auto"/>
        <w:rPr>
          <w:rFonts w:ascii="Times New Roman" w:eastAsia="MS Gothic" w:hAnsi="Times New Roman" w:cs="Times New Roman"/>
          <w:spacing w:val="4"/>
          <w:kern w:val="1"/>
          <w:lang w:val="en-GB"/>
        </w:rPr>
      </w:pPr>
      <w:r w:rsidRPr="00AF6F61">
        <w:rPr>
          <w:rFonts w:ascii="Times New Roman" w:eastAsia="MS Gothic" w:hAnsi="Times New Roman" w:cs="Times New Roman"/>
          <w:spacing w:val="4"/>
          <w:kern w:val="1"/>
          <w:lang w:val="en-GB"/>
        </w:rPr>
        <w:t xml:space="preserve">Villadsen, Kaspar (2009) The ‘Human’ Touch – Voluntary organizations as rescuers of social policy? In </w:t>
      </w:r>
      <w:r w:rsidRPr="00AF6F61">
        <w:rPr>
          <w:rFonts w:ascii="Times New Roman" w:eastAsia="MS Gothic" w:hAnsi="Times New Roman" w:cs="Times New Roman"/>
          <w:i/>
          <w:spacing w:val="4"/>
          <w:kern w:val="1"/>
          <w:lang w:val="en-GB"/>
        </w:rPr>
        <w:t>Public Management Review</w:t>
      </w:r>
      <w:r w:rsidRPr="00AF6F61">
        <w:rPr>
          <w:rFonts w:ascii="Times New Roman" w:eastAsia="MS Gothic" w:hAnsi="Times New Roman" w:cs="Times New Roman"/>
          <w:spacing w:val="4"/>
          <w:kern w:val="1"/>
          <w:lang w:val="en-GB"/>
        </w:rPr>
        <w:t xml:space="preserve"> 11(2):217-234.</w:t>
      </w:r>
    </w:p>
    <w:p w:rsidR="00077265" w:rsidRDefault="00077265" w:rsidP="00077265">
      <w:pPr>
        <w:autoSpaceDE w:val="0"/>
        <w:autoSpaceDN w:val="0"/>
        <w:adjustRightInd w:val="0"/>
        <w:spacing w:after="0"/>
        <w:rPr>
          <w:rFonts w:ascii="Times New Roman" w:hAnsi="Times New Roman" w:cs="Times New Roman"/>
        </w:rPr>
      </w:pPr>
      <w:r w:rsidRPr="00AF6F61">
        <w:rPr>
          <w:rFonts w:ascii="Times New Roman" w:hAnsi="Times New Roman" w:cs="Times New Roman"/>
        </w:rPr>
        <w:t xml:space="preserve">Vineyard, S., &amp; </w:t>
      </w:r>
      <w:proofErr w:type="spellStart"/>
      <w:r w:rsidRPr="00AF6F61">
        <w:rPr>
          <w:rFonts w:ascii="Times New Roman" w:hAnsi="Times New Roman" w:cs="Times New Roman"/>
        </w:rPr>
        <w:t>McCurley</w:t>
      </w:r>
      <w:proofErr w:type="spellEnd"/>
      <w:r w:rsidRPr="00AF6F61">
        <w:rPr>
          <w:rFonts w:ascii="Times New Roman" w:hAnsi="Times New Roman" w:cs="Times New Roman"/>
        </w:rPr>
        <w:t>, S. (2001). Best practices for volunteer programs. Downers Grove: Heritage Arts Publishing.</w:t>
      </w:r>
    </w:p>
    <w:p w:rsidR="006E0BEB" w:rsidRDefault="006E0BEB" w:rsidP="00077265">
      <w:pPr>
        <w:autoSpaceDE w:val="0"/>
        <w:autoSpaceDN w:val="0"/>
        <w:adjustRightInd w:val="0"/>
        <w:spacing w:after="0"/>
        <w:rPr>
          <w:rFonts w:ascii="Times New Roman" w:hAnsi="Times New Roman" w:cs="Times New Roman"/>
        </w:rPr>
      </w:pPr>
    </w:p>
    <w:p w:rsidR="00D26531" w:rsidRPr="000844CB" w:rsidRDefault="00D26531" w:rsidP="00D26531">
      <w:pPr>
        <w:autoSpaceDE w:val="0"/>
        <w:autoSpaceDN w:val="0"/>
        <w:adjustRightInd w:val="0"/>
        <w:spacing w:after="0"/>
        <w:rPr>
          <w:rFonts w:ascii="Times New Roman" w:hAnsi="Times New Roman" w:cs="Times New Roman"/>
          <w:color w:val="222222"/>
          <w:shd w:val="clear" w:color="auto" w:fill="FFFFFF"/>
        </w:rPr>
      </w:pPr>
      <w:r w:rsidRPr="000844CB">
        <w:rPr>
          <w:rFonts w:ascii="Times New Roman" w:hAnsi="Times New Roman" w:cs="Times New Roman"/>
          <w:color w:val="222222"/>
          <w:shd w:val="clear" w:color="auto" w:fill="FFFFFF"/>
        </w:rPr>
        <w:t>Walton, D. (2007). Revitalizing the public sphere: The current system of discourse and the need for the participative design of social action. </w:t>
      </w:r>
      <w:r w:rsidRPr="000844CB">
        <w:rPr>
          <w:rFonts w:ascii="Times New Roman" w:hAnsi="Times New Roman" w:cs="Times New Roman"/>
          <w:i/>
          <w:iCs/>
          <w:color w:val="222222"/>
          <w:shd w:val="clear" w:color="auto" w:fill="FFFFFF"/>
        </w:rPr>
        <w:t>Systemic Practice and Action Research</w:t>
      </w:r>
      <w:r w:rsidRPr="000844CB">
        <w:rPr>
          <w:rFonts w:ascii="Times New Roman" w:hAnsi="Times New Roman" w:cs="Times New Roman"/>
          <w:color w:val="222222"/>
          <w:shd w:val="clear" w:color="auto" w:fill="FFFFFF"/>
        </w:rPr>
        <w:t>, </w:t>
      </w:r>
      <w:r w:rsidRPr="000844CB">
        <w:rPr>
          <w:rFonts w:ascii="Times New Roman" w:hAnsi="Times New Roman" w:cs="Times New Roman"/>
          <w:i/>
          <w:iCs/>
          <w:color w:val="222222"/>
          <w:shd w:val="clear" w:color="auto" w:fill="FFFFFF"/>
        </w:rPr>
        <w:t>20</w:t>
      </w:r>
      <w:r w:rsidRPr="000844CB">
        <w:rPr>
          <w:rFonts w:ascii="Times New Roman" w:hAnsi="Times New Roman" w:cs="Times New Roman"/>
          <w:color w:val="222222"/>
          <w:shd w:val="clear" w:color="auto" w:fill="FFFFFF"/>
        </w:rPr>
        <w:t>(5), 369-386.</w:t>
      </w:r>
    </w:p>
    <w:p w:rsidR="00D26531" w:rsidRDefault="00D26531" w:rsidP="006E0BEB">
      <w:pPr>
        <w:autoSpaceDE w:val="0"/>
        <w:autoSpaceDN w:val="0"/>
        <w:adjustRightInd w:val="0"/>
        <w:spacing w:after="0"/>
        <w:rPr>
          <w:rFonts w:ascii="Times New Roman" w:hAnsi="Times New Roman" w:cs="Times New Roman"/>
        </w:rPr>
      </w:pPr>
    </w:p>
    <w:p w:rsidR="006E0BEB" w:rsidRPr="006E0BEB" w:rsidRDefault="006E0BEB" w:rsidP="006E0BEB">
      <w:pPr>
        <w:autoSpaceDE w:val="0"/>
        <w:autoSpaceDN w:val="0"/>
        <w:adjustRightInd w:val="0"/>
        <w:spacing w:after="0"/>
        <w:rPr>
          <w:rFonts w:ascii="Times New Roman" w:hAnsi="Times New Roman" w:cs="Times New Roman"/>
        </w:rPr>
      </w:pPr>
      <w:proofErr w:type="spellStart"/>
      <w:r w:rsidRPr="006E0BEB">
        <w:rPr>
          <w:rFonts w:ascii="Times New Roman" w:hAnsi="Times New Roman" w:cs="Times New Roman"/>
        </w:rPr>
        <w:t>Walzer</w:t>
      </w:r>
      <w:proofErr w:type="spellEnd"/>
      <w:r w:rsidRPr="006E0BEB">
        <w:rPr>
          <w:rFonts w:ascii="Times New Roman" w:hAnsi="Times New Roman" w:cs="Times New Roman"/>
        </w:rPr>
        <w:t xml:space="preserve">, M. (1992) </w:t>
      </w:r>
      <w:proofErr w:type="gramStart"/>
      <w:r w:rsidRPr="006E0BEB">
        <w:rPr>
          <w:rFonts w:ascii="Times New Roman" w:hAnsi="Times New Roman" w:cs="Times New Roman"/>
        </w:rPr>
        <w:t>The</w:t>
      </w:r>
      <w:proofErr w:type="gramEnd"/>
      <w:r w:rsidRPr="006E0BEB">
        <w:rPr>
          <w:rFonts w:ascii="Times New Roman" w:hAnsi="Times New Roman" w:cs="Times New Roman"/>
        </w:rPr>
        <w:t xml:space="preserve"> civil society argument. In C. </w:t>
      </w:r>
      <w:proofErr w:type="spellStart"/>
      <w:r w:rsidRPr="006E0BEB">
        <w:rPr>
          <w:rFonts w:ascii="Times New Roman" w:hAnsi="Times New Roman" w:cs="Times New Roman"/>
        </w:rPr>
        <w:t>Mouffe</w:t>
      </w:r>
      <w:proofErr w:type="spellEnd"/>
      <w:r w:rsidRPr="006E0BEB">
        <w:rPr>
          <w:rFonts w:ascii="Times New Roman" w:hAnsi="Times New Roman" w:cs="Times New Roman"/>
        </w:rPr>
        <w:t xml:space="preserve"> (ed.), Dimensions of Radical</w:t>
      </w:r>
    </w:p>
    <w:p w:rsidR="006E0BEB" w:rsidRPr="006E0BEB" w:rsidRDefault="006E0BEB" w:rsidP="006E0BEB">
      <w:pPr>
        <w:autoSpaceDE w:val="0"/>
        <w:autoSpaceDN w:val="0"/>
        <w:adjustRightInd w:val="0"/>
        <w:spacing w:after="0"/>
        <w:rPr>
          <w:rFonts w:ascii="Times New Roman" w:hAnsi="Times New Roman" w:cs="Times New Roman"/>
        </w:rPr>
      </w:pPr>
      <w:r w:rsidRPr="006E0BEB">
        <w:rPr>
          <w:rFonts w:ascii="Times New Roman" w:hAnsi="Times New Roman" w:cs="Times New Roman"/>
        </w:rPr>
        <w:t>Democracy: Pluralism, Citizenship, Community. New York: Verso.</w:t>
      </w:r>
    </w:p>
    <w:p w:rsidR="00E2256C" w:rsidRPr="00AF6F61" w:rsidRDefault="00E2256C" w:rsidP="00E2256C">
      <w:pPr>
        <w:autoSpaceDE w:val="0"/>
        <w:autoSpaceDN w:val="0"/>
        <w:adjustRightInd w:val="0"/>
        <w:spacing w:after="0"/>
        <w:rPr>
          <w:rFonts w:ascii="Times New Roman" w:eastAsia="MS Gothic" w:hAnsi="Times New Roman" w:cs="Times New Roman"/>
          <w:spacing w:val="4"/>
          <w:kern w:val="1"/>
          <w:lang w:val="en-GB"/>
        </w:rPr>
      </w:pPr>
    </w:p>
    <w:p w:rsidR="00DB06AE" w:rsidRDefault="00DB06AE" w:rsidP="00E2256C">
      <w:pPr>
        <w:autoSpaceDE w:val="0"/>
        <w:autoSpaceDN w:val="0"/>
        <w:adjustRightInd w:val="0"/>
        <w:spacing w:after="0"/>
        <w:rPr>
          <w:rFonts w:ascii="Times New Roman" w:hAnsi="Times New Roman" w:cs="Times New Roman"/>
        </w:rPr>
      </w:pPr>
    </w:p>
    <w:p w:rsidR="00E2256C" w:rsidRDefault="00E2256C" w:rsidP="00E2256C">
      <w:pPr>
        <w:rPr>
          <w:rFonts w:ascii="Times New Roman" w:hAnsi="Times New Roman" w:cs="Times New Roman"/>
          <w:color w:val="333333"/>
          <w:lang w:val="en"/>
        </w:rPr>
      </w:pPr>
    </w:p>
    <w:p w:rsidR="005A70B9" w:rsidRPr="00AF6F61" w:rsidRDefault="005A70B9" w:rsidP="00E2256C">
      <w:pPr>
        <w:rPr>
          <w:rFonts w:ascii="Times New Roman" w:hAnsi="Times New Roman" w:cs="Times New Roman"/>
          <w:color w:val="333333"/>
          <w:lang w:val="en"/>
        </w:rPr>
      </w:pPr>
    </w:p>
    <w:p w:rsidR="00E2256C" w:rsidRPr="00AF6F61" w:rsidRDefault="00E2256C" w:rsidP="00E2256C">
      <w:pPr>
        <w:spacing w:after="0"/>
        <w:rPr>
          <w:rFonts w:ascii="Times New Roman" w:eastAsia="Times New Roman" w:hAnsi="Times New Roman" w:cs="Times New Roman"/>
          <w:color w:val="222222"/>
          <w:lang w:eastAsia="da-DK"/>
        </w:rPr>
      </w:pPr>
    </w:p>
    <w:p w:rsidR="00E2256C" w:rsidRPr="00AF6F61" w:rsidRDefault="00E2256C" w:rsidP="00E2256C">
      <w:pPr>
        <w:spacing w:after="0"/>
        <w:rPr>
          <w:rFonts w:ascii="Times New Roman" w:eastAsia="Times New Roman" w:hAnsi="Times New Roman" w:cs="Times New Roman"/>
          <w:color w:val="222222"/>
          <w:lang w:eastAsia="da-DK"/>
        </w:rPr>
      </w:pPr>
    </w:p>
    <w:p w:rsidR="00E2256C" w:rsidRPr="00AF6F61" w:rsidRDefault="00E2256C" w:rsidP="00E2256C">
      <w:pPr>
        <w:spacing w:after="0"/>
        <w:rPr>
          <w:rFonts w:ascii="Times New Roman" w:eastAsia="Times New Roman" w:hAnsi="Times New Roman" w:cs="Times New Roman"/>
          <w:color w:val="222222"/>
          <w:lang w:val="en-GB" w:eastAsia="da-DK"/>
        </w:rPr>
      </w:pPr>
    </w:p>
    <w:p w:rsidR="00E2256C" w:rsidRPr="00AF6F61" w:rsidRDefault="00E2256C" w:rsidP="00E2256C">
      <w:pPr>
        <w:autoSpaceDE w:val="0"/>
        <w:autoSpaceDN w:val="0"/>
        <w:adjustRightInd w:val="0"/>
        <w:spacing w:after="0"/>
        <w:rPr>
          <w:rFonts w:ascii="Times New Roman" w:hAnsi="Times New Roman" w:cs="Times New Roman"/>
        </w:rPr>
      </w:pPr>
    </w:p>
    <w:p w:rsidR="00E2256C" w:rsidRPr="00AF6F61" w:rsidRDefault="00E2256C" w:rsidP="00E2256C">
      <w:pPr>
        <w:autoSpaceDE w:val="0"/>
        <w:autoSpaceDN w:val="0"/>
        <w:adjustRightInd w:val="0"/>
        <w:spacing w:after="0"/>
        <w:rPr>
          <w:rFonts w:ascii="Times New Roman" w:hAnsi="Times New Roman" w:cs="Times New Roman"/>
        </w:rPr>
      </w:pPr>
    </w:p>
    <w:p w:rsidR="00B22BDB" w:rsidRPr="004E6076" w:rsidRDefault="00B22BDB" w:rsidP="00F05671">
      <w:pPr>
        <w:autoSpaceDE w:val="0"/>
        <w:autoSpaceDN w:val="0"/>
        <w:adjustRightInd w:val="0"/>
        <w:spacing w:after="0"/>
        <w:rPr>
          <w:rFonts w:ascii="TimesNewRomanPSMT" w:hAnsi="TimesNewRomanPSMT" w:cs="TimesNewRomanPSMT"/>
          <w:color w:val="000000"/>
          <w:sz w:val="21"/>
          <w:szCs w:val="21"/>
        </w:rPr>
      </w:pPr>
    </w:p>
    <w:sectPr w:rsidR="00B22BDB" w:rsidRPr="004E6076" w:rsidSect="00DD3C8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038" w:rsidRDefault="00E85038" w:rsidP="00975FD9">
      <w:pPr>
        <w:spacing w:after="0"/>
      </w:pPr>
      <w:r>
        <w:separator/>
      </w:r>
    </w:p>
  </w:endnote>
  <w:endnote w:type="continuationSeparator" w:id="0">
    <w:p w:rsidR="00E85038" w:rsidRDefault="00E85038" w:rsidP="00975FD9">
      <w:pPr>
        <w:spacing w:after="0"/>
      </w:pPr>
      <w:r>
        <w:continuationSeparator/>
      </w:r>
    </w:p>
  </w:endnote>
  <w:endnote w:type="continuationNotice" w:id="1">
    <w:p w:rsidR="00E85038" w:rsidRDefault="00E850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ntExpert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038" w:rsidRDefault="00E8503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038" w:rsidRDefault="00E85038" w:rsidP="00975FD9">
      <w:pPr>
        <w:spacing w:after="0"/>
      </w:pPr>
      <w:r>
        <w:separator/>
      </w:r>
    </w:p>
  </w:footnote>
  <w:footnote w:type="continuationSeparator" w:id="0">
    <w:p w:rsidR="00E85038" w:rsidRDefault="00E85038" w:rsidP="00975FD9">
      <w:pPr>
        <w:spacing w:after="0"/>
      </w:pPr>
      <w:r>
        <w:continuationSeparator/>
      </w:r>
    </w:p>
  </w:footnote>
  <w:footnote w:type="continuationNotice" w:id="1">
    <w:p w:rsidR="00E85038" w:rsidRDefault="00E8503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038" w:rsidRDefault="00E85038">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14CB2"/>
    <w:multiLevelType w:val="multilevel"/>
    <w:tmpl w:val="33FC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7340D1"/>
    <w:multiLevelType w:val="multilevel"/>
    <w:tmpl w:val="8A32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F6536A"/>
    <w:multiLevelType w:val="multilevel"/>
    <w:tmpl w:val="7D20DA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711F59"/>
    <w:multiLevelType w:val="multilevel"/>
    <w:tmpl w:val="7D34D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E0458A"/>
    <w:multiLevelType w:val="multilevel"/>
    <w:tmpl w:val="ECB44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3F16FC"/>
    <w:multiLevelType w:val="multilevel"/>
    <w:tmpl w:val="F31CF9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843"/>
    <w:rsid w:val="00001BAE"/>
    <w:rsid w:val="00004B99"/>
    <w:rsid w:val="0000622F"/>
    <w:rsid w:val="000065B3"/>
    <w:rsid w:val="00007B80"/>
    <w:rsid w:val="00007DEA"/>
    <w:rsid w:val="00007F47"/>
    <w:rsid w:val="00013C37"/>
    <w:rsid w:val="00015D27"/>
    <w:rsid w:val="00016F3F"/>
    <w:rsid w:val="00022336"/>
    <w:rsid w:val="00023C5A"/>
    <w:rsid w:val="000242DC"/>
    <w:rsid w:val="000248CA"/>
    <w:rsid w:val="00025654"/>
    <w:rsid w:val="00034193"/>
    <w:rsid w:val="000348EA"/>
    <w:rsid w:val="0003731B"/>
    <w:rsid w:val="00037A0E"/>
    <w:rsid w:val="00041F18"/>
    <w:rsid w:val="00042486"/>
    <w:rsid w:val="00043ADF"/>
    <w:rsid w:val="0004462B"/>
    <w:rsid w:val="000448EE"/>
    <w:rsid w:val="00045401"/>
    <w:rsid w:val="000461CE"/>
    <w:rsid w:val="0004724C"/>
    <w:rsid w:val="00052B5E"/>
    <w:rsid w:val="00057C59"/>
    <w:rsid w:val="000623A2"/>
    <w:rsid w:val="00063A42"/>
    <w:rsid w:val="00065360"/>
    <w:rsid w:val="00065900"/>
    <w:rsid w:val="00065995"/>
    <w:rsid w:val="00067ED0"/>
    <w:rsid w:val="00071C14"/>
    <w:rsid w:val="000728C8"/>
    <w:rsid w:val="0007352A"/>
    <w:rsid w:val="0007503B"/>
    <w:rsid w:val="0007670E"/>
    <w:rsid w:val="00076762"/>
    <w:rsid w:val="00077265"/>
    <w:rsid w:val="00077E20"/>
    <w:rsid w:val="00082805"/>
    <w:rsid w:val="000844CB"/>
    <w:rsid w:val="000848D6"/>
    <w:rsid w:val="00085084"/>
    <w:rsid w:val="00086AE8"/>
    <w:rsid w:val="00091C0C"/>
    <w:rsid w:val="00091C59"/>
    <w:rsid w:val="00094F2C"/>
    <w:rsid w:val="00095C7F"/>
    <w:rsid w:val="000A05A0"/>
    <w:rsid w:val="000A06A9"/>
    <w:rsid w:val="000A0C0C"/>
    <w:rsid w:val="000A0C3B"/>
    <w:rsid w:val="000A1120"/>
    <w:rsid w:val="000A7303"/>
    <w:rsid w:val="000B0639"/>
    <w:rsid w:val="000B1963"/>
    <w:rsid w:val="000B23D1"/>
    <w:rsid w:val="000B27D6"/>
    <w:rsid w:val="000B3BB6"/>
    <w:rsid w:val="000B3C8A"/>
    <w:rsid w:val="000B515F"/>
    <w:rsid w:val="000C0691"/>
    <w:rsid w:val="000C566E"/>
    <w:rsid w:val="000C5CEE"/>
    <w:rsid w:val="000C7FCC"/>
    <w:rsid w:val="000D029E"/>
    <w:rsid w:val="000D0A71"/>
    <w:rsid w:val="000D476C"/>
    <w:rsid w:val="000D4BB5"/>
    <w:rsid w:val="000D6F3E"/>
    <w:rsid w:val="000E1BBF"/>
    <w:rsid w:val="000E6EBE"/>
    <w:rsid w:val="000E79F8"/>
    <w:rsid w:val="000F0639"/>
    <w:rsid w:val="000F38F5"/>
    <w:rsid w:val="000F41C0"/>
    <w:rsid w:val="000F78CF"/>
    <w:rsid w:val="00100FA0"/>
    <w:rsid w:val="00103AB8"/>
    <w:rsid w:val="00105053"/>
    <w:rsid w:val="00106C6F"/>
    <w:rsid w:val="0011134E"/>
    <w:rsid w:val="00111FD8"/>
    <w:rsid w:val="0011214F"/>
    <w:rsid w:val="00112D57"/>
    <w:rsid w:val="001131C1"/>
    <w:rsid w:val="00114028"/>
    <w:rsid w:val="001178DF"/>
    <w:rsid w:val="00117CDD"/>
    <w:rsid w:val="00120A26"/>
    <w:rsid w:val="00120A34"/>
    <w:rsid w:val="00120D66"/>
    <w:rsid w:val="00121750"/>
    <w:rsid w:val="00125567"/>
    <w:rsid w:val="001332E6"/>
    <w:rsid w:val="00134577"/>
    <w:rsid w:val="00135BB1"/>
    <w:rsid w:val="00136394"/>
    <w:rsid w:val="00136C0A"/>
    <w:rsid w:val="00137378"/>
    <w:rsid w:val="00140572"/>
    <w:rsid w:val="0014547B"/>
    <w:rsid w:val="001466B0"/>
    <w:rsid w:val="00151BDD"/>
    <w:rsid w:val="00153481"/>
    <w:rsid w:val="00154DC5"/>
    <w:rsid w:val="00155591"/>
    <w:rsid w:val="0015737E"/>
    <w:rsid w:val="00161311"/>
    <w:rsid w:val="00163242"/>
    <w:rsid w:val="0016415A"/>
    <w:rsid w:val="001651E1"/>
    <w:rsid w:val="00165EDF"/>
    <w:rsid w:val="001679BD"/>
    <w:rsid w:val="00171FF3"/>
    <w:rsid w:val="0017282A"/>
    <w:rsid w:val="0017301A"/>
    <w:rsid w:val="00175994"/>
    <w:rsid w:val="001762E3"/>
    <w:rsid w:val="001763C8"/>
    <w:rsid w:val="00176773"/>
    <w:rsid w:val="00180863"/>
    <w:rsid w:val="00181B56"/>
    <w:rsid w:val="00181D86"/>
    <w:rsid w:val="00181F86"/>
    <w:rsid w:val="0018338D"/>
    <w:rsid w:val="00184BDA"/>
    <w:rsid w:val="0018666D"/>
    <w:rsid w:val="00187823"/>
    <w:rsid w:val="001900B8"/>
    <w:rsid w:val="0019058C"/>
    <w:rsid w:val="001907B1"/>
    <w:rsid w:val="001917BA"/>
    <w:rsid w:val="00192620"/>
    <w:rsid w:val="00192E9C"/>
    <w:rsid w:val="001942DE"/>
    <w:rsid w:val="0019689B"/>
    <w:rsid w:val="001A04D5"/>
    <w:rsid w:val="001A4B71"/>
    <w:rsid w:val="001A4BE2"/>
    <w:rsid w:val="001A5903"/>
    <w:rsid w:val="001A6346"/>
    <w:rsid w:val="001A69E2"/>
    <w:rsid w:val="001A6BCB"/>
    <w:rsid w:val="001A70F5"/>
    <w:rsid w:val="001A7879"/>
    <w:rsid w:val="001B0FAE"/>
    <w:rsid w:val="001B3430"/>
    <w:rsid w:val="001B3DF7"/>
    <w:rsid w:val="001B4BE7"/>
    <w:rsid w:val="001B6775"/>
    <w:rsid w:val="001C4551"/>
    <w:rsid w:val="001C4D76"/>
    <w:rsid w:val="001C5225"/>
    <w:rsid w:val="001C561A"/>
    <w:rsid w:val="001C657B"/>
    <w:rsid w:val="001D0556"/>
    <w:rsid w:val="001D09F1"/>
    <w:rsid w:val="001D1737"/>
    <w:rsid w:val="001D1B15"/>
    <w:rsid w:val="001D4506"/>
    <w:rsid w:val="001D752C"/>
    <w:rsid w:val="001E3EAF"/>
    <w:rsid w:val="001E6954"/>
    <w:rsid w:val="001F083E"/>
    <w:rsid w:val="001F3811"/>
    <w:rsid w:val="001F45FE"/>
    <w:rsid w:val="001F4B56"/>
    <w:rsid w:val="001F65FE"/>
    <w:rsid w:val="001F7110"/>
    <w:rsid w:val="00200684"/>
    <w:rsid w:val="00200E17"/>
    <w:rsid w:val="0020141D"/>
    <w:rsid w:val="00206241"/>
    <w:rsid w:val="0020697F"/>
    <w:rsid w:val="0020790D"/>
    <w:rsid w:val="002102E8"/>
    <w:rsid w:val="0021188F"/>
    <w:rsid w:val="0021237C"/>
    <w:rsid w:val="002209DB"/>
    <w:rsid w:val="0022172B"/>
    <w:rsid w:val="00222051"/>
    <w:rsid w:val="00223875"/>
    <w:rsid w:val="002245C8"/>
    <w:rsid w:val="00224E66"/>
    <w:rsid w:val="002251D1"/>
    <w:rsid w:val="00226A06"/>
    <w:rsid w:val="00227DFB"/>
    <w:rsid w:val="0023316D"/>
    <w:rsid w:val="00233BAE"/>
    <w:rsid w:val="00233C70"/>
    <w:rsid w:val="00236D32"/>
    <w:rsid w:val="00242DF3"/>
    <w:rsid w:val="00244260"/>
    <w:rsid w:val="002450DA"/>
    <w:rsid w:val="00251088"/>
    <w:rsid w:val="00252193"/>
    <w:rsid w:val="002551E4"/>
    <w:rsid w:val="0025636A"/>
    <w:rsid w:val="00257EAA"/>
    <w:rsid w:val="002637A9"/>
    <w:rsid w:val="002641F6"/>
    <w:rsid w:val="00265F9A"/>
    <w:rsid w:val="00267BF2"/>
    <w:rsid w:val="0027574D"/>
    <w:rsid w:val="00276406"/>
    <w:rsid w:val="00277A8D"/>
    <w:rsid w:val="0028227E"/>
    <w:rsid w:val="00287235"/>
    <w:rsid w:val="002920A0"/>
    <w:rsid w:val="00295645"/>
    <w:rsid w:val="0029565A"/>
    <w:rsid w:val="0029638B"/>
    <w:rsid w:val="00296C6B"/>
    <w:rsid w:val="002A0B76"/>
    <w:rsid w:val="002A1CE9"/>
    <w:rsid w:val="002A1E19"/>
    <w:rsid w:val="002A69C8"/>
    <w:rsid w:val="002A6C9F"/>
    <w:rsid w:val="002A76F4"/>
    <w:rsid w:val="002B118A"/>
    <w:rsid w:val="002B2B54"/>
    <w:rsid w:val="002B30DC"/>
    <w:rsid w:val="002B3780"/>
    <w:rsid w:val="002B4AA9"/>
    <w:rsid w:val="002B51BB"/>
    <w:rsid w:val="002B7E41"/>
    <w:rsid w:val="002C130A"/>
    <w:rsid w:val="002C3DF5"/>
    <w:rsid w:val="002C46FD"/>
    <w:rsid w:val="002C52BE"/>
    <w:rsid w:val="002C5E82"/>
    <w:rsid w:val="002D45BC"/>
    <w:rsid w:val="002D4F17"/>
    <w:rsid w:val="002D5DCB"/>
    <w:rsid w:val="002E0B0E"/>
    <w:rsid w:val="002E1076"/>
    <w:rsid w:val="002E2C96"/>
    <w:rsid w:val="002E35E0"/>
    <w:rsid w:val="002E4523"/>
    <w:rsid w:val="002E4BFD"/>
    <w:rsid w:val="002F057C"/>
    <w:rsid w:val="002F1162"/>
    <w:rsid w:val="002F2463"/>
    <w:rsid w:val="002F7AF0"/>
    <w:rsid w:val="00302A57"/>
    <w:rsid w:val="00305C50"/>
    <w:rsid w:val="003079D6"/>
    <w:rsid w:val="00310C24"/>
    <w:rsid w:val="00310D75"/>
    <w:rsid w:val="003125CB"/>
    <w:rsid w:val="0031377C"/>
    <w:rsid w:val="00314478"/>
    <w:rsid w:val="00316AE6"/>
    <w:rsid w:val="00316B5E"/>
    <w:rsid w:val="00316F27"/>
    <w:rsid w:val="00317310"/>
    <w:rsid w:val="00317991"/>
    <w:rsid w:val="00321C73"/>
    <w:rsid w:val="003224B9"/>
    <w:rsid w:val="00323DC7"/>
    <w:rsid w:val="003244CD"/>
    <w:rsid w:val="00324583"/>
    <w:rsid w:val="003253BB"/>
    <w:rsid w:val="00326D30"/>
    <w:rsid w:val="003275BA"/>
    <w:rsid w:val="003278B0"/>
    <w:rsid w:val="00327A6E"/>
    <w:rsid w:val="00330BDD"/>
    <w:rsid w:val="00330CF2"/>
    <w:rsid w:val="0033715D"/>
    <w:rsid w:val="003427BA"/>
    <w:rsid w:val="0034359D"/>
    <w:rsid w:val="00352714"/>
    <w:rsid w:val="00355C02"/>
    <w:rsid w:val="00357DDF"/>
    <w:rsid w:val="00360AE2"/>
    <w:rsid w:val="0036157A"/>
    <w:rsid w:val="0036187C"/>
    <w:rsid w:val="00362E71"/>
    <w:rsid w:val="003636AF"/>
    <w:rsid w:val="00366EDA"/>
    <w:rsid w:val="00371E27"/>
    <w:rsid w:val="003725A9"/>
    <w:rsid w:val="00372963"/>
    <w:rsid w:val="00373269"/>
    <w:rsid w:val="00376E3D"/>
    <w:rsid w:val="00376F8E"/>
    <w:rsid w:val="0037730F"/>
    <w:rsid w:val="003775D7"/>
    <w:rsid w:val="003776F8"/>
    <w:rsid w:val="00381111"/>
    <w:rsid w:val="00381252"/>
    <w:rsid w:val="00381276"/>
    <w:rsid w:val="003822BE"/>
    <w:rsid w:val="00382B41"/>
    <w:rsid w:val="0038368E"/>
    <w:rsid w:val="00385059"/>
    <w:rsid w:val="00385DBA"/>
    <w:rsid w:val="00386861"/>
    <w:rsid w:val="00387D72"/>
    <w:rsid w:val="00390699"/>
    <w:rsid w:val="003919AD"/>
    <w:rsid w:val="003923E7"/>
    <w:rsid w:val="00393C75"/>
    <w:rsid w:val="00395127"/>
    <w:rsid w:val="00397517"/>
    <w:rsid w:val="00397680"/>
    <w:rsid w:val="00397BFB"/>
    <w:rsid w:val="00397C24"/>
    <w:rsid w:val="003A0780"/>
    <w:rsid w:val="003A2650"/>
    <w:rsid w:val="003A2F4A"/>
    <w:rsid w:val="003A6D7E"/>
    <w:rsid w:val="003A7DA6"/>
    <w:rsid w:val="003B00FF"/>
    <w:rsid w:val="003B12A2"/>
    <w:rsid w:val="003B409A"/>
    <w:rsid w:val="003B7E7D"/>
    <w:rsid w:val="003C04D6"/>
    <w:rsid w:val="003C0726"/>
    <w:rsid w:val="003C1F5D"/>
    <w:rsid w:val="003C2332"/>
    <w:rsid w:val="003C2633"/>
    <w:rsid w:val="003C32F9"/>
    <w:rsid w:val="003C583B"/>
    <w:rsid w:val="003C5AB4"/>
    <w:rsid w:val="003C5B0E"/>
    <w:rsid w:val="003C6D08"/>
    <w:rsid w:val="003C77E7"/>
    <w:rsid w:val="003C796C"/>
    <w:rsid w:val="003D0505"/>
    <w:rsid w:val="003D1842"/>
    <w:rsid w:val="003D39CE"/>
    <w:rsid w:val="003D6D89"/>
    <w:rsid w:val="003D710A"/>
    <w:rsid w:val="003E08B0"/>
    <w:rsid w:val="003E155E"/>
    <w:rsid w:val="003E1745"/>
    <w:rsid w:val="003E408A"/>
    <w:rsid w:val="003E56EF"/>
    <w:rsid w:val="003E5D22"/>
    <w:rsid w:val="003E6C7B"/>
    <w:rsid w:val="003F0FDB"/>
    <w:rsid w:val="003F1F98"/>
    <w:rsid w:val="003F270B"/>
    <w:rsid w:val="003F468D"/>
    <w:rsid w:val="003F5B29"/>
    <w:rsid w:val="003F6307"/>
    <w:rsid w:val="003F7C7E"/>
    <w:rsid w:val="00400C9F"/>
    <w:rsid w:val="00400E79"/>
    <w:rsid w:val="004010AA"/>
    <w:rsid w:val="00401686"/>
    <w:rsid w:val="0040297B"/>
    <w:rsid w:val="0040310C"/>
    <w:rsid w:val="004036DC"/>
    <w:rsid w:val="004060CF"/>
    <w:rsid w:val="00406214"/>
    <w:rsid w:val="0041028D"/>
    <w:rsid w:val="0041085B"/>
    <w:rsid w:val="00410FCE"/>
    <w:rsid w:val="00411E7E"/>
    <w:rsid w:val="00411EDB"/>
    <w:rsid w:val="0041369F"/>
    <w:rsid w:val="00414E6F"/>
    <w:rsid w:val="004171A4"/>
    <w:rsid w:val="00423654"/>
    <w:rsid w:val="0042564A"/>
    <w:rsid w:val="004270D8"/>
    <w:rsid w:val="00427DB6"/>
    <w:rsid w:val="0043024E"/>
    <w:rsid w:val="00432C81"/>
    <w:rsid w:val="00435911"/>
    <w:rsid w:val="004359D7"/>
    <w:rsid w:val="004372F2"/>
    <w:rsid w:val="004378E6"/>
    <w:rsid w:val="00440917"/>
    <w:rsid w:val="004415EE"/>
    <w:rsid w:val="00445244"/>
    <w:rsid w:val="00445C02"/>
    <w:rsid w:val="0044759A"/>
    <w:rsid w:val="004500B9"/>
    <w:rsid w:val="0045141E"/>
    <w:rsid w:val="004537C1"/>
    <w:rsid w:val="00454326"/>
    <w:rsid w:val="004543C6"/>
    <w:rsid w:val="00454669"/>
    <w:rsid w:val="00454C13"/>
    <w:rsid w:val="0045529A"/>
    <w:rsid w:val="0045575A"/>
    <w:rsid w:val="004560C1"/>
    <w:rsid w:val="00457BD5"/>
    <w:rsid w:val="004612B9"/>
    <w:rsid w:val="004612BD"/>
    <w:rsid w:val="00463E2A"/>
    <w:rsid w:val="00465FE2"/>
    <w:rsid w:val="00470775"/>
    <w:rsid w:val="00470885"/>
    <w:rsid w:val="00470D1E"/>
    <w:rsid w:val="004731F0"/>
    <w:rsid w:val="004750C3"/>
    <w:rsid w:val="0048091B"/>
    <w:rsid w:val="004813BA"/>
    <w:rsid w:val="00481D33"/>
    <w:rsid w:val="00482163"/>
    <w:rsid w:val="00487664"/>
    <w:rsid w:val="00491209"/>
    <w:rsid w:val="004929B0"/>
    <w:rsid w:val="00492A4F"/>
    <w:rsid w:val="00492F83"/>
    <w:rsid w:val="00496328"/>
    <w:rsid w:val="004A3E85"/>
    <w:rsid w:val="004A4F44"/>
    <w:rsid w:val="004A6320"/>
    <w:rsid w:val="004A7565"/>
    <w:rsid w:val="004B013B"/>
    <w:rsid w:val="004B1016"/>
    <w:rsid w:val="004B107D"/>
    <w:rsid w:val="004B1CB5"/>
    <w:rsid w:val="004B2FC3"/>
    <w:rsid w:val="004B3EB5"/>
    <w:rsid w:val="004B5472"/>
    <w:rsid w:val="004B6831"/>
    <w:rsid w:val="004C265B"/>
    <w:rsid w:val="004C2979"/>
    <w:rsid w:val="004C4DB3"/>
    <w:rsid w:val="004C5B79"/>
    <w:rsid w:val="004C722A"/>
    <w:rsid w:val="004C7648"/>
    <w:rsid w:val="004C7F87"/>
    <w:rsid w:val="004D2E43"/>
    <w:rsid w:val="004D6171"/>
    <w:rsid w:val="004E16AC"/>
    <w:rsid w:val="004E1ED8"/>
    <w:rsid w:val="004E205F"/>
    <w:rsid w:val="004E2DBC"/>
    <w:rsid w:val="004E3A1E"/>
    <w:rsid w:val="004E3A5F"/>
    <w:rsid w:val="004E4D33"/>
    <w:rsid w:val="004E59F5"/>
    <w:rsid w:val="004E5A52"/>
    <w:rsid w:val="004E5BC7"/>
    <w:rsid w:val="004E6076"/>
    <w:rsid w:val="004E62E1"/>
    <w:rsid w:val="004E635B"/>
    <w:rsid w:val="004F0A32"/>
    <w:rsid w:val="004F2D47"/>
    <w:rsid w:val="004F504C"/>
    <w:rsid w:val="004F55ED"/>
    <w:rsid w:val="0050081D"/>
    <w:rsid w:val="00500C6F"/>
    <w:rsid w:val="005020D4"/>
    <w:rsid w:val="005023A4"/>
    <w:rsid w:val="005023CD"/>
    <w:rsid w:val="00502981"/>
    <w:rsid w:val="005029A8"/>
    <w:rsid w:val="00503843"/>
    <w:rsid w:val="00504CAD"/>
    <w:rsid w:val="00505093"/>
    <w:rsid w:val="00505EC3"/>
    <w:rsid w:val="00507ACE"/>
    <w:rsid w:val="005129D6"/>
    <w:rsid w:val="00512DD0"/>
    <w:rsid w:val="00512FB7"/>
    <w:rsid w:val="00513178"/>
    <w:rsid w:val="005140B8"/>
    <w:rsid w:val="00517476"/>
    <w:rsid w:val="00520C0A"/>
    <w:rsid w:val="00521181"/>
    <w:rsid w:val="00522DC6"/>
    <w:rsid w:val="0052413C"/>
    <w:rsid w:val="00524D26"/>
    <w:rsid w:val="0052600A"/>
    <w:rsid w:val="005261EC"/>
    <w:rsid w:val="0052770E"/>
    <w:rsid w:val="00527921"/>
    <w:rsid w:val="00530C46"/>
    <w:rsid w:val="00531771"/>
    <w:rsid w:val="00531F1D"/>
    <w:rsid w:val="005342B7"/>
    <w:rsid w:val="005357EC"/>
    <w:rsid w:val="0053685C"/>
    <w:rsid w:val="00536FA2"/>
    <w:rsid w:val="00537558"/>
    <w:rsid w:val="0053785A"/>
    <w:rsid w:val="005401F1"/>
    <w:rsid w:val="0054104E"/>
    <w:rsid w:val="00542007"/>
    <w:rsid w:val="0054499B"/>
    <w:rsid w:val="00552927"/>
    <w:rsid w:val="005556DD"/>
    <w:rsid w:val="005569EA"/>
    <w:rsid w:val="00556D51"/>
    <w:rsid w:val="00563346"/>
    <w:rsid w:val="00563727"/>
    <w:rsid w:val="00564621"/>
    <w:rsid w:val="00566050"/>
    <w:rsid w:val="00567633"/>
    <w:rsid w:val="00567DF9"/>
    <w:rsid w:val="00571EFE"/>
    <w:rsid w:val="00572A5F"/>
    <w:rsid w:val="00573456"/>
    <w:rsid w:val="0057569F"/>
    <w:rsid w:val="00575DE0"/>
    <w:rsid w:val="0057798D"/>
    <w:rsid w:val="00581E78"/>
    <w:rsid w:val="005827E8"/>
    <w:rsid w:val="0058384A"/>
    <w:rsid w:val="00583B04"/>
    <w:rsid w:val="00584DF7"/>
    <w:rsid w:val="0058630F"/>
    <w:rsid w:val="00593D7C"/>
    <w:rsid w:val="005942DD"/>
    <w:rsid w:val="00597991"/>
    <w:rsid w:val="005A0715"/>
    <w:rsid w:val="005A13BC"/>
    <w:rsid w:val="005A1921"/>
    <w:rsid w:val="005A1BDC"/>
    <w:rsid w:val="005A3D80"/>
    <w:rsid w:val="005A422D"/>
    <w:rsid w:val="005A59CB"/>
    <w:rsid w:val="005A70B9"/>
    <w:rsid w:val="005A7F09"/>
    <w:rsid w:val="005B08AF"/>
    <w:rsid w:val="005B13D3"/>
    <w:rsid w:val="005B1E03"/>
    <w:rsid w:val="005B21D9"/>
    <w:rsid w:val="005B35E7"/>
    <w:rsid w:val="005B36C3"/>
    <w:rsid w:val="005B38B8"/>
    <w:rsid w:val="005B3F63"/>
    <w:rsid w:val="005B5E09"/>
    <w:rsid w:val="005B6A22"/>
    <w:rsid w:val="005B6FCE"/>
    <w:rsid w:val="005B7A07"/>
    <w:rsid w:val="005C0956"/>
    <w:rsid w:val="005C20C8"/>
    <w:rsid w:val="005C30FC"/>
    <w:rsid w:val="005C4938"/>
    <w:rsid w:val="005C4958"/>
    <w:rsid w:val="005C73B5"/>
    <w:rsid w:val="005D02D6"/>
    <w:rsid w:val="005D1C15"/>
    <w:rsid w:val="005D600F"/>
    <w:rsid w:val="005D64DC"/>
    <w:rsid w:val="005E0CF4"/>
    <w:rsid w:val="005E22CD"/>
    <w:rsid w:val="005E6839"/>
    <w:rsid w:val="005E7702"/>
    <w:rsid w:val="005E7BED"/>
    <w:rsid w:val="005F0472"/>
    <w:rsid w:val="005F14F0"/>
    <w:rsid w:val="005F24CC"/>
    <w:rsid w:val="005F2759"/>
    <w:rsid w:val="005F40DF"/>
    <w:rsid w:val="005F4B64"/>
    <w:rsid w:val="005F4F10"/>
    <w:rsid w:val="005F5F64"/>
    <w:rsid w:val="005F6159"/>
    <w:rsid w:val="005F6AEB"/>
    <w:rsid w:val="005F6FD5"/>
    <w:rsid w:val="005F7D43"/>
    <w:rsid w:val="005F7D57"/>
    <w:rsid w:val="005F7E5A"/>
    <w:rsid w:val="0060049C"/>
    <w:rsid w:val="006044C7"/>
    <w:rsid w:val="006109D4"/>
    <w:rsid w:val="0061162E"/>
    <w:rsid w:val="0061199B"/>
    <w:rsid w:val="0061200B"/>
    <w:rsid w:val="006145AB"/>
    <w:rsid w:val="0061713C"/>
    <w:rsid w:val="00617D52"/>
    <w:rsid w:val="006202FA"/>
    <w:rsid w:val="00621983"/>
    <w:rsid w:val="00621B47"/>
    <w:rsid w:val="006223FB"/>
    <w:rsid w:val="006231D7"/>
    <w:rsid w:val="00625F3B"/>
    <w:rsid w:val="0062690A"/>
    <w:rsid w:val="00630467"/>
    <w:rsid w:val="00630506"/>
    <w:rsid w:val="0063242A"/>
    <w:rsid w:val="006325CE"/>
    <w:rsid w:val="00633AAF"/>
    <w:rsid w:val="00636EA4"/>
    <w:rsid w:val="00637B02"/>
    <w:rsid w:val="00642999"/>
    <w:rsid w:val="00643685"/>
    <w:rsid w:val="00646626"/>
    <w:rsid w:val="00647E39"/>
    <w:rsid w:val="006509C7"/>
    <w:rsid w:val="00652220"/>
    <w:rsid w:val="00652471"/>
    <w:rsid w:val="00652647"/>
    <w:rsid w:val="00652B0A"/>
    <w:rsid w:val="006548F4"/>
    <w:rsid w:val="006558FC"/>
    <w:rsid w:val="0065609E"/>
    <w:rsid w:val="006579B0"/>
    <w:rsid w:val="00660BFA"/>
    <w:rsid w:val="0066181A"/>
    <w:rsid w:val="00662048"/>
    <w:rsid w:val="00662899"/>
    <w:rsid w:val="0066605F"/>
    <w:rsid w:val="006803BC"/>
    <w:rsid w:val="0068239A"/>
    <w:rsid w:val="00683AD0"/>
    <w:rsid w:val="00683AD8"/>
    <w:rsid w:val="006851ED"/>
    <w:rsid w:val="006865AE"/>
    <w:rsid w:val="00686876"/>
    <w:rsid w:val="006878F8"/>
    <w:rsid w:val="00690330"/>
    <w:rsid w:val="00690978"/>
    <w:rsid w:val="00692493"/>
    <w:rsid w:val="00692E33"/>
    <w:rsid w:val="006944FE"/>
    <w:rsid w:val="0069548D"/>
    <w:rsid w:val="00696B96"/>
    <w:rsid w:val="00697BD2"/>
    <w:rsid w:val="006A2ECD"/>
    <w:rsid w:val="006A2F9F"/>
    <w:rsid w:val="006A4074"/>
    <w:rsid w:val="006A7789"/>
    <w:rsid w:val="006B02C5"/>
    <w:rsid w:val="006B224A"/>
    <w:rsid w:val="006B3B7E"/>
    <w:rsid w:val="006B5C16"/>
    <w:rsid w:val="006B6829"/>
    <w:rsid w:val="006B726D"/>
    <w:rsid w:val="006B7C66"/>
    <w:rsid w:val="006B7F53"/>
    <w:rsid w:val="006C0660"/>
    <w:rsid w:val="006C2FAC"/>
    <w:rsid w:val="006C4E13"/>
    <w:rsid w:val="006C53BA"/>
    <w:rsid w:val="006C57B3"/>
    <w:rsid w:val="006C640F"/>
    <w:rsid w:val="006C78BE"/>
    <w:rsid w:val="006D0678"/>
    <w:rsid w:val="006D203B"/>
    <w:rsid w:val="006D2242"/>
    <w:rsid w:val="006D399E"/>
    <w:rsid w:val="006D46D7"/>
    <w:rsid w:val="006D6FA3"/>
    <w:rsid w:val="006E013F"/>
    <w:rsid w:val="006E018A"/>
    <w:rsid w:val="006E0BEB"/>
    <w:rsid w:val="006E219B"/>
    <w:rsid w:val="006E27AD"/>
    <w:rsid w:val="006E4CCF"/>
    <w:rsid w:val="006E58A0"/>
    <w:rsid w:val="006E683D"/>
    <w:rsid w:val="006E69BC"/>
    <w:rsid w:val="006E7477"/>
    <w:rsid w:val="006E7551"/>
    <w:rsid w:val="006F3D86"/>
    <w:rsid w:val="006F419B"/>
    <w:rsid w:val="006F4EA7"/>
    <w:rsid w:val="006F6376"/>
    <w:rsid w:val="006F6C45"/>
    <w:rsid w:val="006F7EC6"/>
    <w:rsid w:val="0070205F"/>
    <w:rsid w:val="00703585"/>
    <w:rsid w:val="00703E2F"/>
    <w:rsid w:val="007043BF"/>
    <w:rsid w:val="00704BF0"/>
    <w:rsid w:val="007138E2"/>
    <w:rsid w:val="00714C62"/>
    <w:rsid w:val="007151C1"/>
    <w:rsid w:val="0071549A"/>
    <w:rsid w:val="0071566A"/>
    <w:rsid w:val="00715ECB"/>
    <w:rsid w:val="0071722B"/>
    <w:rsid w:val="0072465A"/>
    <w:rsid w:val="00725349"/>
    <w:rsid w:val="0073072D"/>
    <w:rsid w:val="00731A89"/>
    <w:rsid w:val="00732981"/>
    <w:rsid w:val="00734F2F"/>
    <w:rsid w:val="0073726E"/>
    <w:rsid w:val="007407F9"/>
    <w:rsid w:val="007422F8"/>
    <w:rsid w:val="00743CD7"/>
    <w:rsid w:val="00744850"/>
    <w:rsid w:val="00744C71"/>
    <w:rsid w:val="00752215"/>
    <w:rsid w:val="00753026"/>
    <w:rsid w:val="00753422"/>
    <w:rsid w:val="007552CA"/>
    <w:rsid w:val="0075768E"/>
    <w:rsid w:val="007579C6"/>
    <w:rsid w:val="00757AEC"/>
    <w:rsid w:val="00760491"/>
    <w:rsid w:val="007606F7"/>
    <w:rsid w:val="0076336C"/>
    <w:rsid w:val="00763E57"/>
    <w:rsid w:val="00766BE7"/>
    <w:rsid w:val="00770FCE"/>
    <w:rsid w:val="00771667"/>
    <w:rsid w:val="0077186F"/>
    <w:rsid w:val="007741A9"/>
    <w:rsid w:val="00775EDF"/>
    <w:rsid w:val="007803C7"/>
    <w:rsid w:val="00780F91"/>
    <w:rsid w:val="00781219"/>
    <w:rsid w:val="00782FE5"/>
    <w:rsid w:val="0078707C"/>
    <w:rsid w:val="007879DE"/>
    <w:rsid w:val="00792AB1"/>
    <w:rsid w:val="00793F70"/>
    <w:rsid w:val="00796367"/>
    <w:rsid w:val="00796583"/>
    <w:rsid w:val="007A1379"/>
    <w:rsid w:val="007A5004"/>
    <w:rsid w:val="007A6096"/>
    <w:rsid w:val="007A65BF"/>
    <w:rsid w:val="007A717D"/>
    <w:rsid w:val="007A799D"/>
    <w:rsid w:val="007A7B89"/>
    <w:rsid w:val="007B01AE"/>
    <w:rsid w:val="007B02C7"/>
    <w:rsid w:val="007B0760"/>
    <w:rsid w:val="007B0FFC"/>
    <w:rsid w:val="007B1D36"/>
    <w:rsid w:val="007B2782"/>
    <w:rsid w:val="007B3ABF"/>
    <w:rsid w:val="007B3CEA"/>
    <w:rsid w:val="007B4486"/>
    <w:rsid w:val="007B5CE8"/>
    <w:rsid w:val="007B5D99"/>
    <w:rsid w:val="007C14B7"/>
    <w:rsid w:val="007C2586"/>
    <w:rsid w:val="007C2805"/>
    <w:rsid w:val="007C3906"/>
    <w:rsid w:val="007C48FD"/>
    <w:rsid w:val="007C4C7E"/>
    <w:rsid w:val="007C5EF1"/>
    <w:rsid w:val="007C64E3"/>
    <w:rsid w:val="007D2FAC"/>
    <w:rsid w:val="007D69DE"/>
    <w:rsid w:val="007E12A8"/>
    <w:rsid w:val="007E28C6"/>
    <w:rsid w:val="007E3BAC"/>
    <w:rsid w:val="007F071B"/>
    <w:rsid w:val="007F17DD"/>
    <w:rsid w:val="007F22F5"/>
    <w:rsid w:val="007F24C3"/>
    <w:rsid w:val="007F2633"/>
    <w:rsid w:val="007F285A"/>
    <w:rsid w:val="007F29EA"/>
    <w:rsid w:val="007F40B8"/>
    <w:rsid w:val="007F4F5B"/>
    <w:rsid w:val="007F7843"/>
    <w:rsid w:val="008014AC"/>
    <w:rsid w:val="00802619"/>
    <w:rsid w:val="00804B48"/>
    <w:rsid w:val="00806F27"/>
    <w:rsid w:val="00807F66"/>
    <w:rsid w:val="0081233F"/>
    <w:rsid w:val="00814E5C"/>
    <w:rsid w:val="0081570D"/>
    <w:rsid w:val="00815CD5"/>
    <w:rsid w:val="008160E4"/>
    <w:rsid w:val="008168F5"/>
    <w:rsid w:val="00817F9F"/>
    <w:rsid w:val="008204FF"/>
    <w:rsid w:val="008228DE"/>
    <w:rsid w:val="008237AE"/>
    <w:rsid w:val="008277CB"/>
    <w:rsid w:val="0082783B"/>
    <w:rsid w:val="00827BA7"/>
    <w:rsid w:val="00830F6A"/>
    <w:rsid w:val="00831758"/>
    <w:rsid w:val="008329FA"/>
    <w:rsid w:val="00833F34"/>
    <w:rsid w:val="00834468"/>
    <w:rsid w:val="008344FF"/>
    <w:rsid w:val="00834ADE"/>
    <w:rsid w:val="00835197"/>
    <w:rsid w:val="00835252"/>
    <w:rsid w:val="00836652"/>
    <w:rsid w:val="00837424"/>
    <w:rsid w:val="00841B6A"/>
    <w:rsid w:val="00842341"/>
    <w:rsid w:val="0084463F"/>
    <w:rsid w:val="008449D7"/>
    <w:rsid w:val="00844B8C"/>
    <w:rsid w:val="00844B94"/>
    <w:rsid w:val="00850299"/>
    <w:rsid w:val="0085049F"/>
    <w:rsid w:val="00851D41"/>
    <w:rsid w:val="0085250E"/>
    <w:rsid w:val="00852D16"/>
    <w:rsid w:val="008531D6"/>
    <w:rsid w:val="00853C26"/>
    <w:rsid w:val="00853CEA"/>
    <w:rsid w:val="00853F9F"/>
    <w:rsid w:val="008568D4"/>
    <w:rsid w:val="00856FD1"/>
    <w:rsid w:val="008577CC"/>
    <w:rsid w:val="00857A44"/>
    <w:rsid w:val="00857D43"/>
    <w:rsid w:val="008649C6"/>
    <w:rsid w:val="0086652E"/>
    <w:rsid w:val="00866BA3"/>
    <w:rsid w:val="008710D8"/>
    <w:rsid w:val="008713BA"/>
    <w:rsid w:val="00872A32"/>
    <w:rsid w:val="00872B32"/>
    <w:rsid w:val="00873CF1"/>
    <w:rsid w:val="00874BA7"/>
    <w:rsid w:val="00875B05"/>
    <w:rsid w:val="00877021"/>
    <w:rsid w:val="0087724C"/>
    <w:rsid w:val="008834BF"/>
    <w:rsid w:val="008838D4"/>
    <w:rsid w:val="00883CE7"/>
    <w:rsid w:val="00886A1E"/>
    <w:rsid w:val="00887173"/>
    <w:rsid w:val="00894E7A"/>
    <w:rsid w:val="008954D7"/>
    <w:rsid w:val="0089659E"/>
    <w:rsid w:val="00897E08"/>
    <w:rsid w:val="008A19EC"/>
    <w:rsid w:val="008A434E"/>
    <w:rsid w:val="008A6A94"/>
    <w:rsid w:val="008B24AC"/>
    <w:rsid w:val="008B2860"/>
    <w:rsid w:val="008B29FF"/>
    <w:rsid w:val="008C21AE"/>
    <w:rsid w:val="008C399A"/>
    <w:rsid w:val="008C610E"/>
    <w:rsid w:val="008C625B"/>
    <w:rsid w:val="008C706B"/>
    <w:rsid w:val="008C769A"/>
    <w:rsid w:val="008D0DC6"/>
    <w:rsid w:val="008D2894"/>
    <w:rsid w:val="008D2899"/>
    <w:rsid w:val="008D358C"/>
    <w:rsid w:val="008D4903"/>
    <w:rsid w:val="008D771B"/>
    <w:rsid w:val="008E1471"/>
    <w:rsid w:val="008E1F37"/>
    <w:rsid w:val="008E6298"/>
    <w:rsid w:val="008F355A"/>
    <w:rsid w:val="008F5AB2"/>
    <w:rsid w:val="008F5E9E"/>
    <w:rsid w:val="008F63D6"/>
    <w:rsid w:val="008F73CA"/>
    <w:rsid w:val="00902D82"/>
    <w:rsid w:val="00903D4B"/>
    <w:rsid w:val="00905582"/>
    <w:rsid w:val="00905C1D"/>
    <w:rsid w:val="00906D26"/>
    <w:rsid w:val="00907E7F"/>
    <w:rsid w:val="009101D9"/>
    <w:rsid w:val="00912A14"/>
    <w:rsid w:val="00913B72"/>
    <w:rsid w:val="009160AA"/>
    <w:rsid w:val="00916ECD"/>
    <w:rsid w:val="0091726C"/>
    <w:rsid w:val="0092090D"/>
    <w:rsid w:val="00921100"/>
    <w:rsid w:val="00922483"/>
    <w:rsid w:val="00922CAD"/>
    <w:rsid w:val="00923502"/>
    <w:rsid w:val="00924188"/>
    <w:rsid w:val="0092448B"/>
    <w:rsid w:val="009255E4"/>
    <w:rsid w:val="009260D3"/>
    <w:rsid w:val="009262C6"/>
    <w:rsid w:val="00927F13"/>
    <w:rsid w:val="00930DE7"/>
    <w:rsid w:val="00932B89"/>
    <w:rsid w:val="00933E41"/>
    <w:rsid w:val="0093432D"/>
    <w:rsid w:val="00934C05"/>
    <w:rsid w:val="00934D3A"/>
    <w:rsid w:val="0094072B"/>
    <w:rsid w:val="00941F76"/>
    <w:rsid w:val="0094282E"/>
    <w:rsid w:val="009429BA"/>
    <w:rsid w:val="009431BC"/>
    <w:rsid w:val="00944179"/>
    <w:rsid w:val="009441B7"/>
    <w:rsid w:val="00946866"/>
    <w:rsid w:val="009518C4"/>
    <w:rsid w:val="009526E6"/>
    <w:rsid w:val="00954CF3"/>
    <w:rsid w:val="00957990"/>
    <w:rsid w:val="00961568"/>
    <w:rsid w:val="0096338F"/>
    <w:rsid w:val="00963AAF"/>
    <w:rsid w:val="00963AD5"/>
    <w:rsid w:val="0096497C"/>
    <w:rsid w:val="00970E54"/>
    <w:rsid w:val="00971E60"/>
    <w:rsid w:val="00971E90"/>
    <w:rsid w:val="00973530"/>
    <w:rsid w:val="00975FD9"/>
    <w:rsid w:val="009763FB"/>
    <w:rsid w:val="009771C6"/>
    <w:rsid w:val="00977D9D"/>
    <w:rsid w:val="00977ED7"/>
    <w:rsid w:val="00981DC5"/>
    <w:rsid w:val="00982797"/>
    <w:rsid w:val="00984A82"/>
    <w:rsid w:val="00984E4F"/>
    <w:rsid w:val="009862A4"/>
    <w:rsid w:val="00986E94"/>
    <w:rsid w:val="00992AC5"/>
    <w:rsid w:val="00995F9F"/>
    <w:rsid w:val="00997319"/>
    <w:rsid w:val="009A03E8"/>
    <w:rsid w:val="009A1104"/>
    <w:rsid w:val="009A2ECB"/>
    <w:rsid w:val="009A3A27"/>
    <w:rsid w:val="009A45AE"/>
    <w:rsid w:val="009A52CD"/>
    <w:rsid w:val="009A63AD"/>
    <w:rsid w:val="009A7CC7"/>
    <w:rsid w:val="009B2269"/>
    <w:rsid w:val="009B294F"/>
    <w:rsid w:val="009B6A6A"/>
    <w:rsid w:val="009B6C69"/>
    <w:rsid w:val="009B7171"/>
    <w:rsid w:val="009C08CC"/>
    <w:rsid w:val="009C097F"/>
    <w:rsid w:val="009C2719"/>
    <w:rsid w:val="009C2AF0"/>
    <w:rsid w:val="009C37C7"/>
    <w:rsid w:val="009C509B"/>
    <w:rsid w:val="009C56BF"/>
    <w:rsid w:val="009C643E"/>
    <w:rsid w:val="009C7926"/>
    <w:rsid w:val="009D234D"/>
    <w:rsid w:val="009D2BD8"/>
    <w:rsid w:val="009D60C8"/>
    <w:rsid w:val="009D7F6D"/>
    <w:rsid w:val="009E0686"/>
    <w:rsid w:val="009E0DC8"/>
    <w:rsid w:val="009E20BC"/>
    <w:rsid w:val="009E2313"/>
    <w:rsid w:val="009E526F"/>
    <w:rsid w:val="009E5936"/>
    <w:rsid w:val="009E6B5F"/>
    <w:rsid w:val="009E7380"/>
    <w:rsid w:val="009F1A8A"/>
    <w:rsid w:val="009F315B"/>
    <w:rsid w:val="009F3385"/>
    <w:rsid w:val="00A01FFB"/>
    <w:rsid w:val="00A0444D"/>
    <w:rsid w:val="00A11661"/>
    <w:rsid w:val="00A12740"/>
    <w:rsid w:val="00A142E8"/>
    <w:rsid w:val="00A20C11"/>
    <w:rsid w:val="00A21F91"/>
    <w:rsid w:val="00A23030"/>
    <w:rsid w:val="00A23270"/>
    <w:rsid w:val="00A23967"/>
    <w:rsid w:val="00A25AD7"/>
    <w:rsid w:val="00A25D78"/>
    <w:rsid w:val="00A26FAC"/>
    <w:rsid w:val="00A27F83"/>
    <w:rsid w:val="00A30F5E"/>
    <w:rsid w:val="00A3141D"/>
    <w:rsid w:val="00A32E96"/>
    <w:rsid w:val="00A33BDF"/>
    <w:rsid w:val="00A352C1"/>
    <w:rsid w:val="00A42B36"/>
    <w:rsid w:val="00A43383"/>
    <w:rsid w:val="00A43A9F"/>
    <w:rsid w:val="00A45762"/>
    <w:rsid w:val="00A52F73"/>
    <w:rsid w:val="00A539D8"/>
    <w:rsid w:val="00A568CF"/>
    <w:rsid w:val="00A56F1B"/>
    <w:rsid w:val="00A57D64"/>
    <w:rsid w:val="00A57FC4"/>
    <w:rsid w:val="00A61158"/>
    <w:rsid w:val="00A62C6D"/>
    <w:rsid w:val="00A62C92"/>
    <w:rsid w:val="00A64EB6"/>
    <w:rsid w:val="00A66BA2"/>
    <w:rsid w:val="00A70309"/>
    <w:rsid w:val="00A70EFB"/>
    <w:rsid w:val="00A72475"/>
    <w:rsid w:val="00A729AA"/>
    <w:rsid w:val="00A7649D"/>
    <w:rsid w:val="00A77A87"/>
    <w:rsid w:val="00A801D4"/>
    <w:rsid w:val="00A827F5"/>
    <w:rsid w:val="00A8467D"/>
    <w:rsid w:val="00A84862"/>
    <w:rsid w:val="00A84BB2"/>
    <w:rsid w:val="00A86DAC"/>
    <w:rsid w:val="00A875F3"/>
    <w:rsid w:val="00A9188C"/>
    <w:rsid w:val="00A91FF9"/>
    <w:rsid w:val="00A92BA5"/>
    <w:rsid w:val="00A92D67"/>
    <w:rsid w:val="00A9440C"/>
    <w:rsid w:val="00A9541F"/>
    <w:rsid w:val="00A95DEC"/>
    <w:rsid w:val="00A971BB"/>
    <w:rsid w:val="00AA1217"/>
    <w:rsid w:val="00AA1FF4"/>
    <w:rsid w:val="00AA37D1"/>
    <w:rsid w:val="00AA3DFB"/>
    <w:rsid w:val="00AA46CB"/>
    <w:rsid w:val="00AA4BD4"/>
    <w:rsid w:val="00AA663B"/>
    <w:rsid w:val="00AB2EBC"/>
    <w:rsid w:val="00AB31FC"/>
    <w:rsid w:val="00AB3D57"/>
    <w:rsid w:val="00AB50CF"/>
    <w:rsid w:val="00AC0388"/>
    <w:rsid w:val="00AC14EE"/>
    <w:rsid w:val="00AC1577"/>
    <w:rsid w:val="00AC1870"/>
    <w:rsid w:val="00AC1C4F"/>
    <w:rsid w:val="00AC47A8"/>
    <w:rsid w:val="00AC6C08"/>
    <w:rsid w:val="00AC71CF"/>
    <w:rsid w:val="00AC73E0"/>
    <w:rsid w:val="00AC7C33"/>
    <w:rsid w:val="00AD1A32"/>
    <w:rsid w:val="00AD27F2"/>
    <w:rsid w:val="00AD4615"/>
    <w:rsid w:val="00AD6C86"/>
    <w:rsid w:val="00AD6D51"/>
    <w:rsid w:val="00AE21FB"/>
    <w:rsid w:val="00AE2588"/>
    <w:rsid w:val="00AE575C"/>
    <w:rsid w:val="00AE7371"/>
    <w:rsid w:val="00AF0E09"/>
    <w:rsid w:val="00AF25E5"/>
    <w:rsid w:val="00AF6F61"/>
    <w:rsid w:val="00AF7C3F"/>
    <w:rsid w:val="00B006AD"/>
    <w:rsid w:val="00B009BF"/>
    <w:rsid w:val="00B028F9"/>
    <w:rsid w:val="00B02D7C"/>
    <w:rsid w:val="00B039C8"/>
    <w:rsid w:val="00B05E1E"/>
    <w:rsid w:val="00B10958"/>
    <w:rsid w:val="00B11AB9"/>
    <w:rsid w:val="00B11E0F"/>
    <w:rsid w:val="00B12177"/>
    <w:rsid w:val="00B160B4"/>
    <w:rsid w:val="00B164E8"/>
    <w:rsid w:val="00B20786"/>
    <w:rsid w:val="00B210BF"/>
    <w:rsid w:val="00B229D4"/>
    <w:rsid w:val="00B22BDB"/>
    <w:rsid w:val="00B23CA4"/>
    <w:rsid w:val="00B23EE0"/>
    <w:rsid w:val="00B25E12"/>
    <w:rsid w:val="00B312C5"/>
    <w:rsid w:val="00B319D3"/>
    <w:rsid w:val="00B34FEC"/>
    <w:rsid w:val="00B358B6"/>
    <w:rsid w:val="00B36833"/>
    <w:rsid w:val="00B36AD5"/>
    <w:rsid w:val="00B37A7E"/>
    <w:rsid w:val="00B408BE"/>
    <w:rsid w:val="00B42637"/>
    <w:rsid w:val="00B429F7"/>
    <w:rsid w:val="00B42B4C"/>
    <w:rsid w:val="00B42F3E"/>
    <w:rsid w:val="00B43EC8"/>
    <w:rsid w:val="00B45C80"/>
    <w:rsid w:val="00B50C06"/>
    <w:rsid w:val="00B52F6B"/>
    <w:rsid w:val="00B55DC6"/>
    <w:rsid w:val="00B5751C"/>
    <w:rsid w:val="00B602B5"/>
    <w:rsid w:val="00B60DFE"/>
    <w:rsid w:val="00B610CF"/>
    <w:rsid w:val="00B62D97"/>
    <w:rsid w:val="00B66679"/>
    <w:rsid w:val="00B66C83"/>
    <w:rsid w:val="00B70C0B"/>
    <w:rsid w:val="00B73122"/>
    <w:rsid w:val="00B73407"/>
    <w:rsid w:val="00B73547"/>
    <w:rsid w:val="00B75216"/>
    <w:rsid w:val="00B80CF2"/>
    <w:rsid w:val="00B8197B"/>
    <w:rsid w:val="00B87678"/>
    <w:rsid w:val="00B9347D"/>
    <w:rsid w:val="00B93E2E"/>
    <w:rsid w:val="00B95516"/>
    <w:rsid w:val="00B971E9"/>
    <w:rsid w:val="00B9727A"/>
    <w:rsid w:val="00BA0C67"/>
    <w:rsid w:val="00BA3631"/>
    <w:rsid w:val="00BA5947"/>
    <w:rsid w:val="00BA5B1E"/>
    <w:rsid w:val="00BA6CD3"/>
    <w:rsid w:val="00BA71B4"/>
    <w:rsid w:val="00BA7212"/>
    <w:rsid w:val="00BB0264"/>
    <w:rsid w:val="00BB04E4"/>
    <w:rsid w:val="00BB2B81"/>
    <w:rsid w:val="00BB57FF"/>
    <w:rsid w:val="00BB66A2"/>
    <w:rsid w:val="00BB70AC"/>
    <w:rsid w:val="00BB73F5"/>
    <w:rsid w:val="00BB7C00"/>
    <w:rsid w:val="00BC0214"/>
    <w:rsid w:val="00BC1B76"/>
    <w:rsid w:val="00BC2D39"/>
    <w:rsid w:val="00BC345E"/>
    <w:rsid w:val="00BC34D3"/>
    <w:rsid w:val="00BC412D"/>
    <w:rsid w:val="00BC5FB7"/>
    <w:rsid w:val="00BD7178"/>
    <w:rsid w:val="00BD7D8A"/>
    <w:rsid w:val="00BE0D73"/>
    <w:rsid w:val="00BE4A57"/>
    <w:rsid w:val="00BE4B84"/>
    <w:rsid w:val="00BE5E62"/>
    <w:rsid w:val="00BE6848"/>
    <w:rsid w:val="00BE76DB"/>
    <w:rsid w:val="00BF26A8"/>
    <w:rsid w:val="00BF447D"/>
    <w:rsid w:val="00BF5337"/>
    <w:rsid w:val="00BF6A44"/>
    <w:rsid w:val="00C01232"/>
    <w:rsid w:val="00C01633"/>
    <w:rsid w:val="00C03D41"/>
    <w:rsid w:val="00C05FD1"/>
    <w:rsid w:val="00C069E3"/>
    <w:rsid w:val="00C075D8"/>
    <w:rsid w:val="00C07F60"/>
    <w:rsid w:val="00C10B6E"/>
    <w:rsid w:val="00C10C1F"/>
    <w:rsid w:val="00C14604"/>
    <w:rsid w:val="00C14A4A"/>
    <w:rsid w:val="00C1529C"/>
    <w:rsid w:val="00C17567"/>
    <w:rsid w:val="00C1776F"/>
    <w:rsid w:val="00C2068B"/>
    <w:rsid w:val="00C21B4D"/>
    <w:rsid w:val="00C227F9"/>
    <w:rsid w:val="00C22DBA"/>
    <w:rsid w:val="00C23B6D"/>
    <w:rsid w:val="00C23E2D"/>
    <w:rsid w:val="00C2411D"/>
    <w:rsid w:val="00C25226"/>
    <w:rsid w:val="00C25313"/>
    <w:rsid w:val="00C254CA"/>
    <w:rsid w:val="00C256A2"/>
    <w:rsid w:val="00C265FA"/>
    <w:rsid w:val="00C26649"/>
    <w:rsid w:val="00C306D6"/>
    <w:rsid w:val="00C33882"/>
    <w:rsid w:val="00C36516"/>
    <w:rsid w:val="00C40882"/>
    <w:rsid w:val="00C4467E"/>
    <w:rsid w:val="00C460E1"/>
    <w:rsid w:val="00C51DF6"/>
    <w:rsid w:val="00C51E27"/>
    <w:rsid w:val="00C5259C"/>
    <w:rsid w:val="00C53942"/>
    <w:rsid w:val="00C53A28"/>
    <w:rsid w:val="00C5424A"/>
    <w:rsid w:val="00C54B1C"/>
    <w:rsid w:val="00C56646"/>
    <w:rsid w:val="00C602D2"/>
    <w:rsid w:val="00C6049D"/>
    <w:rsid w:val="00C62824"/>
    <w:rsid w:val="00C62B67"/>
    <w:rsid w:val="00C67F81"/>
    <w:rsid w:val="00C73D88"/>
    <w:rsid w:val="00C74CF2"/>
    <w:rsid w:val="00C758C9"/>
    <w:rsid w:val="00C77307"/>
    <w:rsid w:val="00C821DC"/>
    <w:rsid w:val="00C90F5C"/>
    <w:rsid w:val="00C93719"/>
    <w:rsid w:val="00C93A7B"/>
    <w:rsid w:val="00C93E76"/>
    <w:rsid w:val="00C94467"/>
    <w:rsid w:val="00C949CB"/>
    <w:rsid w:val="00C954B5"/>
    <w:rsid w:val="00C96AD9"/>
    <w:rsid w:val="00CA0523"/>
    <w:rsid w:val="00CA09E0"/>
    <w:rsid w:val="00CA0A20"/>
    <w:rsid w:val="00CA20B6"/>
    <w:rsid w:val="00CA6DD8"/>
    <w:rsid w:val="00CB2581"/>
    <w:rsid w:val="00CB3D3E"/>
    <w:rsid w:val="00CB4A71"/>
    <w:rsid w:val="00CB6403"/>
    <w:rsid w:val="00CC1025"/>
    <w:rsid w:val="00CC2E7C"/>
    <w:rsid w:val="00CC3DA2"/>
    <w:rsid w:val="00CC41C8"/>
    <w:rsid w:val="00CC464F"/>
    <w:rsid w:val="00CC4CAF"/>
    <w:rsid w:val="00CC5997"/>
    <w:rsid w:val="00CC5BA4"/>
    <w:rsid w:val="00CD5274"/>
    <w:rsid w:val="00CD5F2C"/>
    <w:rsid w:val="00CD6449"/>
    <w:rsid w:val="00CD6765"/>
    <w:rsid w:val="00CD702A"/>
    <w:rsid w:val="00CD7CC2"/>
    <w:rsid w:val="00CD7EF7"/>
    <w:rsid w:val="00CE0153"/>
    <w:rsid w:val="00CE0F53"/>
    <w:rsid w:val="00CE19BD"/>
    <w:rsid w:val="00CE264B"/>
    <w:rsid w:val="00CE4236"/>
    <w:rsid w:val="00CE43AC"/>
    <w:rsid w:val="00CE6931"/>
    <w:rsid w:val="00CE6CAB"/>
    <w:rsid w:val="00CF08CE"/>
    <w:rsid w:val="00CF0AA1"/>
    <w:rsid w:val="00CF0CF7"/>
    <w:rsid w:val="00CF0DF0"/>
    <w:rsid w:val="00CF32A3"/>
    <w:rsid w:val="00CF3C31"/>
    <w:rsid w:val="00CF4076"/>
    <w:rsid w:val="00CF41FC"/>
    <w:rsid w:val="00CF5368"/>
    <w:rsid w:val="00CF66EE"/>
    <w:rsid w:val="00D00C92"/>
    <w:rsid w:val="00D01F33"/>
    <w:rsid w:val="00D0204B"/>
    <w:rsid w:val="00D12278"/>
    <w:rsid w:val="00D12910"/>
    <w:rsid w:val="00D12FD5"/>
    <w:rsid w:val="00D134B1"/>
    <w:rsid w:val="00D224A5"/>
    <w:rsid w:val="00D22916"/>
    <w:rsid w:val="00D23860"/>
    <w:rsid w:val="00D238DF"/>
    <w:rsid w:val="00D242DD"/>
    <w:rsid w:val="00D254A2"/>
    <w:rsid w:val="00D26186"/>
    <w:rsid w:val="00D26531"/>
    <w:rsid w:val="00D27208"/>
    <w:rsid w:val="00D275AC"/>
    <w:rsid w:val="00D31C60"/>
    <w:rsid w:val="00D32635"/>
    <w:rsid w:val="00D329B0"/>
    <w:rsid w:val="00D34714"/>
    <w:rsid w:val="00D34A25"/>
    <w:rsid w:val="00D3626E"/>
    <w:rsid w:val="00D37C3C"/>
    <w:rsid w:val="00D44A90"/>
    <w:rsid w:val="00D44DA2"/>
    <w:rsid w:val="00D451E7"/>
    <w:rsid w:val="00D461C3"/>
    <w:rsid w:val="00D4660B"/>
    <w:rsid w:val="00D50C4E"/>
    <w:rsid w:val="00D51126"/>
    <w:rsid w:val="00D5121A"/>
    <w:rsid w:val="00D52A5A"/>
    <w:rsid w:val="00D52DFF"/>
    <w:rsid w:val="00D5334C"/>
    <w:rsid w:val="00D561A9"/>
    <w:rsid w:val="00D61161"/>
    <w:rsid w:val="00D6258A"/>
    <w:rsid w:val="00D62D72"/>
    <w:rsid w:val="00D62D8B"/>
    <w:rsid w:val="00D63180"/>
    <w:rsid w:val="00D64976"/>
    <w:rsid w:val="00D66EE7"/>
    <w:rsid w:val="00D67D9D"/>
    <w:rsid w:val="00D74720"/>
    <w:rsid w:val="00D75F91"/>
    <w:rsid w:val="00D76520"/>
    <w:rsid w:val="00D81E52"/>
    <w:rsid w:val="00D82D07"/>
    <w:rsid w:val="00D85155"/>
    <w:rsid w:val="00D85605"/>
    <w:rsid w:val="00D8718D"/>
    <w:rsid w:val="00D87B33"/>
    <w:rsid w:val="00D92212"/>
    <w:rsid w:val="00D92ADE"/>
    <w:rsid w:val="00D939AB"/>
    <w:rsid w:val="00D9520E"/>
    <w:rsid w:val="00DA0FF6"/>
    <w:rsid w:val="00DA1A22"/>
    <w:rsid w:val="00DA287B"/>
    <w:rsid w:val="00DA37AA"/>
    <w:rsid w:val="00DA6386"/>
    <w:rsid w:val="00DA70EB"/>
    <w:rsid w:val="00DA7E54"/>
    <w:rsid w:val="00DB06AE"/>
    <w:rsid w:val="00DB3671"/>
    <w:rsid w:val="00DB61CF"/>
    <w:rsid w:val="00DC0DD7"/>
    <w:rsid w:val="00DC41A0"/>
    <w:rsid w:val="00DC43DB"/>
    <w:rsid w:val="00DC47F5"/>
    <w:rsid w:val="00DC5ECD"/>
    <w:rsid w:val="00DD01DE"/>
    <w:rsid w:val="00DD0770"/>
    <w:rsid w:val="00DD0ABF"/>
    <w:rsid w:val="00DD0D0D"/>
    <w:rsid w:val="00DD3C8B"/>
    <w:rsid w:val="00DD48D0"/>
    <w:rsid w:val="00DD50DB"/>
    <w:rsid w:val="00DD6E38"/>
    <w:rsid w:val="00DE0170"/>
    <w:rsid w:val="00DE1C30"/>
    <w:rsid w:val="00DE1CCC"/>
    <w:rsid w:val="00DE5191"/>
    <w:rsid w:val="00DF204D"/>
    <w:rsid w:val="00DF2C48"/>
    <w:rsid w:val="00DF48D9"/>
    <w:rsid w:val="00DF5217"/>
    <w:rsid w:val="00DF5336"/>
    <w:rsid w:val="00DF6427"/>
    <w:rsid w:val="00DF7D3D"/>
    <w:rsid w:val="00E00790"/>
    <w:rsid w:val="00E00BE2"/>
    <w:rsid w:val="00E02094"/>
    <w:rsid w:val="00E02287"/>
    <w:rsid w:val="00E03CFF"/>
    <w:rsid w:val="00E04AA3"/>
    <w:rsid w:val="00E052A8"/>
    <w:rsid w:val="00E077A3"/>
    <w:rsid w:val="00E07F44"/>
    <w:rsid w:val="00E13024"/>
    <w:rsid w:val="00E137FB"/>
    <w:rsid w:val="00E15BF1"/>
    <w:rsid w:val="00E15C99"/>
    <w:rsid w:val="00E16676"/>
    <w:rsid w:val="00E20A11"/>
    <w:rsid w:val="00E22458"/>
    <w:rsid w:val="00E2256C"/>
    <w:rsid w:val="00E2286B"/>
    <w:rsid w:val="00E24524"/>
    <w:rsid w:val="00E24558"/>
    <w:rsid w:val="00E25A73"/>
    <w:rsid w:val="00E25DD9"/>
    <w:rsid w:val="00E26DAE"/>
    <w:rsid w:val="00E309ED"/>
    <w:rsid w:val="00E3315F"/>
    <w:rsid w:val="00E36202"/>
    <w:rsid w:val="00E4238A"/>
    <w:rsid w:val="00E42B6C"/>
    <w:rsid w:val="00E4321D"/>
    <w:rsid w:val="00E4343F"/>
    <w:rsid w:val="00E434E9"/>
    <w:rsid w:val="00E46510"/>
    <w:rsid w:val="00E46AF7"/>
    <w:rsid w:val="00E501DB"/>
    <w:rsid w:val="00E50573"/>
    <w:rsid w:val="00E50EEC"/>
    <w:rsid w:val="00E53501"/>
    <w:rsid w:val="00E5460F"/>
    <w:rsid w:val="00E60493"/>
    <w:rsid w:val="00E649B5"/>
    <w:rsid w:val="00E64EAA"/>
    <w:rsid w:val="00E6537B"/>
    <w:rsid w:val="00E65407"/>
    <w:rsid w:val="00E6659F"/>
    <w:rsid w:val="00E673FE"/>
    <w:rsid w:val="00E703E8"/>
    <w:rsid w:val="00E70981"/>
    <w:rsid w:val="00E70DC6"/>
    <w:rsid w:val="00E728ED"/>
    <w:rsid w:val="00E7306D"/>
    <w:rsid w:val="00E774BB"/>
    <w:rsid w:val="00E809F4"/>
    <w:rsid w:val="00E83E4F"/>
    <w:rsid w:val="00E85038"/>
    <w:rsid w:val="00E858D7"/>
    <w:rsid w:val="00E861D4"/>
    <w:rsid w:val="00E863FB"/>
    <w:rsid w:val="00E87302"/>
    <w:rsid w:val="00E92ECB"/>
    <w:rsid w:val="00E95655"/>
    <w:rsid w:val="00E962B5"/>
    <w:rsid w:val="00E9725B"/>
    <w:rsid w:val="00EA09BE"/>
    <w:rsid w:val="00EA6B95"/>
    <w:rsid w:val="00EB023B"/>
    <w:rsid w:val="00EB06D2"/>
    <w:rsid w:val="00EB4F17"/>
    <w:rsid w:val="00EB735F"/>
    <w:rsid w:val="00EC34C9"/>
    <w:rsid w:val="00EC3C7E"/>
    <w:rsid w:val="00EC480E"/>
    <w:rsid w:val="00ED0472"/>
    <w:rsid w:val="00ED202A"/>
    <w:rsid w:val="00ED34D9"/>
    <w:rsid w:val="00ED71BB"/>
    <w:rsid w:val="00EE1430"/>
    <w:rsid w:val="00EE22DB"/>
    <w:rsid w:val="00EE31E3"/>
    <w:rsid w:val="00EE44F6"/>
    <w:rsid w:val="00EE6579"/>
    <w:rsid w:val="00EE661E"/>
    <w:rsid w:val="00EE6F99"/>
    <w:rsid w:val="00EF080F"/>
    <w:rsid w:val="00EF3C31"/>
    <w:rsid w:val="00EF3FAA"/>
    <w:rsid w:val="00EF5089"/>
    <w:rsid w:val="00EF5C9C"/>
    <w:rsid w:val="00EF6A4C"/>
    <w:rsid w:val="00F00617"/>
    <w:rsid w:val="00F0073D"/>
    <w:rsid w:val="00F00F82"/>
    <w:rsid w:val="00F01224"/>
    <w:rsid w:val="00F032D7"/>
    <w:rsid w:val="00F043F3"/>
    <w:rsid w:val="00F04FA6"/>
    <w:rsid w:val="00F05671"/>
    <w:rsid w:val="00F07E44"/>
    <w:rsid w:val="00F10248"/>
    <w:rsid w:val="00F138DA"/>
    <w:rsid w:val="00F13CD4"/>
    <w:rsid w:val="00F140FC"/>
    <w:rsid w:val="00F14931"/>
    <w:rsid w:val="00F14953"/>
    <w:rsid w:val="00F150A8"/>
    <w:rsid w:val="00F15286"/>
    <w:rsid w:val="00F15A9E"/>
    <w:rsid w:val="00F16269"/>
    <w:rsid w:val="00F1687A"/>
    <w:rsid w:val="00F16D2A"/>
    <w:rsid w:val="00F16FD1"/>
    <w:rsid w:val="00F1731A"/>
    <w:rsid w:val="00F17A99"/>
    <w:rsid w:val="00F20B8F"/>
    <w:rsid w:val="00F23CA8"/>
    <w:rsid w:val="00F2541F"/>
    <w:rsid w:val="00F27388"/>
    <w:rsid w:val="00F322FD"/>
    <w:rsid w:val="00F32A52"/>
    <w:rsid w:val="00F33183"/>
    <w:rsid w:val="00F337E3"/>
    <w:rsid w:val="00F33870"/>
    <w:rsid w:val="00F338A4"/>
    <w:rsid w:val="00F418C4"/>
    <w:rsid w:val="00F41D4D"/>
    <w:rsid w:val="00F42760"/>
    <w:rsid w:val="00F44B17"/>
    <w:rsid w:val="00F46ACF"/>
    <w:rsid w:val="00F473BF"/>
    <w:rsid w:val="00F47636"/>
    <w:rsid w:val="00F504E6"/>
    <w:rsid w:val="00F51E7A"/>
    <w:rsid w:val="00F53F2B"/>
    <w:rsid w:val="00F55180"/>
    <w:rsid w:val="00F57323"/>
    <w:rsid w:val="00F61566"/>
    <w:rsid w:val="00F617D3"/>
    <w:rsid w:val="00F62FF9"/>
    <w:rsid w:val="00F63728"/>
    <w:rsid w:val="00F63C7D"/>
    <w:rsid w:val="00F6496F"/>
    <w:rsid w:val="00F64BF6"/>
    <w:rsid w:val="00F64DCE"/>
    <w:rsid w:val="00F66945"/>
    <w:rsid w:val="00F70510"/>
    <w:rsid w:val="00F707DD"/>
    <w:rsid w:val="00F70AF6"/>
    <w:rsid w:val="00F711E8"/>
    <w:rsid w:val="00F71833"/>
    <w:rsid w:val="00F73EA0"/>
    <w:rsid w:val="00F75C61"/>
    <w:rsid w:val="00F776D6"/>
    <w:rsid w:val="00F802E5"/>
    <w:rsid w:val="00F90282"/>
    <w:rsid w:val="00F90AE5"/>
    <w:rsid w:val="00F90B42"/>
    <w:rsid w:val="00F94DB1"/>
    <w:rsid w:val="00F9537D"/>
    <w:rsid w:val="00F9552E"/>
    <w:rsid w:val="00F9588C"/>
    <w:rsid w:val="00F96915"/>
    <w:rsid w:val="00F9695D"/>
    <w:rsid w:val="00F9709F"/>
    <w:rsid w:val="00FA06E7"/>
    <w:rsid w:val="00FA4EE1"/>
    <w:rsid w:val="00FA7791"/>
    <w:rsid w:val="00FB088A"/>
    <w:rsid w:val="00FB1B35"/>
    <w:rsid w:val="00FB342F"/>
    <w:rsid w:val="00FB3711"/>
    <w:rsid w:val="00FB424F"/>
    <w:rsid w:val="00FB42EE"/>
    <w:rsid w:val="00FB5208"/>
    <w:rsid w:val="00FB6990"/>
    <w:rsid w:val="00FB69C5"/>
    <w:rsid w:val="00FB7487"/>
    <w:rsid w:val="00FB74A3"/>
    <w:rsid w:val="00FC0C9A"/>
    <w:rsid w:val="00FC1095"/>
    <w:rsid w:val="00FC29F1"/>
    <w:rsid w:val="00FC3223"/>
    <w:rsid w:val="00FC45B7"/>
    <w:rsid w:val="00FC57BD"/>
    <w:rsid w:val="00FC6AC9"/>
    <w:rsid w:val="00FC73E5"/>
    <w:rsid w:val="00FD00AD"/>
    <w:rsid w:val="00FD2042"/>
    <w:rsid w:val="00FD3959"/>
    <w:rsid w:val="00FD61DF"/>
    <w:rsid w:val="00FD78AC"/>
    <w:rsid w:val="00FE0566"/>
    <w:rsid w:val="00FE21C0"/>
    <w:rsid w:val="00FE2BED"/>
    <w:rsid w:val="00FE3764"/>
    <w:rsid w:val="00FE4C2E"/>
    <w:rsid w:val="00FE69AC"/>
    <w:rsid w:val="00FF0A30"/>
    <w:rsid w:val="00FF3A6F"/>
    <w:rsid w:val="00FF4CD9"/>
    <w:rsid w:val="00FF71A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911"/>
  </w:style>
  <w:style w:type="paragraph" w:styleId="Overskrift1">
    <w:name w:val="heading 1"/>
    <w:basedOn w:val="Normal"/>
    <w:next w:val="Normal"/>
    <w:link w:val="Overskrift1Tegn"/>
    <w:uiPriority w:val="9"/>
    <w:qFormat/>
    <w:rsid w:val="00226A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3775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eading51">
    <w:name w:val="Heading 51"/>
    <w:basedOn w:val="Normal"/>
    <w:qFormat/>
    <w:rsid w:val="0069548D"/>
    <w:pPr>
      <w:spacing w:after="20"/>
    </w:pPr>
    <w:rPr>
      <w:rFonts w:ascii="Arial" w:eastAsia="Times New Roman" w:hAnsi="Arial" w:cs="Times New Roman"/>
      <w:b/>
      <w:color w:val="FD4C08"/>
      <w:sz w:val="20"/>
      <w:lang w:val="da-DK" w:eastAsia="da-DK"/>
    </w:rPr>
  </w:style>
  <w:style w:type="paragraph" w:styleId="Markeringsbobletekst">
    <w:name w:val="Balloon Text"/>
    <w:basedOn w:val="Normal"/>
    <w:link w:val="MarkeringsbobletekstTegn"/>
    <w:uiPriority w:val="99"/>
    <w:semiHidden/>
    <w:unhideWhenUsed/>
    <w:rsid w:val="00CF4076"/>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F4076"/>
    <w:rPr>
      <w:rFonts w:ascii="Tahoma" w:hAnsi="Tahoma" w:cs="Tahoma"/>
      <w:sz w:val="16"/>
      <w:szCs w:val="16"/>
    </w:rPr>
  </w:style>
  <w:style w:type="paragraph" w:styleId="Sidehoved">
    <w:name w:val="header"/>
    <w:basedOn w:val="Normal"/>
    <w:link w:val="SidehovedTegn"/>
    <w:uiPriority w:val="99"/>
    <w:unhideWhenUsed/>
    <w:rsid w:val="00975FD9"/>
    <w:pPr>
      <w:tabs>
        <w:tab w:val="center" w:pos="4819"/>
        <w:tab w:val="right" w:pos="9638"/>
      </w:tabs>
      <w:spacing w:after="0"/>
    </w:pPr>
  </w:style>
  <w:style w:type="character" w:customStyle="1" w:styleId="SidehovedTegn">
    <w:name w:val="Sidehoved Tegn"/>
    <w:basedOn w:val="Standardskrifttypeiafsnit"/>
    <w:link w:val="Sidehoved"/>
    <w:uiPriority w:val="99"/>
    <w:rsid w:val="00975FD9"/>
  </w:style>
  <w:style w:type="paragraph" w:styleId="Sidefod">
    <w:name w:val="footer"/>
    <w:basedOn w:val="Normal"/>
    <w:link w:val="SidefodTegn"/>
    <w:uiPriority w:val="99"/>
    <w:unhideWhenUsed/>
    <w:rsid w:val="00975FD9"/>
    <w:pPr>
      <w:tabs>
        <w:tab w:val="center" w:pos="4819"/>
        <w:tab w:val="right" w:pos="9638"/>
      </w:tabs>
      <w:spacing w:after="0"/>
    </w:pPr>
  </w:style>
  <w:style w:type="character" w:customStyle="1" w:styleId="SidefodTegn">
    <w:name w:val="Sidefod Tegn"/>
    <w:basedOn w:val="Standardskrifttypeiafsnit"/>
    <w:link w:val="Sidefod"/>
    <w:uiPriority w:val="99"/>
    <w:rsid w:val="00975FD9"/>
  </w:style>
  <w:style w:type="paragraph" w:styleId="Titel">
    <w:name w:val="Title"/>
    <w:basedOn w:val="Normal"/>
    <w:next w:val="Normal"/>
    <w:link w:val="TitelTegn"/>
    <w:qFormat/>
    <w:rsid w:val="00975F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da-DK" w:eastAsia="da-DK"/>
    </w:rPr>
  </w:style>
  <w:style w:type="character" w:customStyle="1" w:styleId="TitelTegn">
    <w:name w:val="Titel Tegn"/>
    <w:basedOn w:val="Standardskrifttypeiafsnit"/>
    <w:link w:val="Titel"/>
    <w:rsid w:val="00975FD9"/>
    <w:rPr>
      <w:rFonts w:asciiTheme="majorHAnsi" w:eastAsiaTheme="majorEastAsia" w:hAnsiTheme="majorHAnsi" w:cstheme="majorBidi"/>
      <w:color w:val="17365D" w:themeColor="text2" w:themeShade="BF"/>
      <w:spacing w:val="5"/>
      <w:kern w:val="28"/>
      <w:sz w:val="52"/>
      <w:szCs w:val="52"/>
      <w:lang w:val="da-DK" w:eastAsia="da-DK"/>
    </w:rPr>
  </w:style>
  <w:style w:type="character" w:styleId="Kommentarhenvisning">
    <w:name w:val="annotation reference"/>
    <w:basedOn w:val="Standardskrifttypeiafsnit"/>
    <w:uiPriority w:val="99"/>
    <w:semiHidden/>
    <w:unhideWhenUsed/>
    <w:rsid w:val="00EA6B95"/>
    <w:rPr>
      <w:sz w:val="18"/>
      <w:szCs w:val="18"/>
    </w:rPr>
  </w:style>
  <w:style w:type="paragraph" w:styleId="Kommentartekst">
    <w:name w:val="annotation text"/>
    <w:basedOn w:val="Normal"/>
    <w:link w:val="KommentartekstTegn"/>
    <w:uiPriority w:val="99"/>
    <w:semiHidden/>
    <w:unhideWhenUsed/>
    <w:rsid w:val="00EA6B95"/>
  </w:style>
  <w:style w:type="character" w:customStyle="1" w:styleId="KommentartekstTegn">
    <w:name w:val="Kommentartekst Tegn"/>
    <w:basedOn w:val="Standardskrifttypeiafsnit"/>
    <w:link w:val="Kommentartekst"/>
    <w:uiPriority w:val="99"/>
    <w:semiHidden/>
    <w:rsid w:val="00EA6B95"/>
  </w:style>
  <w:style w:type="paragraph" w:styleId="Kommentaremne">
    <w:name w:val="annotation subject"/>
    <w:basedOn w:val="Kommentartekst"/>
    <w:next w:val="Kommentartekst"/>
    <w:link w:val="KommentaremneTegn"/>
    <w:uiPriority w:val="99"/>
    <w:semiHidden/>
    <w:unhideWhenUsed/>
    <w:rsid w:val="00EA6B95"/>
    <w:rPr>
      <w:b/>
      <w:bCs/>
      <w:sz w:val="20"/>
      <w:szCs w:val="20"/>
    </w:rPr>
  </w:style>
  <w:style w:type="character" w:customStyle="1" w:styleId="KommentaremneTegn">
    <w:name w:val="Kommentaremne Tegn"/>
    <w:basedOn w:val="KommentartekstTegn"/>
    <w:link w:val="Kommentaremne"/>
    <w:uiPriority w:val="99"/>
    <w:semiHidden/>
    <w:rsid w:val="00EA6B95"/>
    <w:rPr>
      <w:b/>
      <w:bCs/>
      <w:sz w:val="20"/>
      <w:szCs w:val="20"/>
    </w:rPr>
  </w:style>
  <w:style w:type="character" w:customStyle="1" w:styleId="Overskrift2Tegn">
    <w:name w:val="Overskrift 2 Tegn"/>
    <w:basedOn w:val="Standardskrifttypeiafsnit"/>
    <w:link w:val="Overskrift2"/>
    <w:uiPriority w:val="9"/>
    <w:semiHidden/>
    <w:rsid w:val="003775D7"/>
    <w:rPr>
      <w:rFonts w:asciiTheme="majorHAnsi" w:eastAsiaTheme="majorEastAsia" w:hAnsiTheme="majorHAnsi" w:cstheme="majorBidi"/>
      <w:b/>
      <w:bCs/>
      <w:color w:val="4F81BD" w:themeColor="accent1"/>
      <w:sz w:val="26"/>
      <w:szCs w:val="26"/>
    </w:rPr>
  </w:style>
  <w:style w:type="character" w:customStyle="1" w:styleId="A5">
    <w:name w:val="A5"/>
    <w:uiPriority w:val="99"/>
    <w:rsid w:val="0025636A"/>
    <w:rPr>
      <w:color w:val="000000"/>
      <w:sz w:val="20"/>
      <w:szCs w:val="20"/>
    </w:rPr>
  </w:style>
  <w:style w:type="character" w:customStyle="1" w:styleId="slug-pub-date3">
    <w:name w:val="slug-pub-date3"/>
    <w:basedOn w:val="Standardskrifttypeiafsnit"/>
    <w:rsid w:val="00226A06"/>
    <w:rPr>
      <w:b/>
      <w:bCs/>
    </w:rPr>
  </w:style>
  <w:style w:type="character" w:customStyle="1" w:styleId="slug-vol">
    <w:name w:val="slug-vol"/>
    <w:basedOn w:val="Standardskrifttypeiafsnit"/>
    <w:rsid w:val="00226A06"/>
  </w:style>
  <w:style w:type="character" w:customStyle="1" w:styleId="slug-issue">
    <w:name w:val="slug-issue"/>
    <w:basedOn w:val="Standardskrifttypeiafsnit"/>
    <w:rsid w:val="00226A06"/>
  </w:style>
  <w:style w:type="character" w:customStyle="1" w:styleId="slug-pages3">
    <w:name w:val="slug-pages3"/>
    <w:basedOn w:val="Standardskrifttypeiafsnit"/>
    <w:rsid w:val="00226A06"/>
    <w:rPr>
      <w:b/>
      <w:bCs/>
    </w:rPr>
  </w:style>
  <w:style w:type="character" w:customStyle="1" w:styleId="Overskrift1Tegn">
    <w:name w:val="Overskrift 1 Tegn"/>
    <w:basedOn w:val="Standardskrifttypeiafsnit"/>
    <w:link w:val="Overskrift1"/>
    <w:uiPriority w:val="9"/>
    <w:rsid w:val="00226A06"/>
    <w:rPr>
      <w:rFonts w:asciiTheme="majorHAnsi" w:eastAsiaTheme="majorEastAsia" w:hAnsiTheme="majorHAnsi" w:cstheme="majorBidi"/>
      <w:b/>
      <w:bCs/>
      <w:color w:val="365F91" w:themeColor="accent1" w:themeShade="BF"/>
      <w:sz w:val="28"/>
      <w:szCs w:val="28"/>
    </w:rPr>
  </w:style>
  <w:style w:type="character" w:customStyle="1" w:styleId="surname">
    <w:name w:val="surname"/>
    <w:basedOn w:val="Standardskrifttypeiafsnit"/>
    <w:rsid w:val="003C32F9"/>
  </w:style>
  <w:style w:type="character" w:customStyle="1" w:styleId="firstname">
    <w:name w:val="firstname"/>
    <w:basedOn w:val="Standardskrifttypeiafsnit"/>
    <w:rsid w:val="003C32F9"/>
  </w:style>
  <w:style w:type="character" w:customStyle="1" w:styleId="source">
    <w:name w:val="source"/>
    <w:basedOn w:val="Standardskrifttypeiafsnit"/>
    <w:rsid w:val="003C32F9"/>
  </w:style>
  <w:style w:type="character" w:customStyle="1" w:styleId="volume">
    <w:name w:val="volume"/>
    <w:basedOn w:val="Standardskrifttypeiafsnit"/>
    <w:rsid w:val="003C32F9"/>
  </w:style>
  <w:style w:type="character" w:styleId="Hyperlink">
    <w:name w:val="Hyperlink"/>
    <w:basedOn w:val="Standardskrifttypeiafsnit"/>
    <w:uiPriority w:val="99"/>
    <w:unhideWhenUsed/>
    <w:rsid w:val="00E6537B"/>
    <w:rPr>
      <w:color w:val="0000FF" w:themeColor="hyperlink"/>
      <w:u w:val="single"/>
    </w:rPr>
  </w:style>
  <w:style w:type="paragraph" w:styleId="Korrektur">
    <w:name w:val="Revision"/>
    <w:hidden/>
    <w:uiPriority w:val="99"/>
    <w:semiHidden/>
    <w:rsid w:val="008E1471"/>
    <w:pPr>
      <w:spacing w:after="0"/>
    </w:pPr>
  </w:style>
  <w:style w:type="table" w:styleId="Tabel-Gitter">
    <w:name w:val="Table Grid"/>
    <w:basedOn w:val="Tabel-Normal"/>
    <w:uiPriority w:val="59"/>
    <w:rsid w:val="002E0B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08AF"/>
    <w:pPr>
      <w:autoSpaceDE w:val="0"/>
      <w:autoSpaceDN w:val="0"/>
      <w:adjustRightInd w:val="0"/>
      <w:spacing w:after="0"/>
    </w:pPr>
    <w:rPr>
      <w:rFonts w:ascii="Arial" w:hAnsi="Arial" w:cs="Arial"/>
      <w:color w:val="000000"/>
      <w:lang w:val="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911"/>
  </w:style>
  <w:style w:type="paragraph" w:styleId="Overskrift1">
    <w:name w:val="heading 1"/>
    <w:basedOn w:val="Normal"/>
    <w:next w:val="Normal"/>
    <w:link w:val="Overskrift1Tegn"/>
    <w:uiPriority w:val="9"/>
    <w:qFormat/>
    <w:rsid w:val="00226A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3775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eading51">
    <w:name w:val="Heading 51"/>
    <w:basedOn w:val="Normal"/>
    <w:qFormat/>
    <w:rsid w:val="0069548D"/>
    <w:pPr>
      <w:spacing w:after="20"/>
    </w:pPr>
    <w:rPr>
      <w:rFonts w:ascii="Arial" w:eastAsia="Times New Roman" w:hAnsi="Arial" w:cs="Times New Roman"/>
      <w:b/>
      <w:color w:val="FD4C08"/>
      <w:sz w:val="20"/>
      <w:lang w:val="da-DK" w:eastAsia="da-DK"/>
    </w:rPr>
  </w:style>
  <w:style w:type="paragraph" w:styleId="Markeringsbobletekst">
    <w:name w:val="Balloon Text"/>
    <w:basedOn w:val="Normal"/>
    <w:link w:val="MarkeringsbobletekstTegn"/>
    <w:uiPriority w:val="99"/>
    <w:semiHidden/>
    <w:unhideWhenUsed/>
    <w:rsid w:val="00CF4076"/>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F4076"/>
    <w:rPr>
      <w:rFonts w:ascii="Tahoma" w:hAnsi="Tahoma" w:cs="Tahoma"/>
      <w:sz w:val="16"/>
      <w:szCs w:val="16"/>
    </w:rPr>
  </w:style>
  <w:style w:type="paragraph" w:styleId="Sidehoved">
    <w:name w:val="header"/>
    <w:basedOn w:val="Normal"/>
    <w:link w:val="SidehovedTegn"/>
    <w:uiPriority w:val="99"/>
    <w:unhideWhenUsed/>
    <w:rsid w:val="00975FD9"/>
    <w:pPr>
      <w:tabs>
        <w:tab w:val="center" w:pos="4819"/>
        <w:tab w:val="right" w:pos="9638"/>
      </w:tabs>
      <w:spacing w:after="0"/>
    </w:pPr>
  </w:style>
  <w:style w:type="character" w:customStyle="1" w:styleId="SidehovedTegn">
    <w:name w:val="Sidehoved Tegn"/>
    <w:basedOn w:val="Standardskrifttypeiafsnit"/>
    <w:link w:val="Sidehoved"/>
    <w:uiPriority w:val="99"/>
    <w:rsid w:val="00975FD9"/>
  </w:style>
  <w:style w:type="paragraph" w:styleId="Sidefod">
    <w:name w:val="footer"/>
    <w:basedOn w:val="Normal"/>
    <w:link w:val="SidefodTegn"/>
    <w:uiPriority w:val="99"/>
    <w:unhideWhenUsed/>
    <w:rsid w:val="00975FD9"/>
    <w:pPr>
      <w:tabs>
        <w:tab w:val="center" w:pos="4819"/>
        <w:tab w:val="right" w:pos="9638"/>
      </w:tabs>
      <w:spacing w:after="0"/>
    </w:pPr>
  </w:style>
  <w:style w:type="character" w:customStyle="1" w:styleId="SidefodTegn">
    <w:name w:val="Sidefod Tegn"/>
    <w:basedOn w:val="Standardskrifttypeiafsnit"/>
    <w:link w:val="Sidefod"/>
    <w:uiPriority w:val="99"/>
    <w:rsid w:val="00975FD9"/>
  </w:style>
  <w:style w:type="paragraph" w:styleId="Titel">
    <w:name w:val="Title"/>
    <w:basedOn w:val="Normal"/>
    <w:next w:val="Normal"/>
    <w:link w:val="TitelTegn"/>
    <w:qFormat/>
    <w:rsid w:val="00975F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da-DK" w:eastAsia="da-DK"/>
    </w:rPr>
  </w:style>
  <w:style w:type="character" w:customStyle="1" w:styleId="TitelTegn">
    <w:name w:val="Titel Tegn"/>
    <w:basedOn w:val="Standardskrifttypeiafsnit"/>
    <w:link w:val="Titel"/>
    <w:rsid w:val="00975FD9"/>
    <w:rPr>
      <w:rFonts w:asciiTheme="majorHAnsi" w:eastAsiaTheme="majorEastAsia" w:hAnsiTheme="majorHAnsi" w:cstheme="majorBidi"/>
      <w:color w:val="17365D" w:themeColor="text2" w:themeShade="BF"/>
      <w:spacing w:val="5"/>
      <w:kern w:val="28"/>
      <w:sz w:val="52"/>
      <w:szCs w:val="52"/>
      <w:lang w:val="da-DK" w:eastAsia="da-DK"/>
    </w:rPr>
  </w:style>
  <w:style w:type="character" w:styleId="Kommentarhenvisning">
    <w:name w:val="annotation reference"/>
    <w:basedOn w:val="Standardskrifttypeiafsnit"/>
    <w:uiPriority w:val="99"/>
    <w:semiHidden/>
    <w:unhideWhenUsed/>
    <w:rsid w:val="00EA6B95"/>
    <w:rPr>
      <w:sz w:val="18"/>
      <w:szCs w:val="18"/>
    </w:rPr>
  </w:style>
  <w:style w:type="paragraph" w:styleId="Kommentartekst">
    <w:name w:val="annotation text"/>
    <w:basedOn w:val="Normal"/>
    <w:link w:val="KommentartekstTegn"/>
    <w:uiPriority w:val="99"/>
    <w:semiHidden/>
    <w:unhideWhenUsed/>
    <w:rsid w:val="00EA6B95"/>
  </w:style>
  <w:style w:type="character" w:customStyle="1" w:styleId="KommentartekstTegn">
    <w:name w:val="Kommentartekst Tegn"/>
    <w:basedOn w:val="Standardskrifttypeiafsnit"/>
    <w:link w:val="Kommentartekst"/>
    <w:uiPriority w:val="99"/>
    <w:semiHidden/>
    <w:rsid w:val="00EA6B95"/>
  </w:style>
  <w:style w:type="paragraph" w:styleId="Kommentaremne">
    <w:name w:val="annotation subject"/>
    <w:basedOn w:val="Kommentartekst"/>
    <w:next w:val="Kommentartekst"/>
    <w:link w:val="KommentaremneTegn"/>
    <w:uiPriority w:val="99"/>
    <w:semiHidden/>
    <w:unhideWhenUsed/>
    <w:rsid w:val="00EA6B95"/>
    <w:rPr>
      <w:b/>
      <w:bCs/>
      <w:sz w:val="20"/>
      <w:szCs w:val="20"/>
    </w:rPr>
  </w:style>
  <w:style w:type="character" w:customStyle="1" w:styleId="KommentaremneTegn">
    <w:name w:val="Kommentaremne Tegn"/>
    <w:basedOn w:val="KommentartekstTegn"/>
    <w:link w:val="Kommentaremne"/>
    <w:uiPriority w:val="99"/>
    <w:semiHidden/>
    <w:rsid w:val="00EA6B95"/>
    <w:rPr>
      <w:b/>
      <w:bCs/>
      <w:sz w:val="20"/>
      <w:szCs w:val="20"/>
    </w:rPr>
  </w:style>
  <w:style w:type="character" w:customStyle="1" w:styleId="Overskrift2Tegn">
    <w:name w:val="Overskrift 2 Tegn"/>
    <w:basedOn w:val="Standardskrifttypeiafsnit"/>
    <w:link w:val="Overskrift2"/>
    <w:uiPriority w:val="9"/>
    <w:semiHidden/>
    <w:rsid w:val="003775D7"/>
    <w:rPr>
      <w:rFonts w:asciiTheme="majorHAnsi" w:eastAsiaTheme="majorEastAsia" w:hAnsiTheme="majorHAnsi" w:cstheme="majorBidi"/>
      <w:b/>
      <w:bCs/>
      <w:color w:val="4F81BD" w:themeColor="accent1"/>
      <w:sz w:val="26"/>
      <w:szCs w:val="26"/>
    </w:rPr>
  </w:style>
  <w:style w:type="character" w:customStyle="1" w:styleId="A5">
    <w:name w:val="A5"/>
    <w:uiPriority w:val="99"/>
    <w:rsid w:val="0025636A"/>
    <w:rPr>
      <w:color w:val="000000"/>
      <w:sz w:val="20"/>
      <w:szCs w:val="20"/>
    </w:rPr>
  </w:style>
  <w:style w:type="character" w:customStyle="1" w:styleId="slug-pub-date3">
    <w:name w:val="slug-pub-date3"/>
    <w:basedOn w:val="Standardskrifttypeiafsnit"/>
    <w:rsid w:val="00226A06"/>
    <w:rPr>
      <w:b/>
      <w:bCs/>
    </w:rPr>
  </w:style>
  <w:style w:type="character" w:customStyle="1" w:styleId="slug-vol">
    <w:name w:val="slug-vol"/>
    <w:basedOn w:val="Standardskrifttypeiafsnit"/>
    <w:rsid w:val="00226A06"/>
  </w:style>
  <w:style w:type="character" w:customStyle="1" w:styleId="slug-issue">
    <w:name w:val="slug-issue"/>
    <w:basedOn w:val="Standardskrifttypeiafsnit"/>
    <w:rsid w:val="00226A06"/>
  </w:style>
  <w:style w:type="character" w:customStyle="1" w:styleId="slug-pages3">
    <w:name w:val="slug-pages3"/>
    <w:basedOn w:val="Standardskrifttypeiafsnit"/>
    <w:rsid w:val="00226A06"/>
    <w:rPr>
      <w:b/>
      <w:bCs/>
    </w:rPr>
  </w:style>
  <w:style w:type="character" w:customStyle="1" w:styleId="Overskrift1Tegn">
    <w:name w:val="Overskrift 1 Tegn"/>
    <w:basedOn w:val="Standardskrifttypeiafsnit"/>
    <w:link w:val="Overskrift1"/>
    <w:uiPriority w:val="9"/>
    <w:rsid w:val="00226A06"/>
    <w:rPr>
      <w:rFonts w:asciiTheme="majorHAnsi" w:eastAsiaTheme="majorEastAsia" w:hAnsiTheme="majorHAnsi" w:cstheme="majorBidi"/>
      <w:b/>
      <w:bCs/>
      <w:color w:val="365F91" w:themeColor="accent1" w:themeShade="BF"/>
      <w:sz w:val="28"/>
      <w:szCs w:val="28"/>
    </w:rPr>
  </w:style>
  <w:style w:type="character" w:customStyle="1" w:styleId="surname">
    <w:name w:val="surname"/>
    <w:basedOn w:val="Standardskrifttypeiafsnit"/>
    <w:rsid w:val="003C32F9"/>
  </w:style>
  <w:style w:type="character" w:customStyle="1" w:styleId="firstname">
    <w:name w:val="firstname"/>
    <w:basedOn w:val="Standardskrifttypeiafsnit"/>
    <w:rsid w:val="003C32F9"/>
  </w:style>
  <w:style w:type="character" w:customStyle="1" w:styleId="source">
    <w:name w:val="source"/>
    <w:basedOn w:val="Standardskrifttypeiafsnit"/>
    <w:rsid w:val="003C32F9"/>
  </w:style>
  <w:style w:type="character" w:customStyle="1" w:styleId="volume">
    <w:name w:val="volume"/>
    <w:basedOn w:val="Standardskrifttypeiafsnit"/>
    <w:rsid w:val="003C32F9"/>
  </w:style>
  <w:style w:type="character" w:styleId="Hyperlink">
    <w:name w:val="Hyperlink"/>
    <w:basedOn w:val="Standardskrifttypeiafsnit"/>
    <w:uiPriority w:val="99"/>
    <w:unhideWhenUsed/>
    <w:rsid w:val="00E6537B"/>
    <w:rPr>
      <w:color w:val="0000FF" w:themeColor="hyperlink"/>
      <w:u w:val="single"/>
    </w:rPr>
  </w:style>
  <w:style w:type="paragraph" w:styleId="Korrektur">
    <w:name w:val="Revision"/>
    <w:hidden/>
    <w:uiPriority w:val="99"/>
    <w:semiHidden/>
    <w:rsid w:val="008E1471"/>
    <w:pPr>
      <w:spacing w:after="0"/>
    </w:pPr>
  </w:style>
  <w:style w:type="table" w:styleId="Tabel-Gitter">
    <w:name w:val="Table Grid"/>
    <w:basedOn w:val="Tabel-Normal"/>
    <w:uiPriority w:val="59"/>
    <w:rsid w:val="002E0B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08AF"/>
    <w:pPr>
      <w:autoSpaceDE w:val="0"/>
      <w:autoSpaceDN w:val="0"/>
      <w:adjustRightInd w:val="0"/>
      <w:spacing w:after="0"/>
    </w:pPr>
    <w:rPr>
      <w:rFonts w:ascii="Arial" w:hAnsi="Arial" w:cs="Arial"/>
      <w:color w:val="00000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3815">
      <w:bodyDiv w:val="1"/>
      <w:marLeft w:val="0"/>
      <w:marRight w:val="0"/>
      <w:marTop w:val="0"/>
      <w:marBottom w:val="0"/>
      <w:divBdr>
        <w:top w:val="none" w:sz="0" w:space="0" w:color="auto"/>
        <w:left w:val="none" w:sz="0" w:space="0" w:color="auto"/>
        <w:bottom w:val="none" w:sz="0" w:space="0" w:color="auto"/>
        <w:right w:val="none" w:sz="0" w:space="0" w:color="auto"/>
      </w:divBdr>
      <w:divsChild>
        <w:div w:id="1556163387">
          <w:marLeft w:val="0"/>
          <w:marRight w:val="0"/>
          <w:marTop w:val="0"/>
          <w:marBottom w:val="0"/>
          <w:divBdr>
            <w:top w:val="none" w:sz="0" w:space="0" w:color="auto"/>
            <w:left w:val="none" w:sz="0" w:space="0" w:color="auto"/>
            <w:bottom w:val="none" w:sz="0" w:space="0" w:color="auto"/>
            <w:right w:val="none" w:sz="0" w:space="0" w:color="auto"/>
          </w:divBdr>
          <w:divsChild>
            <w:div w:id="1885094856">
              <w:marLeft w:val="0"/>
              <w:marRight w:val="0"/>
              <w:marTop w:val="0"/>
              <w:marBottom w:val="0"/>
              <w:divBdr>
                <w:top w:val="none" w:sz="0" w:space="0" w:color="auto"/>
                <w:left w:val="none" w:sz="0" w:space="0" w:color="auto"/>
                <w:bottom w:val="none" w:sz="0" w:space="0" w:color="auto"/>
                <w:right w:val="none" w:sz="0" w:space="0" w:color="auto"/>
              </w:divBdr>
              <w:divsChild>
                <w:div w:id="1389569843">
                  <w:marLeft w:val="0"/>
                  <w:marRight w:val="0"/>
                  <w:marTop w:val="0"/>
                  <w:marBottom w:val="0"/>
                  <w:divBdr>
                    <w:top w:val="none" w:sz="0" w:space="0" w:color="auto"/>
                    <w:left w:val="none" w:sz="0" w:space="0" w:color="auto"/>
                    <w:bottom w:val="none" w:sz="0" w:space="0" w:color="auto"/>
                    <w:right w:val="none" w:sz="0" w:space="0" w:color="auto"/>
                  </w:divBdr>
                  <w:divsChild>
                    <w:div w:id="1113473641">
                      <w:marLeft w:val="0"/>
                      <w:marRight w:val="0"/>
                      <w:marTop w:val="0"/>
                      <w:marBottom w:val="0"/>
                      <w:divBdr>
                        <w:top w:val="none" w:sz="0" w:space="0" w:color="auto"/>
                        <w:left w:val="none" w:sz="0" w:space="0" w:color="auto"/>
                        <w:bottom w:val="none" w:sz="0" w:space="0" w:color="auto"/>
                        <w:right w:val="none" w:sz="0" w:space="0" w:color="auto"/>
                      </w:divBdr>
                      <w:divsChild>
                        <w:div w:id="400107371">
                          <w:marLeft w:val="0"/>
                          <w:marRight w:val="0"/>
                          <w:marTop w:val="0"/>
                          <w:marBottom w:val="0"/>
                          <w:divBdr>
                            <w:top w:val="none" w:sz="0" w:space="0" w:color="auto"/>
                            <w:left w:val="none" w:sz="0" w:space="0" w:color="auto"/>
                            <w:bottom w:val="none" w:sz="0" w:space="0" w:color="auto"/>
                            <w:right w:val="none" w:sz="0" w:space="0" w:color="auto"/>
                          </w:divBdr>
                          <w:divsChild>
                            <w:div w:id="1799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4813">
      <w:bodyDiv w:val="1"/>
      <w:marLeft w:val="0"/>
      <w:marRight w:val="0"/>
      <w:marTop w:val="0"/>
      <w:marBottom w:val="0"/>
      <w:divBdr>
        <w:top w:val="none" w:sz="0" w:space="0" w:color="auto"/>
        <w:left w:val="none" w:sz="0" w:space="0" w:color="auto"/>
        <w:bottom w:val="none" w:sz="0" w:space="0" w:color="auto"/>
        <w:right w:val="none" w:sz="0" w:space="0" w:color="auto"/>
      </w:divBdr>
      <w:divsChild>
        <w:div w:id="1504509960">
          <w:marLeft w:val="0"/>
          <w:marRight w:val="0"/>
          <w:marTop w:val="0"/>
          <w:marBottom w:val="0"/>
          <w:divBdr>
            <w:top w:val="none" w:sz="0" w:space="0" w:color="auto"/>
            <w:left w:val="none" w:sz="0" w:space="0" w:color="auto"/>
            <w:bottom w:val="none" w:sz="0" w:space="0" w:color="auto"/>
            <w:right w:val="none" w:sz="0" w:space="0" w:color="auto"/>
          </w:divBdr>
          <w:divsChild>
            <w:div w:id="1933390757">
              <w:marLeft w:val="0"/>
              <w:marRight w:val="0"/>
              <w:marTop w:val="630"/>
              <w:marBottom w:val="0"/>
              <w:divBdr>
                <w:top w:val="single" w:sz="12" w:space="0" w:color="auto"/>
                <w:left w:val="none" w:sz="0" w:space="0" w:color="auto"/>
                <w:bottom w:val="none" w:sz="0" w:space="0" w:color="auto"/>
                <w:right w:val="none" w:sz="0" w:space="0" w:color="auto"/>
              </w:divBdr>
              <w:divsChild>
                <w:div w:id="465439497">
                  <w:marLeft w:val="0"/>
                  <w:marRight w:val="0"/>
                  <w:marTop w:val="0"/>
                  <w:marBottom w:val="0"/>
                  <w:divBdr>
                    <w:top w:val="none" w:sz="0" w:space="0" w:color="auto"/>
                    <w:left w:val="none" w:sz="0" w:space="0" w:color="auto"/>
                    <w:bottom w:val="none" w:sz="0" w:space="0" w:color="auto"/>
                    <w:right w:val="none" w:sz="0" w:space="0" w:color="auto"/>
                  </w:divBdr>
                  <w:divsChild>
                    <w:div w:id="1542089629">
                      <w:marLeft w:val="0"/>
                      <w:marRight w:val="150"/>
                      <w:marTop w:val="0"/>
                      <w:marBottom w:val="90"/>
                      <w:divBdr>
                        <w:top w:val="none" w:sz="0" w:space="0" w:color="auto"/>
                        <w:left w:val="none" w:sz="0" w:space="0" w:color="auto"/>
                        <w:bottom w:val="none" w:sz="0" w:space="0" w:color="auto"/>
                        <w:right w:val="none" w:sz="0" w:space="0" w:color="auto"/>
                      </w:divBdr>
                      <w:divsChild>
                        <w:div w:id="13846737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3695266">
      <w:bodyDiv w:val="1"/>
      <w:marLeft w:val="0"/>
      <w:marRight w:val="0"/>
      <w:marTop w:val="0"/>
      <w:marBottom w:val="0"/>
      <w:divBdr>
        <w:top w:val="none" w:sz="0" w:space="0" w:color="auto"/>
        <w:left w:val="none" w:sz="0" w:space="0" w:color="auto"/>
        <w:bottom w:val="none" w:sz="0" w:space="0" w:color="auto"/>
        <w:right w:val="none" w:sz="0" w:space="0" w:color="auto"/>
      </w:divBdr>
      <w:divsChild>
        <w:div w:id="1496728791">
          <w:marLeft w:val="0"/>
          <w:marRight w:val="0"/>
          <w:marTop w:val="0"/>
          <w:marBottom w:val="0"/>
          <w:divBdr>
            <w:top w:val="none" w:sz="0" w:space="0" w:color="auto"/>
            <w:left w:val="none" w:sz="0" w:space="0" w:color="auto"/>
            <w:bottom w:val="none" w:sz="0" w:space="0" w:color="auto"/>
            <w:right w:val="none" w:sz="0" w:space="0" w:color="auto"/>
          </w:divBdr>
          <w:divsChild>
            <w:div w:id="469790870">
              <w:marLeft w:val="0"/>
              <w:marRight w:val="0"/>
              <w:marTop w:val="0"/>
              <w:marBottom w:val="0"/>
              <w:divBdr>
                <w:top w:val="none" w:sz="0" w:space="0" w:color="auto"/>
                <w:left w:val="none" w:sz="0" w:space="0" w:color="auto"/>
                <w:bottom w:val="none" w:sz="0" w:space="0" w:color="auto"/>
                <w:right w:val="none" w:sz="0" w:space="0" w:color="auto"/>
              </w:divBdr>
              <w:divsChild>
                <w:div w:id="1751391088">
                  <w:marLeft w:val="0"/>
                  <w:marRight w:val="0"/>
                  <w:marTop w:val="0"/>
                  <w:marBottom w:val="0"/>
                  <w:divBdr>
                    <w:top w:val="none" w:sz="0" w:space="0" w:color="auto"/>
                    <w:left w:val="none" w:sz="0" w:space="0" w:color="auto"/>
                    <w:bottom w:val="none" w:sz="0" w:space="0" w:color="auto"/>
                    <w:right w:val="none" w:sz="0" w:space="0" w:color="auto"/>
                  </w:divBdr>
                  <w:divsChild>
                    <w:div w:id="1934240610">
                      <w:marLeft w:val="0"/>
                      <w:marRight w:val="0"/>
                      <w:marTop w:val="0"/>
                      <w:marBottom w:val="0"/>
                      <w:divBdr>
                        <w:top w:val="none" w:sz="0" w:space="0" w:color="auto"/>
                        <w:left w:val="none" w:sz="0" w:space="0" w:color="auto"/>
                        <w:bottom w:val="none" w:sz="0" w:space="0" w:color="auto"/>
                        <w:right w:val="none" w:sz="0" w:space="0" w:color="auto"/>
                      </w:divBdr>
                      <w:divsChild>
                        <w:div w:id="1309360789">
                          <w:marLeft w:val="0"/>
                          <w:marRight w:val="0"/>
                          <w:marTop w:val="0"/>
                          <w:marBottom w:val="0"/>
                          <w:divBdr>
                            <w:top w:val="none" w:sz="0" w:space="0" w:color="auto"/>
                            <w:left w:val="none" w:sz="0" w:space="0" w:color="auto"/>
                            <w:bottom w:val="none" w:sz="0" w:space="0" w:color="auto"/>
                            <w:right w:val="none" w:sz="0" w:space="0" w:color="auto"/>
                          </w:divBdr>
                          <w:divsChild>
                            <w:div w:id="182132760">
                              <w:marLeft w:val="0"/>
                              <w:marRight w:val="0"/>
                              <w:marTop w:val="0"/>
                              <w:marBottom w:val="120"/>
                              <w:divBdr>
                                <w:top w:val="none" w:sz="0" w:space="0" w:color="auto"/>
                                <w:left w:val="none" w:sz="0" w:space="0" w:color="auto"/>
                                <w:bottom w:val="none" w:sz="0" w:space="0" w:color="auto"/>
                                <w:right w:val="none" w:sz="0" w:space="0" w:color="auto"/>
                              </w:divBdr>
                            </w:div>
                            <w:div w:id="793711553">
                              <w:marLeft w:val="0"/>
                              <w:marRight w:val="0"/>
                              <w:marTop w:val="0"/>
                              <w:marBottom w:val="0"/>
                              <w:divBdr>
                                <w:top w:val="none" w:sz="0" w:space="0" w:color="auto"/>
                                <w:left w:val="none" w:sz="0" w:space="0" w:color="auto"/>
                                <w:bottom w:val="none" w:sz="0" w:space="0" w:color="auto"/>
                                <w:right w:val="none" w:sz="0" w:space="0" w:color="auto"/>
                              </w:divBdr>
                              <w:divsChild>
                                <w:div w:id="1005133253">
                                  <w:marLeft w:val="0"/>
                                  <w:marRight w:val="0"/>
                                  <w:marTop w:val="0"/>
                                  <w:marBottom w:val="0"/>
                                  <w:divBdr>
                                    <w:top w:val="none" w:sz="0" w:space="0" w:color="auto"/>
                                    <w:left w:val="none" w:sz="0" w:space="0" w:color="auto"/>
                                    <w:bottom w:val="none" w:sz="0" w:space="0" w:color="auto"/>
                                    <w:right w:val="none" w:sz="0" w:space="0" w:color="auto"/>
                                  </w:divBdr>
                                </w:div>
                              </w:divsChild>
                            </w:div>
                            <w:div w:id="120351736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689369">
      <w:bodyDiv w:val="1"/>
      <w:marLeft w:val="0"/>
      <w:marRight w:val="0"/>
      <w:marTop w:val="0"/>
      <w:marBottom w:val="0"/>
      <w:divBdr>
        <w:top w:val="none" w:sz="0" w:space="0" w:color="auto"/>
        <w:left w:val="none" w:sz="0" w:space="0" w:color="auto"/>
        <w:bottom w:val="none" w:sz="0" w:space="0" w:color="auto"/>
        <w:right w:val="none" w:sz="0" w:space="0" w:color="auto"/>
      </w:divBdr>
      <w:divsChild>
        <w:div w:id="1573657385">
          <w:marLeft w:val="0"/>
          <w:marRight w:val="0"/>
          <w:marTop w:val="0"/>
          <w:marBottom w:val="0"/>
          <w:divBdr>
            <w:top w:val="none" w:sz="0" w:space="0" w:color="auto"/>
            <w:left w:val="none" w:sz="0" w:space="0" w:color="auto"/>
            <w:bottom w:val="none" w:sz="0" w:space="0" w:color="auto"/>
            <w:right w:val="none" w:sz="0" w:space="0" w:color="auto"/>
          </w:divBdr>
          <w:divsChild>
            <w:div w:id="1402174108">
              <w:marLeft w:val="0"/>
              <w:marRight w:val="0"/>
              <w:marTop w:val="0"/>
              <w:marBottom w:val="0"/>
              <w:divBdr>
                <w:top w:val="none" w:sz="0" w:space="0" w:color="auto"/>
                <w:left w:val="none" w:sz="0" w:space="0" w:color="auto"/>
                <w:bottom w:val="none" w:sz="0" w:space="0" w:color="auto"/>
                <w:right w:val="none" w:sz="0" w:space="0" w:color="auto"/>
              </w:divBdr>
              <w:divsChild>
                <w:div w:id="1771583471">
                  <w:marLeft w:val="0"/>
                  <w:marRight w:val="0"/>
                  <w:marTop w:val="0"/>
                  <w:marBottom w:val="0"/>
                  <w:divBdr>
                    <w:top w:val="none" w:sz="0" w:space="0" w:color="auto"/>
                    <w:left w:val="none" w:sz="0" w:space="0" w:color="auto"/>
                    <w:bottom w:val="none" w:sz="0" w:space="0" w:color="auto"/>
                    <w:right w:val="none" w:sz="0" w:space="0" w:color="auto"/>
                  </w:divBdr>
                  <w:divsChild>
                    <w:div w:id="739014106">
                      <w:marLeft w:val="0"/>
                      <w:marRight w:val="0"/>
                      <w:marTop w:val="0"/>
                      <w:marBottom w:val="0"/>
                      <w:divBdr>
                        <w:top w:val="none" w:sz="0" w:space="0" w:color="auto"/>
                        <w:left w:val="none" w:sz="0" w:space="0" w:color="auto"/>
                        <w:bottom w:val="none" w:sz="0" w:space="0" w:color="auto"/>
                        <w:right w:val="none" w:sz="0" w:space="0" w:color="auto"/>
                      </w:divBdr>
                      <w:divsChild>
                        <w:div w:id="2043356661">
                          <w:marLeft w:val="0"/>
                          <w:marRight w:val="0"/>
                          <w:marTop w:val="0"/>
                          <w:marBottom w:val="0"/>
                          <w:divBdr>
                            <w:top w:val="none" w:sz="0" w:space="0" w:color="auto"/>
                            <w:left w:val="none" w:sz="0" w:space="0" w:color="auto"/>
                            <w:bottom w:val="none" w:sz="0" w:space="0" w:color="auto"/>
                            <w:right w:val="none" w:sz="0" w:space="0" w:color="auto"/>
                          </w:divBdr>
                          <w:divsChild>
                            <w:div w:id="35566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680352">
      <w:bodyDiv w:val="1"/>
      <w:marLeft w:val="0"/>
      <w:marRight w:val="0"/>
      <w:marTop w:val="0"/>
      <w:marBottom w:val="0"/>
      <w:divBdr>
        <w:top w:val="none" w:sz="0" w:space="0" w:color="auto"/>
        <w:left w:val="none" w:sz="0" w:space="0" w:color="auto"/>
        <w:bottom w:val="none" w:sz="0" w:space="0" w:color="auto"/>
        <w:right w:val="none" w:sz="0" w:space="0" w:color="auto"/>
      </w:divBdr>
      <w:divsChild>
        <w:div w:id="1056667356">
          <w:marLeft w:val="0"/>
          <w:marRight w:val="0"/>
          <w:marTop w:val="0"/>
          <w:marBottom w:val="0"/>
          <w:divBdr>
            <w:top w:val="none" w:sz="0" w:space="0" w:color="auto"/>
            <w:left w:val="none" w:sz="0" w:space="0" w:color="auto"/>
            <w:bottom w:val="none" w:sz="0" w:space="0" w:color="auto"/>
            <w:right w:val="none" w:sz="0" w:space="0" w:color="auto"/>
          </w:divBdr>
          <w:divsChild>
            <w:div w:id="48500191">
              <w:marLeft w:val="0"/>
              <w:marRight w:val="0"/>
              <w:marTop w:val="0"/>
              <w:marBottom w:val="0"/>
              <w:divBdr>
                <w:top w:val="none" w:sz="0" w:space="0" w:color="auto"/>
                <w:left w:val="none" w:sz="0" w:space="0" w:color="auto"/>
                <w:bottom w:val="none" w:sz="0" w:space="0" w:color="auto"/>
                <w:right w:val="none" w:sz="0" w:space="0" w:color="auto"/>
              </w:divBdr>
              <w:divsChild>
                <w:div w:id="2067990138">
                  <w:marLeft w:val="0"/>
                  <w:marRight w:val="0"/>
                  <w:marTop w:val="0"/>
                  <w:marBottom w:val="0"/>
                  <w:divBdr>
                    <w:top w:val="none" w:sz="0" w:space="0" w:color="auto"/>
                    <w:left w:val="none" w:sz="0" w:space="0" w:color="auto"/>
                    <w:bottom w:val="none" w:sz="0" w:space="0" w:color="auto"/>
                    <w:right w:val="none" w:sz="0" w:space="0" w:color="auto"/>
                  </w:divBdr>
                  <w:divsChild>
                    <w:div w:id="90780325">
                      <w:marLeft w:val="0"/>
                      <w:marRight w:val="0"/>
                      <w:marTop w:val="0"/>
                      <w:marBottom w:val="0"/>
                      <w:divBdr>
                        <w:top w:val="none" w:sz="0" w:space="0" w:color="auto"/>
                        <w:left w:val="none" w:sz="0" w:space="0" w:color="auto"/>
                        <w:bottom w:val="none" w:sz="0" w:space="0" w:color="auto"/>
                        <w:right w:val="none" w:sz="0" w:space="0" w:color="auto"/>
                      </w:divBdr>
                      <w:divsChild>
                        <w:div w:id="26218404">
                          <w:marLeft w:val="0"/>
                          <w:marRight w:val="0"/>
                          <w:marTop w:val="0"/>
                          <w:marBottom w:val="0"/>
                          <w:divBdr>
                            <w:top w:val="none" w:sz="0" w:space="0" w:color="auto"/>
                            <w:left w:val="none" w:sz="0" w:space="0" w:color="auto"/>
                            <w:bottom w:val="none" w:sz="0" w:space="0" w:color="auto"/>
                            <w:right w:val="none" w:sz="0" w:space="0" w:color="auto"/>
                          </w:divBdr>
                          <w:divsChild>
                            <w:div w:id="20731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094235">
      <w:bodyDiv w:val="1"/>
      <w:marLeft w:val="0"/>
      <w:marRight w:val="0"/>
      <w:marTop w:val="0"/>
      <w:marBottom w:val="0"/>
      <w:divBdr>
        <w:top w:val="none" w:sz="0" w:space="0" w:color="auto"/>
        <w:left w:val="none" w:sz="0" w:space="0" w:color="auto"/>
        <w:bottom w:val="none" w:sz="0" w:space="0" w:color="auto"/>
        <w:right w:val="none" w:sz="0" w:space="0" w:color="auto"/>
      </w:divBdr>
      <w:divsChild>
        <w:div w:id="423501230">
          <w:marLeft w:val="0"/>
          <w:marRight w:val="0"/>
          <w:marTop w:val="0"/>
          <w:marBottom w:val="0"/>
          <w:divBdr>
            <w:top w:val="none" w:sz="0" w:space="0" w:color="auto"/>
            <w:left w:val="none" w:sz="0" w:space="0" w:color="auto"/>
            <w:bottom w:val="none" w:sz="0" w:space="0" w:color="auto"/>
            <w:right w:val="none" w:sz="0" w:space="0" w:color="auto"/>
          </w:divBdr>
          <w:divsChild>
            <w:div w:id="268270975">
              <w:marLeft w:val="0"/>
              <w:marRight w:val="0"/>
              <w:marTop w:val="0"/>
              <w:marBottom w:val="0"/>
              <w:divBdr>
                <w:top w:val="none" w:sz="0" w:space="0" w:color="auto"/>
                <w:left w:val="none" w:sz="0" w:space="0" w:color="auto"/>
                <w:bottom w:val="none" w:sz="0" w:space="0" w:color="auto"/>
                <w:right w:val="none" w:sz="0" w:space="0" w:color="auto"/>
              </w:divBdr>
              <w:divsChild>
                <w:div w:id="663167526">
                  <w:marLeft w:val="0"/>
                  <w:marRight w:val="0"/>
                  <w:marTop w:val="0"/>
                  <w:marBottom w:val="0"/>
                  <w:divBdr>
                    <w:top w:val="none" w:sz="0" w:space="0" w:color="auto"/>
                    <w:left w:val="none" w:sz="0" w:space="0" w:color="auto"/>
                    <w:bottom w:val="none" w:sz="0" w:space="0" w:color="auto"/>
                    <w:right w:val="none" w:sz="0" w:space="0" w:color="auto"/>
                  </w:divBdr>
                  <w:divsChild>
                    <w:div w:id="1949387655">
                      <w:marLeft w:val="0"/>
                      <w:marRight w:val="0"/>
                      <w:marTop w:val="0"/>
                      <w:marBottom w:val="0"/>
                      <w:divBdr>
                        <w:top w:val="none" w:sz="0" w:space="0" w:color="auto"/>
                        <w:left w:val="none" w:sz="0" w:space="0" w:color="auto"/>
                        <w:bottom w:val="none" w:sz="0" w:space="0" w:color="auto"/>
                        <w:right w:val="none" w:sz="0" w:space="0" w:color="auto"/>
                      </w:divBdr>
                      <w:divsChild>
                        <w:div w:id="621763530">
                          <w:marLeft w:val="0"/>
                          <w:marRight w:val="0"/>
                          <w:marTop w:val="0"/>
                          <w:marBottom w:val="0"/>
                          <w:divBdr>
                            <w:top w:val="none" w:sz="0" w:space="0" w:color="auto"/>
                            <w:left w:val="none" w:sz="0" w:space="0" w:color="auto"/>
                            <w:bottom w:val="none" w:sz="0" w:space="0" w:color="auto"/>
                            <w:right w:val="none" w:sz="0" w:space="0" w:color="auto"/>
                          </w:divBdr>
                          <w:divsChild>
                            <w:div w:id="150608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424177">
      <w:bodyDiv w:val="1"/>
      <w:marLeft w:val="0"/>
      <w:marRight w:val="0"/>
      <w:marTop w:val="0"/>
      <w:marBottom w:val="0"/>
      <w:divBdr>
        <w:top w:val="none" w:sz="0" w:space="0" w:color="auto"/>
        <w:left w:val="none" w:sz="0" w:space="0" w:color="auto"/>
        <w:bottom w:val="none" w:sz="0" w:space="0" w:color="auto"/>
        <w:right w:val="none" w:sz="0" w:space="0" w:color="auto"/>
      </w:divBdr>
      <w:divsChild>
        <w:div w:id="1605720865">
          <w:marLeft w:val="0"/>
          <w:marRight w:val="0"/>
          <w:marTop w:val="0"/>
          <w:marBottom w:val="0"/>
          <w:divBdr>
            <w:top w:val="none" w:sz="0" w:space="0" w:color="auto"/>
            <w:left w:val="none" w:sz="0" w:space="0" w:color="auto"/>
            <w:bottom w:val="none" w:sz="0" w:space="0" w:color="auto"/>
            <w:right w:val="none" w:sz="0" w:space="0" w:color="auto"/>
          </w:divBdr>
          <w:divsChild>
            <w:div w:id="1953515080">
              <w:marLeft w:val="0"/>
              <w:marRight w:val="0"/>
              <w:marTop w:val="630"/>
              <w:marBottom w:val="0"/>
              <w:divBdr>
                <w:top w:val="single" w:sz="12" w:space="0" w:color="auto"/>
                <w:left w:val="none" w:sz="0" w:space="0" w:color="auto"/>
                <w:bottom w:val="none" w:sz="0" w:space="0" w:color="auto"/>
                <w:right w:val="none" w:sz="0" w:space="0" w:color="auto"/>
              </w:divBdr>
              <w:divsChild>
                <w:div w:id="1919898199">
                  <w:marLeft w:val="0"/>
                  <w:marRight w:val="0"/>
                  <w:marTop w:val="0"/>
                  <w:marBottom w:val="0"/>
                  <w:divBdr>
                    <w:top w:val="none" w:sz="0" w:space="0" w:color="auto"/>
                    <w:left w:val="none" w:sz="0" w:space="0" w:color="auto"/>
                    <w:bottom w:val="none" w:sz="0" w:space="0" w:color="auto"/>
                    <w:right w:val="none" w:sz="0" w:space="0" w:color="auto"/>
                  </w:divBdr>
                  <w:divsChild>
                    <w:div w:id="1736902079">
                      <w:marLeft w:val="0"/>
                      <w:marRight w:val="150"/>
                      <w:marTop w:val="0"/>
                      <w:marBottom w:val="90"/>
                      <w:divBdr>
                        <w:top w:val="none" w:sz="0" w:space="0" w:color="auto"/>
                        <w:left w:val="none" w:sz="0" w:space="0" w:color="auto"/>
                        <w:bottom w:val="none" w:sz="0" w:space="0" w:color="auto"/>
                        <w:right w:val="none" w:sz="0" w:space="0" w:color="auto"/>
                      </w:divBdr>
                      <w:divsChild>
                        <w:div w:id="71971788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741945820">
      <w:bodyDiv w:val="1"/>
      <w:marLeft w:val="0"/>
      <w:marRight w:val="0"/>
      <w:marTop w:val="0"/>
      <w:marBottom w:val="0"/>
      <w:divBdr>
        <w:top w:val="none" w:sz="0" w:space="0" w:color="auto"/>
        <w:left w:val="none" w:sz="0" w:space="0" w:color="auto"/>
        <w:bottom w:val="none" w:sz="0" w:space="0" w:color="auto"/>
        <w:right w:val="none" w:sz="0" w:space="0" w:color="auto"/>
      </w:divBdr>
      <w:divsChild>
        <w:div w:id="1279721947">
          <w:marLeft w:val="0"/>
          <w:marRight w:val="0"/>
          <w:marTop w:val="0"/>
          <w:marBottom w:val="0"/>
          <w:divBdr>
            <w:top w:val="none" w:sz="0" w:space="0" w:color="auto"/>
            <w:left w:val="none" w:sz="0" w:space="0" w:color="auto"/>
            <w:bottom w:val="none" w:sz="0" w:space="0" w:color="auto"/>
            <w:right w:val="none" w:sz="0" w:space="0" w:color="auto"/>
          </w:divBdr>
          <w:divsChild>
            <w:div w:id="1452163258">
              <w:marLeft w:val="0"/>
              <w:marRight w:val="0"/>
              <w:marTop w:val="0"/>
              <w:marBottom w:val="0"/>
              <w:divBdr>
                <w:top w:val="none" w:sz="0" w:space="0" w:color="auto"/>
                <w:left w:val="none" w:sz="0" w:space="0" w:color="auto"/>
                <w:bottom w:val="none" w:sz="0" w:space="0" w:color="auto"/>
                <w:right w:val="none" w:sz="0" w:space="0" w:color="auto"/>
              </w:divBdr>
              <w:divsChild>
                <w:div w:id="1751845931">
                  <w:marLeft w:val="0"/>
                  <w:marRight w:val="0"/>
                  <w:marTop w:val="0"/>
                  <w:marBottom w:val="0"/>
                  <w:divBdr>
                    <w:top w:val="none" w:sz="0" w:space="0" w:color="auto"/>
                    <w:left w:val="none" w:sz="0" w:space="0" w:color="auto"/>
                    <w:bottom w:val="none" w:sz="0" w:space="0" w:color="auto"/>
                    <w:right w:val="none" w:sz="0" w:space="0" w:color="auto"/>
                  </w:divBdr>
                  <w:divsChild>
                    <w:div w:id="1752189880">
                      <w:marLeft w:val="0"/>
                      <w:marRight w:val="0"/>
                      <w:marTop w:val="0"/>
                      <w:marBottom w:val="0"/>
                      <w:divBdr>
                        <w:top w:val="none" w:sz="0" w:space="0" w:color="auto"/>
                        <w:left w:val="none" w:sz="0" w:space="0" w:color="auto"/>
                        <w:bottom w:val="none" w:sz="0" w:space="0" w:color="auto"/>
                        <w:right w:val="none" w:sz="0" w:space="0" w:color="auto"/>
                      </w:divBdr>
                      <w:divsChild>
                        <w:div w:id="1802336340">
                          <w:marLeft w:val="0"/>
                          <w:marRight w:val="0"/>
                          <w:marTop w:val="0"/>
                          <w:marBottom w:val="0"/>
                          <w:divBdr>
                            <w:top w:val="none" w:sz="0" w:space="0" w:color="auto"/>
                            <w:left w:val="none" w:sz="0" w:space="0" w:color="auto"/>
                            <w:bottom w:val="none" w:sz="0" w:space="0" w:color="auto"/>
                            <w:right w:val="none" w:sz="0" w:space="0" w:color="auto"/>
                          </w:divBdr>
                          <w:divsChild>
                            <w:div w:id="12564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860162">
      <w:bodyDiv w:val="1"/>
      <w:marLeft w:val="0"/>
      <w:marRight w:val="0"/>
      <w:marTop w:val="0"/>
      <w:marBottom w:val="0"/>
      <w:divBdr>
        <w:top w:val="none" w:sz="0" w:space="0" w:color="auto"/>
        <w:left w:val="none" w:sz="0" w:space="0" w:color="auto"/>
        <w:bottom w:val="none" w:sz="0" w:space="0" w:color="auto"/>
        <w:right w:val="none" w:sz="0" w:space="0" w:color="auto"/>
      </w:divBdr>
      <w:divsChild>
        <w:div w:id="1079255487">
          <w:marLeft w:val="0"/>
          <w:marRight w:val="0"/>
          <w:marTop w:val="100"/>
          <w:marBottom w:val="100"/>
          <w:divBdr>
            <w:top w:val="none" w:sz="0" w:space="0" w:color="auto"/>
            <w:left w:val="single" w:sz="6" w:space="0" w:color="CCCCCC"/>
            <w:bottom w:val="none" w:sz="0" w:space="0" w:color="auto"/>
            <w:right w:val="single" w:sz="6" w:space="0" w:color="CCCCCC"/>
          </w:divBdr>
          <w:divsChild>
            <w:div w:id="650183949">
              <w:marLeft w:val="0"/>
              <w:marRight w:val="0"/>
              <w:marTop w:val="0"/>
              <w:marBottom w:val="0"/>
              <w:divBdr>
                <w:top w:val="none" w:sz="0" w:space="0" w:color="auto"/>
                <w:left w:val="none" w:sz="0" w:space="0" w:color="auto"/>
                <w:bottom w:val="none" w:sz="0" w:space="0" w:color="auto"/>
                <w:right w:val="none" w:sz="0" w:space="0" w:color="auto"/>
              </w:divBdr>
              <w:divsChild>
                <w:div w:id="668140875">
                  <w:marLeft w:val="0"/>
                  <w:marRight w:val="0"/>
                  <w:marTop w:val="0"/>
                  <w:marBottom w:val="0"/>
                  <w:divBdr>
                    <w:top w:val="none" w:sz="0" w:space="0" w:color="auto"/>
                    <w:left w:val="none" w:sz="0" w:space="0" w:color="auto"/>
                    <w:bottom w:val="none" w:sz="0" w:space="0" w:color="auto"/>
                    <w:right w:val="none" w:sz="0" w:space="0" w:color="auto"/>
                  </w:divBdr>
                  <w:divsChild>
                    <w:div w:id="338898831">
                      <w:marLeft w:val="0"/>
                      <w:marRight w:val="0"/>
                      <w:marTop w:val="168"/>
                      <w:marBottom w:val="0"/>
                      <w:divBdr>
                        <w:top w:val="none" w:sz="0" w:space="0" w:color="auto"/>
                        <w:left w:val="none" w:sz="0" w:space="0" w:color="auto"/>
                        <w:bottom w:val="none" w:sz="0" w:space="0" w:color="auto"/>
                        <w:right w:val="none" w:sz="0" w:space="0" w:color="auto"/>
                      </w:divBdr>
                      <w:divsChild>
                        <w:div w:id="14143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101484">
      <w:bodyDiv w:val="1"/>
      <w:marLeft w:val="0"/>
      <w:marRight w:val="0"/>
      <w:marTop w:val="0"/>
      <w:marBottom w:val="0"/>
      <w:divBdr>
        <w:top w:val="none" w:sz="0" w:space="0" w:color="auto"/>
        <w:left w:val="none" w:sz="0" w:space="0" w:color="auto"/>
        <w:bottom w:val="none" w:sz="0" w:space="0" w:color="auto"/>
        <w:right w:val="none" w:sz="0" w:space="0" w:color="auto"/>
      </w:divBdr>
    </w:div>
    <w:div w:id="963582937">
      <w:bodyDiv w:val="1"/>
      <w:marLeft w:val="0"/>
      <w:marRight w:val="0"/>
      <w:marTop w:val="0"/>
      <w:marBottom w:val="0"/>
      <w:divBdr>
        <w:top w:val="none" w:sz="0" w:space="0" w:color="auto"/>
        <w:left w:val="none" w:sz="0" w:space="0" w:color="auto"/>
        <w:bottom w:val="none" w:sz="0" w:space="0" w:color="auto"/>
        <w:right w:val="none" w:sz="0" w:space="0" w:color="auto"/>
      </w:divBdr>
      <w:divsChild>
        <w:div w:id="1387147442">
          <w:marLeft w:val="0"/>
          <w:marRight w:val="0"/>
          <w:marTop w:val="0"/>
          <w:marBottom w:val="0"/>
          <w:divBdr>
            <w:top w:val="none" w:sz="0" w:space="0" w:color="auto"/>
            <w:left w:val="none" w:sz="0" w:space="0" w:color="auto"/>
            <w:bottom w:val="none" w:sz="0" w:space="0" w:color="auto"/>
            <w:right w:val="none" w:sz="0" w:space="0" w:color="auto"/>
          </w:divBdr>
          <w:divsChild>
            <w:div w:id="625815951">
              <w:marLeft w:val="0"/>
              <w:marRight w:val="0"/>
              <w:marTop w:val="0"/>
              <w:marBottom w:val="0"/>
              <w:divBdr>
                <w:top w:val="none" w:sz="0" w:space="0" w:color="auto"/>
                <w:left w:val="none" w:sz="0" w:space="0" w:color="auto"/>
                <w:bottom w:val="none" w:sz="0" w:space="0" w:color="auto"/>
                <w:right w:val="none" w:sz="0" w:space="0" w:color="auto"/>
              </w:divBdr>
              <w:divsChild>
                <w:div w:id="369956046">
                  <w:marLeft w:val="0"/>
                  <w:marRight w:val="0"/>
                  <w:marTop w:val="0"/>
                  <w:marBottom w:val="0"/>
                  <w:divBdr>
                    <w:top w:val="none" w:sz="0" w:space="0" w:color="auto"/>
                    <w:left w:val="none" w:sz="0" w:space="0" w:color="auto"/>
                    <w:bottom w:val="none" w:sz="0" w:space="0" w:color="auto"/>
                    <w:right w:val="none" w:sz="0" w:space="0" w:color="auto"/>
                  </w:divBdr>
                  <w:divsChild>
                    <w:div w:id="280307191">
                      <w:marLeft w:val="0"/>
                      <w:marRight w:val="0"/>
                      <w:marTop w:val="0"/>
                      <w:marBottom w:val="0"/>
                      <w:divBdr>
                        <w:top w:val="none" w:sz="0" w:space="0" w:color="auto"/>
                        <w:left w:val="none" w:sz="0" w:space="0" w:color="auto"/>
                        <w:bottom w:val="none" w:sz="0" w:space="0" w:color="auto"/>
                        <w:right w:val="none" w:sz="0" w:space="0" w:color="auto"/>
                      </w:divBdr>
                      <w:divsChild>
                        <w:div w:id="1759715107">
                          <w:marLeft w:val="0"/>
                          <w:marRight w:val="0"/>
                          <w:marTop w:val="0"/>
                          <w:marBottom w:val="0"/>
                          <w:divBdr>
                            <w:top w:val="none" w:sz="0" w:space="0" w:color="auto"/>
                            <w:left w:val="none" w:sz="0" w:space="0" w:color="auto"/>
                            <w:bottom w:val="none" w:sz="0" w:space="0" w:color="auto"/>
                            <w:right w:val="none" w:sz="0" w:space="0" w:color="auto"/>
                          </w:divBdr>
                          <w:divsChild>
                            <w:div w:id="5720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007490">
      <w:bodyDiv w:val="1"/>
      <w:marLeft w:val="0"/>
      <w:marRight w:val="0"/>
      <w:marTop w:val="0"/>
      <w:marBottom w:val="0"/>
      <w:divBdr>
        <w:top w:val="none" w:sz="0" w:space="0" w:color="auto"/>
        <w:left w:val="none" w:sz="0" w:space="0" w:color="auto"/>
        <w:bottom w:val="none" w:sz="0" w:space="0" w:color="auto"/>
        <w:right w:val="none" w:sz="0" w:space="0" w:color="auto"/>
      </w:divBdr>
    </w:div>
    <w:div w:id="1046101937">
      <w:bodyDiv w:val="1"/>
      <w:marLeft w:val="0"/>
      <w:marRight w:val="0"/>
      <w:marTop w:val="0"/>
      <w:marBottom w:val="0"/>
      <w:divBdr>
        <w:top w:val="none" w:sz="0" w:space="0" w:color="auto"/>
        <w:left w:val="none" w:sz="0" w:space="0" w:color="auto"/>
        <w:bottom w:val="none" w:sz="0" w:space="0" w:color="auto"/>
        <w:right w:val="none" w:sz="0" w:space="0" w:color="auto"/>
      </w:divBdr>
      <w:divsChild>
        <w:div w:id="97678522">
          <w:marLeft w:val="0"/>
          <w:marRight w:val="0"/>
          <w:marTop w:val="0"/>
          <w:marBottom w:val="0"/>
          <w:divBdr>
            <w:top w:val="none" w:sz="0" w:space="0" w:color="auto"/>
            <w:left w:val="none" w:sz="0" w:space="0" w:color="auto"/>
            <w:bottom w:val="none" w:sz="0" w:space="0" w:color="auto"/>
            <w:right w:val="none" w:sz="0" w:space="0" w:color="auto"/>
          </w:divBdr>
          <w:divsChild>
            <w:div w:id="1360936054">
              <w:marLeft w:val="0"/>
              <w:marRight w:val="0"/>
              <w:marTop w:val="0"/>
              <w:marBottom w:val="0"/>
              <w:divBdr>
                <w:top w:val="none" w:sz="0" w:space="0" w:color="auto"/>
                <w:left w:val="none" w:sz="0" w:space="0" w:color="auto"/>
                <w:bottom w:val="none" w:sz="0" w:space="0" w:color="auto"/>
                <w:right w:val="none" w:sz="0" w:space="0" w:color="auto"/>
              </w:divBdr>
              <w:divsChild>
                <w:div w:id="692877873">
                  <w:marLeft w:val="0"/>
                  <w:marRight w:val="0"/>
                  <w:marTop w:val="0"/>
                  <w:marBottom w:val="0"/>
                  <w:divBdr>
                    <w:top w:val="none" w:sz="0" w:space="0" w:color="auto"/>
                    <w:left w:val="none" w:sz="0" w:space="0" w:color="auto"/>
                    <w:bottom w:val="none" w:sz="0" w:space="0" w:color="auto"/>
                    <w:right w:val="none" w:sz="0" w:space="0" w:color="auto"/>
                  </w:divBdr>
                  <w:divsChild>
                    <w:div w:id="1821382355">
                      <w:marLeft w:val="0"/>
                      <w:marRight w:val="0"/>
                      <w:marTop w:val="0"/>
                      <w:marBottom w:val="0"/>
                      <w:divBdr>
                        <w:top w:val="none" w:sz="0" w:space="0" w:color="auto"/>
                        <w:left w:val="none" w:sz="0" w:space="0" w:color="auto"/>
                        <w:bottom w:val="none" w:sz="0" w:space="0" w:color="auto"/>
                        <w:right w:val="none" w:sz="0" w:space="0" w:color="auto"/>
                      </w:divBdr>
                      <w:divsChild>
                        <w:div w:id="1122269192">
                          <w:marLeft w:val="0"/>
                          <w:marRight w:val="0"/>
                          <w:marTop w:val="0"/>
                          <w:marBottom w:val="0"/>
                          <w:divBdr>
                            <w:top w:val="none" w:sz="0" w:space="0" w:color="auto"/>
                            <w:left w:val="none" w:sz="0" w:space="0" w:color="auto"/>
                            <w:bottom w:val="none" w:sz="0" w:space="0" w:color="auto"/>
                            <w:right w:val="none" w:sz="0" w:space="0" w:color="auto"/>
                          </w:divBdr>
                          <w:divsChild>
                            <w:div w:id="78454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861827">
      <w:bodyDiv w:val="1"/>
      <w:marLeft w:val="0"/>
      <w:marRight w:val="0"/>
      <w:marTop w:val="0"/>
      <w:marBottom w:val="0"/>
      <w:divBdr>
        <w:top w:val="none" w:sz="0" w:space="0" w:color="auto"/>
        <w:left w:val="none" w:sz="0" w:space="0" w:color="auto"/>
        <w:bottom w:val="none" w:sz="0" w:space="0" w:color="auto"/>
        <w:right w:val="none" w:sz="0" w:space="0" w:color="auto"/>
      </w:divBdr>
      <w:divsChild>
        <w:div w:id="1449155275">
          <w:marLeft w:val="0"/>
          <w:marRight w:val="0"/>
          <w:marTop w:val="0"/>
          <w:marBottom w:val="0"/>
          <w:divBdr>
            <w:top w:val="none" w:sz="0" w:space="0" w:color="auto"/>
            <w:left w:val="none" w:sz="0" w:space="0" w:color="auto"/>
            <w:bottom w:val="none" w:sz="0" w:space="0" w:color="auto"/>
            <w:right w:val="none" w:sz="0" w:space="0" w:color="auto"/>
          </w:divBdr>
          <w:divsChild>
            <w:div w:id="1155415026">
              <w:marLeft w:val="0"/>
              <w:marRight w:val="0"/>
              <w:marTop w:val="0"/>
              <w:marBottom w:val="0"/>
              <w:divBdr>
                <w:top w:val="none" w:sz="0" w:space="0" w:color="auto"/>
                <w:left w:val="none" w:sz="0" w:space="0" w:color="auto"/>
                <w:bottom w:val="none" w:sz="0" w:space="0" w:color="auto"/>
                <w:right w:val="none" w:sz="0" w:space="0" w:color="auto"/>
              </w:divBdr>
              <w:divsChild>
                <w:div w:id="280111339">
                  <w:marLeft w:val="0"/>
                  <w:marRight w:val="0"/>
                  <w:marTop w:val="0"/>
                  <w:marBottom w:val="0"/>
                  <w:divBdr>
                    <w:top w:val="none" w:sz="0" w:space="0" w:color="auto"/>
                    <w:left w:val="none" w:sz="0" w:space="0" w:color="auto"/>
                    <w:bottom w:val="none" w:sz="0" w:space="0" w:color="auto"/>
                    <w:right w:val="none" w:sz="0" w:space="0" w:color="auto"/>
                  </w:divBdr>
                  <w:divsChild>
                    <w:div w:id="352148283">
                      <w:marLeft w:val="0"/>
                      <w:marRight w:val="0"/>
                      <w:marTop w:val="0"/>
                      <w:marBottom w:val="0"/>
                      <w:divBdr>
                        <w:top w:val="none" w:sz="0" w:space="0" w:color="auto"/>
                        <w:left w:val="none" w:sz="0" w:space="0" w:color="auto"/>
                        <w:bottom w:val="none" w:sz="0" w:space="0" w:color="auto"/>
                        <w:right w:val="none" w:sz="0" w:space="0" w:color="auto"/>
                      </w:divBdr>
                      <w:divsChild>
                        <w:div w:id="669600847">
                          <w:marLeft w:val="0"/>
                          <w:marRight w:val="0"/>
                          <w:marTop w:val="0"/>
                          <w:marBottom w:val="0"/>
                          <w:divBdr>
                            <w:top w:val="none" w:sz="0" w:space="0" w:color="auto"/>
                            <w:left w:val="none" w:sz="0" w:space="0" w:color="auto"/>
                            <w:bottom w:val="none" w:sz="0" w:space="0" w:color="auto"/>
                            <w:right w:val="none" w:sz="0" w:space="0" w:color="auto"/>
                          </w:divBdr>
                          <w:divsChild>
                            <w:div w:id="19761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017943">
      <w:bodyDiv w:val="1"/>
      <w:marLeft w:val="0"/>
      <w:marRight w:val="0"/>
      <w:marTop w:val="0"/>
      <w:marBottom w:val="0"/>
      <w:divBdr>
        <w:top w:val="none" w:sz="0" w:space="0" w:color="auto"/>
        <w:left w:val="none" w:sz="0" w:space="0" w:color="auto"/>
        <w:bottom w:val="none" w:sz="0" w:space="0" w:color="auto"/>
        <w:right w:val="none" w:sz="0" w:space="0" w:color="auto"/>
      </w:divBdr>
      <w:divsChild>
        <w:div w:id="963928062">
          <w:marLeft w:val="0"/>
          <w:marRight w:val="0"/>
          <w:marTop w:val="0"/>
          <w:marBottom w:val="0"/>
          <w:divBdr>
            <w:top w:val="none" w:sz="0" w:space="0" w:color="auto"/>
            <w:left w:val="none" w:sz="0" w:space="0" w:color="auto"/>
            <w:bottom w:val="none" w:sz="0" w:space="0" w:color="auto"/>
            <w:right w:val="none" w:sz="0" w:space="0" w:color="auto"/>
          </w:divBdr>
          <w:divsChild>
            <w:div w:id="1469664540">
              <w:marLeft w:val="0"/>
              <w:marRight w:val="0"/>
              <w:marTop w:val="0"/>
              <w:marBottom w:val="0"/>
              <w:divBdr>
                <w:top w:val="none" w:sz="0" w:space="0" w:color="auto"/>
                <w:left w:val="none" w:sz="0" w:space="0" w:color="auto"/>
                <w:bottom w:val="none" w:sz="0" w:space="0" w:color="auto"/>
                <w:right w:val="none" w:sz="0" w:space="0" w:color="auto"/>
              </w:divBdr>
              <w:divsChild>
                <w:div w:id="1923835466">
                  <w:marLeft w:val="0"/>
                  <w:marRight w:val="0"/>
                  <w:marTop w:val="0"/>
                  <w:marBottom w:val="0"/>
                  <w:divBdr>
                    <w:top w:val="none" w:sz="0" w:space="0" w:color="auto"/>
                    <w:left w:val="none" w:sz="0" w:space="0" w:color="auto"/>
                    <w:bottom w:val="none" w:sz="0" w:space="0" w:color="auto"/>
                    <w:right w:val="none" w:sz="0" w:space="0" w:color="auto"/>
                  </w:divBdr>
                  <w:divsChild>
                    <w:div w:id="1791705169">
                      <w:marLeft w:val="0"/>
                      <w:marRight w:val="0"/>
                      <w:marTop w:val="0"/>
                      <w:marBottom w:val="0"/>
                      <w:divBdr>
                        <w:top w:val="none" w:sz="0" w:space="0" w:color="auto"/>
                        <w:left w:val="none" w:sz="0" w:space="0" w:color="auto"/>
                        <w:bottom w:val="none" w:sz="0" w:space="0" w:color="auto"/>
                        <w:right w:val="none" w:sz="0" w:space="0" w:color="auto"/>
                      </w:divBdr>
                      <w:divsChild>
                        <w:div w:id="1698508889">
                          <w:marLeft w:val="0"/>
                          <w:marRight w:val="0"/>
                          <w:marTop w:val="0"/>
                          <w:marBottom w:val="0"/>
                          <w:divBdr>
                            <w:top w:val="none" w:sz="0" w:space="0" w:color="auto"/>
                            <w:left w:val="none" w:sz="0" w:space="0" w:color="auto"/>
                            <w:bottom w:val="none" w:sz="0" w:space="0" w:color="auto"/>
                            <w:right w:val="none" w:sz="0" w:space="0" w:color="auto"/>
                          </w:divBdr>
                          <w:divsChild>
                            <w:div w:id="3225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054687">
      <w:bodyDiv w:val="1"/>
      <w:marLeft w:val="0"/>
      <w:marRight w:val="0"/>
      <w:marTop w:val="0"/>
      <w:marBottom w:val="0"/>
      <w:divBdr>
        <w:top w:val="none" w:sz="0" w:space="0" w:color="auto"/>
        <w:left w:val="none" w:sz="0" w:space="0" w:color="auto"/>
        <w:bottom w:val="none" w:sz="0" w:space="0" w:color="auto"/>
        <w:right w:val="none" w:sz="0" w:space="0" w:color="auto"/>
      </w:divBdr>
    </w:div>
    <w:div w:id="1363435263">
      <w:bodyDiv w:val="1"/>
      <w:marLeft w:val="0"/>
      <w:marRight w:val="0"/>
      <w:marTop w:val="0"/>
      <w:marBottom w:val="0"/>
      <w:divBdr>
        <w:top w:val="none" w:sz="0" w:space="0" w:color="auto"/>
        <w:left w:val="none" w:sz="0" w:space="0" w:color="auto"/>
        <w:bottom w:val="none" w:sz="0" w:space="0" w:color="auto"/>
        <w:right w:val="none" w:sz="0" w:space="0" w:color="auto"/>
      </w:divBdr>
    </w:div>
    <w:div w:id="1402675169">
      <w:bodyDiv w:val="1"/>
      <w:marLeft w:val="0"/>
      <w:marRight w:val="0"/>
      <w:marTop w:val="0"/>
      <w:marBottom w:val="0"/>
      <w:divBdr>
        <w:top w:val="none" w:sz="0" w:space="0" w:color="auto"/>
        <w:left w:val="none" w:sz="0" w:space="0" w:color="auto"/>
        <w:bottom w:val="none" w:sz="0" w:space="0" w:color="auto"/>
        <w:right w:val="none" w:sz="0" w:space="0" w:color="auto"/>
      </w:divBdr>
      <w:divsChild>
        <w:div w:id="147675998">
          <w:marLeft w:val="0"/>
          <w:marRight w:val="0"/>
          <w:marTop w:val="0"/>
          <w:marBottom w:val="0"/>
          <w:divBdr>
            <w:top w:val="none" w:sz="0" w:space="0" w:color="auto"/>
            <w:left w:val="none" w:sz="0" w:space="0" w:color="auto"/>
            <w:bottom w:val="none" w:sz="0" w:space="0" w:color="auto"/>
            <w:right w:val="none" w:sz="0" w:space="0" w:color="auto"/>
          </w:divBdr>
          <w:divsChild>
            <w:div w:id="1351878837">
              <w:marLeft w:val="0"/>
              <w:marRight w:val="0"/>
              <w:marTop w:val="0"/>
              <w:marBottom w:val="0"/>
              <w:divBdr>
                <w:top w:val="none" w:sz="0" w:space="0" w:color="auto"/>
                <w:left w:val="none" w:sz="0" w:space="0" w:color="auto"/>
                <w:bottom w:val="none" w:sz="0" w:space="0" w:color="auto"/>
                <w:right w:val="none" w:sz="0" w:space="0" w:color="auto"/>
              </w:divBdr>
              <w:divsChild>
                <w:div w:id="452284353">
                  <w:marLeft w:val="0"/>
                  <w:marRight w:val="0"/>
                  <w:marTop w:val="0"/>
                  <w:marBottom w:val="0"/>
                  <w:divBdr>
                    <w:top w:val="none" w:sz="0" w:space="0" w:color="auto"/>
                    <w:left w:val="none" w:sz="0" w:space="0" w:color="auto"/>
                    <w:bottom w:val="none" w:sz="0" w:space="0" w:color="auto"/>
                    <w:right w:val="none" w:sz="0" w:space="0" w:color="auto"/>
                  </w:divBdr>
                  <w:divsChild>
                    <w:div w:id="131363181">
                      <w:marLeft w:val="0"/>
                      <w:marRight w:val="0"/>
                      <w:marTop w:val="0"/>
                      <w:marBottom w:val="0"/>
                      <w:divBdr>
                        <w:top w:val="none" w:sz="0" w:space="0" w:color="auto"/>
                        <w:left w:val="none" w:sz="0" w:space="0" w:color="auto"/>
                        <w:bottom w:val="none" w:sz="0" w:space="0" w:color="auto"/>
                        <w:right w:val="none" w:sz="0" w:space="0" w:color="auto"/>
                      </w:divBdr>
                      <w:divsChild>
                        <w:div w:id="1987969124">
                          <w:marLeft w:val="0"/>
                          <w:marRight w:val="0"/>
                          <w:marTop w:val="0"/>
                          <w:marBottom w:val="0"/>
                          <w:divBdr>
                            <w:top w:val="none" w:sz="0" w:space="0" w:color="auto"/>
                            <w:left w:val="none" w:sz="0" w:space="0" w:color="auto"/>
                            <w:bottom w:val="none" w:sz="0" w:space="0" w:color="auto"/>
                            <w:right w:val="none" w:sz="0" w:space="0" w:color="auto"/>
                          </w:divBdr>
                          <w:divsChild>
                            <w:div w:id="14574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160854">
      <w:bodyDiv w:val="1"/>
      <w:marLeft w:val="0"/>
      <w:marRight w:val="0"/>
      <w:marTop w:val="0"/>
      <w:marBottom w:val="0"/>
      <w:divBdr>
        <w:top w:val="none" w:sz="0" w:space="0" w:color="auto"/>
        <w:left w:val="none" w:sz="0" w:space="0" w:color="auto"/>
        <w:bottom w:val="none" w:sz="0" w:space="0" w:color="auto"/>
        <w:right w:val="none" w:sz="0" w:space="0" w:color="auto"/>
      </w:divBdr>
      <w:divsChild>
        <w:div w:id="926499607">
          <w:marLeft w:val="0"/>
          <w:marRight w:val="0"/>
          <w:marTop w:val="0"/>
          <w:marBottom w:val="0"/>
          <w:divBdr>
            <w:top w:val="none" w:sz="0" w:space="0" w:color="auto"/>
            <w:left w:val="none" w:sz="0" w:space="0" w:color="auto"/>
            <w:bottom w:val="none" w:sz="0" w:space="0" w:color="auto"/>
            <w:right w:val="none" w:sz="0" w:space="0" w:color="auto"/>
          </w:divBdr>
          <w:divsChild>
            <w:div w:id="1989355127">
              <w:marLeft w:val="0"/>
              <w:marRight w:val="0"/>
              <w:marTop w:val="0"/>
              <w:marBottom w:val="0"/>
              <w:divBdr>
                <w:top w:val="none" w:sz="0" w:space="0" w:color="auto"/>
                <w:left w:val="none" w:sz="0" w:space="0" w:color="auto"/>
                <w:bottom w:val="none" w:sz="0" w:space="0" w:color="auto"/>
                <w:right w:val="none" w:sz="0" w:space="0" w:color="auto"/>
              </w:divBdr>
              <w:divsChild>
                <w:div w:id="1315913252">
                  <w:marLeft w:val="0"/>
                  <w:marRight w:val="0"/>
                  <w:marTop w:val="0"/>
                  <w:marBottom w:val="0"/>
                  <w:divBdr>
                    <w:top w:val="none" w:sz="0" w:space="0" w:color="auto"/>
                    <w:left w:val="none" w:sz="0" w:space="0" w:color="auto"/>
                    <w:bottom w:val="none" w:sz="0" w:space="0" w:color="auto"/>
                    <w:right w:val="none" w:sz="0" w:space="0" w:color="auto"/>
                  </w:divBdr>
                  <w:divsChild>
                    <w:div w:id="133643807">
                      <w:marLeft w:val="0"/>
                      <w:marRight w:val="0"/>
                      <w:marTop w:val="0"/>
                      <w:marBottom w:val="0"/>
                      <w:divBdr>
                        <w:top w:val="none" w:sz="0" w:space="0" w:color="auto"/>
                        <w:left w:val="none" w:sz="0" w:space="0" w:color="auto"/>
                        <w:bottom w:val="none" w:sz="0" w:space="0" w:color="auto"/>
                        <w:right w:val="none" w:sz="0" w:space="0" w:color="auto"/>
                      </w:divBdr>
                      <w:divsChild>
                        <w:div w:id="1853645040">
                          <w:marLeft w:val="0"/>
                          <w:marRight w:val="0"/>
                          <w:marTop w:val="0"/>
                          <w:marBottom w:val="0"/>
                          <w:divBdr>
                            <w:top w:val="none" w:sz="0" w:space="0" w:color="auto"/>
                            <w:left w:val="none" w:sz="0" w:space="0" w:color="auto"/>
                            <w:bottom w:val="none" w:sz="0" w:space="0" w:color="auto"/>
                            <w:right w:val="none" w:sz="0" w:space="0" w:color="auto"/>
                          </w:divBdr>
                          <w:divsChild>
                            <w:div w:id="279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452993">
      <w:bodyDiv w:val="1"/>
      <w:marLeft w:val="0"/>
      <w:marRight w:val="0"/>
      <w:marTop w:val="0"/>
      <w:marBottom w:val="0"/>
      <w:divBdr>
        <w:top w:val="none" w:sz="0" w:space="0" w:color="auto"/>
        <w:left w:val="none" w:sz="0" w:space="0" w:color="auto"/>
        <w:bottom w:val="none" w:sz="0" w:space="0" w:color="auto"/>
        <w:right w:val="none" w:sz="0" w:space="0" w:color="auto"/>
      </w:divBdr>
      <w:divsChild>
        <w:div w:id="1778519163">
          <w:marLeft w:val="0"/>
          <w:marRight w:val="0"/>
          <w:marTop w:val="0"/>
          <w:marBottom w:val="0"/>
          <w:divBdr>
            <w:top w:val="none" w:sz="0" w:space="0" w:color="auto"/>
            <w:left w:val="none" w:sz="0" w:space="0" w:color="auto"/>
            <w:bottom w:val="none" w:sz="0" w:space="0" w:color="auto"/>
            <w:right w:val="none" w:sz="0" w:space="0" w:color="auto"/>
          </w:divBdr>
          <w:divsChild>
            <w:div w:id="294071148">
              <w:marLeft w:val="0"/>
              <w:marRight w:val="0"/>
              <w:marTop w:val="0"/>
              <w:marBottom w:val="0"/>
              <w:divBdr>
                <w:top w:val="none" w:sz="0" w:space="0" w:color="auto"/>
                <w:left w:val="none" w:sz="0" w:space="0" w:color="auto"/>
                <w:bottom w:val="none" w:sz="0" w:space="0" w:color="auto"/>
                <w:right w:val="none" w:sz="0" w:space="0" w:color="auto"/>
              </w:divBdr>
              <w:divsChild>
                <w:div w:id="1270820417">
                  <w:marLeft w:val="0"/>
                  <w:marRight w:val="0"/>
                  <w:marTop w:val="0"/>
                  <w:marBottom w:val="0"/>
                  <w:divBdr>
                    <w:top w:val="none" w:sz="0" w:space="0" w:color="auto"/>
                    <w:left w:val="none" w:sz="0" w:space="0" w:color="auto"/>
                    <w:bottom w:val="none" w:sz="0" w:space="0" w:color="auto"/>
                    <w:right w:val="none" w:sz="0" w:space="0" w:color="auto"/>
                  </w:divBdr>
                  <w:divsChild>
                    <w:div w:id="854462857">
                      <w:marLeft w:val="0"/>
                      <w:marRight w:val="0"/>
                      <w:marTop w:val="0"/>
                      <w:marBottom w:val="0"/>
                      <w:divBdr>
                        <w:top w:val="none" w:sz="0" w:space="0" w:color="auto"/>
                        <w:left w:val="none" w:sz="0" w:space="0" w:color="auto"/>
                        <w:bottom w:val="none" w:sz="0" w:space="0" w:color="auto"/>
                        <w:right w:val="none" w:sz="0" w:space="0" w:color="auto"/>
                      </w:divBdr>
                      <w:divsChild>
                        <w:div w:id="1563521410">
                          <w:marLeft w:val="0"/>
                          <w:marRight w:val="0"/>
                          <w:marTop w:val="0"/>
                          <w:marBottom w:val="0"/>
                          <w:divBdr>
                            <w:top w:val="none" w:sz="0" w:space="0" w:color="auto"/>
                            <w:left w:val="none" w:sz="0" w:space="0" w:color="auto"/>
                            <w:bottom w:val="none" w:sz="0" w:space="0" w:color="auto"/>
                            <w:right w:val="none" w:sz="0" w:space="0" w:color="auto"/>
                          </w:divBdr>
                          <w:divsChild>
                            <w:div w:id="15013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519254">
      <w:bodyDiv w:val="1"/>
      <w:marLeft w:val="0"/>
      <w:marRight w:val="0"/>
      <w:marTop w:val="0"/>
      <w:marBottom w:val="0"/>
      <w:divBdr>
        <w:top w:val="none" w:sz="0" w:space="0" w:color="auto"/>
        <w:left w:val="none" w:sz="0" w:space="0" w:color="auto"/>
        <w:bottom w:val="none" w:sz="0" w:space="0" w:color="auto"/>
        <w:right w:val="none" w:sz="0" w:space="0" w:color="auto"/>
      </w:divBdr>
      <w:divsChild>
        <w:div w:id="719595906">
          <w:marLeft w:val="0"/>
          <w:marRight w:val="0"/>
          <w:marTop w:val="0"/>
          <w:marBottom w:val="0"/>
          <w:divBdr>
            <w:top w:val="none" w:sz="0" w:space="0" w:color="auto"/>
            <w:left w:val="none" w:sz="0" w:space="0" w:color="auto"/>
            <w:bottom w:val="none" w:sz="0" w:space="0" w:color="auto"/>
            <w:right w:val="none" w:sz="0" w:space="0" w:color="auto"/>
          </w:divBdr>
          <w:divsChild>
            <w:div w:id="571235716">
              <w:marLeft w:val="0"/>
              <w:marRight w:val="0"/>
              <w:marTop w:val="0"/>
              <w:marBottom w:val="0"/>
              <w:divBdr>
                <w:top w:val="none" w:sz="0" w:space="0" w:color="auto"/>
                <w:left w:val="none" w:sz="0" w:space="0" w:color="auto"/>
                <w:bottom w:val="none" w:sz="0" w:space="0" w:color="auto"/>
                <w:right w:val="none" w:sz="0" w:space="0" w:color="auto"/>
              </w:divBdr>
              <w:divsChild>
                <w:div w:id="1239292504">
                  <w:marLeft w:val="0"/>
                  <w:marRight w:val="0"/>
                  <w:marTop w:val="0"/>
                  <w:marBottom w:val="0"/>
                  <w:divBdr>
                    <w:top w:val="none" w:sz="0" w:space="0" w:color="auto"/>
                    <w:left w:val="none" w:sz="0" w:space="0" w:color="auto"/>
                    <w:bottom w:val="none" w:sz="0" w:space="0" w:color="auto"/>
                    <w:right w:val="none" w:sz="0" w:space="0" w:color="auto"/>
                  </w:divBdr>
                  <w:divsChild>
                    <w:div w:id="1495758541">
                      <w:marLeft w:val="0"/>
                      <w:marRight w:val="0"/>
                      <w:marTop w:val="0"/>
                      <w:marBottom w:val="0"/>
                      <w:divBdr>
                        <w:top w:val="none" w:sz="0" w:space="0" w:color="auto"/>
                        <w:left w:val="none" w:sz="0" w:space="0" w:color="auto"/>
                        <w:bottom w:val="none" w:sz="0" w:space="0" w:color="auto"/>
                        <w:right w:val="none" w:sz="0" w:space="0" w:color="auto"/>
                      </w:divBdr>
                      <w:divsChild>
                        <w:div w:id="509830824">
                          <w:marLeft w:val="0"/>
                          <w:marRight w:val="0"/>
                          <w:marTop w:val="0"/>
                          <w:marBottom w:val="0"/>
                          <w:divBdr>
                            <w:top w:val="none" w:sz="0" w:space="0" w:color="auto"/>
                            <w:left w:val="none" w:sz="0" w:space="0" w:color="auto"/>
                            <w:bottom w:val="none" w:sz="0" w:space="0" w:color="auto"/>
                            <w:right w:val="none" w:sz="0" w:space="0" w:color="auto"/>
                          </w:divBdr>
                          <w:divsChild>
                            <w:div w:id="437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799379">
      <w:bodyDiv w:val="1"/>
      <w:marLeft w:val="0"/>
      <w:marRight w:val="0"/>
      <w:marTop w:val="0"/>
      <w:marBottom w:val="0"/>
      <w:divBdr>
        <w:top w:val="none" w:sz="0" w:space="0" w:color="auto"/>
        <w:left w:val="none" w:sz="0" w:space="0" w:color="auto"/>
        <w:bottom w:val="none" w:sz="0" w:space="0" w:color="auto"/>
        <w:right w:val="none" w:sz="0" w:space="0" w:color="auto"/>
      </w:divBdr>
    </w:div>
    <w:div w:id="1689140791">
      <w:bodyDiv w:val="1"/>
      <w:marLeft w:val="0"/>
      <w:marRight w:val="0"/>
      <w:marTop w:val="0"/>
      <w:marBottom w:val="0"/>
      <w:divBdr>
        <w:top w:val="none" w:sz="0" w:space="0" w:color="auto"/>
        <w:left w:val="none" w:sz="0" w:space="0" w:color="auto"/>
        <w:bottom w:val="none" w:sz="0" w:space="0" w:color="auto"/>
        <w:right w:val="none" w:sz="0" w:space="0" w:color="auto"/>
      </w:divBdr>
      <w:divsChild>
        <w:div w:id="1460803765">
          <w:marLeft w:val="0"/>
          <w:marRight w:val="0"/>
          <w:marTop w:val="0"/>
          <w:marBottom w:val="0"/>
          <w:divBdr>
            <w:top w:val="none" w:sz="0" w:space="0" w:color="auto"/>
            <w:left w:val="none" w:sz="0" w:space="0" w:color="auto"/>
            <w:bottom w:val="none" w:sz="0" w:space="0" w:color="auto"/>
            <w:right w:val="none" w:sz="0" w:space="0" w:color="auto"/>
          </w:divBdr>
          <w:divsChild>
            <w:div w:id="1829243453">
              <w:marLeft w:val="0"/>
              <w:marRight w:val="0"/>
              <w:marTop w:val="0"/>
              <w:marBottom w:val="0"/>
              <w:divBdr>
                <w:top w:val="none" w:sz="0" w:space="0" w:color="auto"/>
                <w:left w:val="none" w:sz="0" w:space="0" w:color="auto"/>
                <w:bottom w:val="none" w:sz="0" w:space="0" w:color="auto"/>
                <w:right w:val="none" w:sz="0" w:space="0" w:color="auto"/>
              </w:divBdr>
              <w:divsChild>
                <w:div w:id="2075808907">
                  <w:marLeft w:val="0"/>
                  <w:marRight w:val="0"/>
                  <w:marTop w:val="0"/>
                  <w:marBottom w:val="0"/>
                  <w:divBdr>
                    <w:top w:val="none" w:sz="0" w:space="0" w:color="auto"/>
                    <w:left w:val="none" w:sz="0" w:space="0" w:color="auto"/>
                    <w:bottom w:val="none" w:sz="0" w:space="0" w:color="auto"/>
                    <w:right w:val="none" w:sz="0" w:space="0" w:color="auto"/>
                  </w:divBdr>
                  <w:divsChild>
                    <w:div w:id="519857869">
                      <w:marLeft w:val="0"/>
                      <w:marRight w:val="0"/>
                      <w:marTop w:val="0"/>
                      <w:marBottom w:val="0"/>
                      <w:divBdr>
                        <w:top w:val="none" w:sz="0" w:space="0" w:color="auto"/>
                        <w:left w:val="none" w:sz="0" w:space="0" w:color="auto"/>
                        <w:bottom w:val="none" w:sz="0" w:space="0" w:color="auto"/>
                        <w:right w:val="none" w:sz="0" w:space="0" w:color="auto"/>
                      </w:divBdr>
                      <w:divsChild>
                        <w:div w:id="230431536">
                          <w:marLeft w:val="0"/>
                          <w:marRight w:val="0"/>
                          <w:marTop w:val="0"/>
                          <w:marBottom w:val="0"/>
                          <w:divBdr>
                            <w:top w:val="none" w:sz="0" w:space="0" w:color="auto"/>
                            <w:left w:val="none" w:sz="0" w:space="0" w:color="auto"/>
                            <w:bottom w:val="none" w:sz="0" w:space="0" w:color="auto"/>
                            <w:right w:val="none" w:sz="0" w:space="0" w:color="auto"/>
                          </w:divBdr>
                          <w:divsChild>
                            <w:div w:id="17484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960113">
      <w:bodyDiv w:val="1"/>
      <w:marLeft w:val="0"/>
      <w:marRight w:val="0"/>
      <w:marTop w:val="0"/>
      <w:marBottom w:val="0"/>
      <w:divBdr>
        <w:top w:val="none" w:sz="0" w:space="0" w:color="auto"/>
        <w:left w:val="none" w:sz="0" w:space="0" w:color="auto"/>
        <w:bottom w:val="none" w:sz="0" w:space="0" w:color="auto"/>
        <w:right w:val="none" w:sz="0" w:space="0" w:color="auto"/>
      </w:divBdr>
      <w:divsChild>
        <w:div w:id="890924306">
          <w:marLeft w:val="0"/>
          <w:marRight w:val="0"/>
          <w:marTop w:val="100"/>
          <w:marBottom w:val="100"/>
          <w:divBdr>
            <w:top w:val="none" w:sz="0" w:space="0" w:color="auto"/>
            <w:left w:val="single" w:sz="6" w:space="0" w:color="CCCCCC"/>
            <w:bottom w:val="none" w:sz="0" w:space="0" w:color="auto"/>
            <w:right w:val="single" w:sz="6" w:space="0" w:color="CCCCCC"/>
          </w:divBdr>
          <w:divsChild>
            <w:div w:id="726222264">
              <w:marLeft w:val="0"/>
              <w:marRight w:val="0"/>
              <w:marTop w:val="0"/>
              <w:marBottom w:val="0"/>
              <w:divBdr>
                <w:top w:val="none" w:sz="0" w:space="0" w:color="auto"/>
                <w:left w:val="none" w:sz="0" w:space="0" w:color="auto"/>
                <w:bottom w:val="none" w:sz="0" w:space="0" w:color="auto"/>
                <w:right w:val="none" w:sz="0" w:space="0" w:color="auto"/>
              </w:divBdr>
              <w:divsChild>
                <w:div w:id="717322550">
                  <w:marLeft w:val="0"/>
                  <w:marRight w:val="0"/>
                  <w:marTop w:val="0"/>
                  <w:marBottom w:val="0"/>
                  <w:divBdr>
                    <w:top w:val="none" w:sz="0" w:space="0" w:color="auto"/>
                    <w:left w:val="none" w:sz="0" w:space="0" w:color="auto"/>
                    <w:bottom w:val="none" w:sz="0" w:space="0" w:color="auto"/>
                    <w:right w:val="none" w:sz="0" w:space="0" w:color="auto"/>
                  </w:divBdr>
                  <w:divsChild>
                    <w:div w:id="1637568008">
                      <w:marLeft w:val="0"/>
                      <w:marRight w:val="0"/>
                      <w:marTop w:val="168"/>
                      <w:marBottom w:val="0"/>
                      <w:divBdr>
                        <w:top w:val="none" w:sz="0" w:space="0" w:color="auto"/>
                        <w:left w:val="none" w:sz="0" w:space="0" w:color="auto"/>
                        <w:bottom w:val="none" w:sz="0" w:space="0" w:color="auto"/>
                        <w:right w:val="none" w:sz="0" w:space="0" w:color="auto"/>
                      </w:divBdr>
                      <w:divsChild>
                        <w:div w:id="8110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119762">
      <w:bodyDiv w:val="1"/>
      <w:marLeft w:val="0"/>
      <w:marRight w:val="0"/>
      <w:marTop w:val="0"/>
      <w:marBottom w:val="0"/>
      <w:divBdr>
        <w:top w:val="none" w:sz="0" w:space="0" w:color="auto"/>
        <w:left w:val="none" w:sz="0" w:space="0" w:color="auto"/>
        <w:bottom w:val="none" w:sz="0" w:space="0" w:color="auto"/>
        <w:right w:val="none" w:sz="0" w:space="0" w:color="auto"/>
      </w:divBdr>
      <w:divsChild>
        <w:div w:id="1346862168">
          <w:marLeft w:val="0"/>
          <w:marRight w:val="0"/>
          <w:marTop w:val="0"/>
          <w:marBottom w:val="0"/>
          <w:divBdr>
            <w:top w:val="none" w:sz="0" w:space="0" w:color="auto"/>
            <w:left w:val="none" w:sz="0" w:space="0" w:color="auto"/>
            <w:bottom w:val="none" w:sz="0" w:space="0" w:color="auto"/>
            <w:right w:val="none" w:sz="0" w:space="0" w:color="auto"/>
          </w:divBdr>
          <w:divsChild>
            <w:div w:id="305596752">
              <w:marLeft w:val="0"/>
              <w:marRight w:val="0"/>
              <w:marTop w:val="0"/>
              <w:marBottom w:val="0"/>
              <w:divBdr>
                <w:top w:val="none" w:sz="0" w:space="0" w:color="auto"/>
                <w:left w:val="none" w:sz="0" w:space="0" w:color="auto"/>
                <w:bottom w:val="none" w:sz="0" w:space="0" w:color="auto"/>
                <w:right w:val="none" w:sz="0" w:space="0" w:color="auto"/>
              </w:divBdr>
              <w:divsChild>
                <w:div w:id="4746788">
                  <w:marLeft w:val="0"/>
                  <w:marRight w:val="0"/>
                  <w:marTop w:val="0"/>
                  <w:marBottom w:val="0"/>
                  <w:divBdr>
                    <w:top w:val="none" w:sz="0" w:space="0" w:color="auto"/>
                    <w:left w:val="none" w:sz="0" w:space="0" w:color="auto"/>
                    <w:bottom w:val="none" w:sz="0" w:space="0" w:color="auto"/>
                    <w:right w:val="none" w:sz="0" w:space="0" w:color="auto"/>
                  </w:divBdr>
                  <w:divsChild>
                    <w:div w:id="1867478795">
                      <w:marLeft w:val="0"/>
                      <w:marRight w:val="0"/>
                      <w:marTop w:val="0"/>
                      <w:marBottom w:val="0"/>
                      <w:divBdr>
                        <w:top w:val="none" w:sz="0" w:space="0" w:color="auto"/>
                        <w:left w:val="none" w:sz="0" w:space="0" w:color="auto"/>
                        <w:bottom w:val="none" w:sz="0" w:space="0" w:color="auto"/>
                        <w:right w:val="none" w:sz="0" w:space="0" w:color="auto"/>
                      </w:divBdr>
                      <w:divsChild>
                        <w:div w:id="1158377846">
                          <w:marLeft w:val="0"/>
                          <w:marRight w:val="0"/>
                          <w:marTop w:val="0"/>
                          <w:marBottom w:val="0"/>
                          <w:divBdr>
                            <w:top w:val="none" w:sz="0" w:space="0" w:color="auto"/>
                            <w:left w:val="none" w:sz="0" w:space="0" w:color="auto"/>
                            <w:bottom w:val="none" w:sz="0" w:space="0" w:color="auto"/>
                            <w:right w:val="none" w:sz="0" w:space="0" w:color="auto"/>
                          </w:divBdr>
                          <w:divsChild>
                            <w:div w:id="18107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535609">
      <w:bodyDiv w:val="1"/>
      <w:marLeft w:val="0"/>
      <w:marRight w:val="0"/>
      <w:marTop w:val="0"/>
      <w:marBottom w:val="0"/>
      <w:divBdr>
        <w:top w:val="none" w:sz="0" w:space="0" w:color="auto"/>
        <w:left w:val="none" w:sz="0" w:space="0" w:color="auto"/>
        <w:bottom w:val="none" w:sz="0" w:space="0" w:color="auto"/>
        <w:right w:val="none" w:sz="0" w:space="0" w:color="auto"/>
      </w:divBdr>
      <w:divsChild>
        <w:div w:id="953756881">
          <w:marLeft w:val="0"/>
          <w:marRight w:val="0"/>
          <w:marTop w:val="0"/>
          <w:marBottom w:val="0"/>
          <w:divBdr>
            <w:top w:val="none" w:sz="0" w:space="0" w:color="auto"/>
            <w:left w:val="none" w:sz="0" w:space="0" w:color="auto"/>
            <w:bottom w:val="none" w:sz="0" w:space="0" w:color="auto"/>
            <w:right w:val="none" w:sz="0" w:space="0" w:color="auto"/>
          </w:divBdr>
          <w:divsChild>
            <w:div w:id="1874876080">
              <w:marLeft w:val="0"/>
              <w:marRight w:val="0"/>
              <w:marTop w:val="0"/>
              <w:marBottom w:val="0"/>
              <w:divBdr>
                <w:top w:val="none" w:sz="0" w:space="0" w:color="auto"/>
                <w:left w:val="none" w:sz="0" w:space="0" w:color="auto"/>
                <w:bottom w:val="none" w:sz="0" w:space="0" w:color="auto"/>
                <w:right w:val="none" w:sz="0" w:space="0" w:color="auto"/>
              </w:divBdr>
              <w:divsChild>
                <w:div w:id="1102992319">
                  <w:marLeft w:val="0"/>
                  <w:marRight w:val="0"/>
                  <w:marTop w:val="0"/>
                  <w:marBottom w:val="0"/>
                  <w:divBdr>
                    <w:top w:val="none" w:sz="0" w:space="0" w:color="auto"/>
                    <w:left w:val="none" w:sz="0" w:space="0" w:color="auto"/>
                    <w:bottom w:val="none" w:sz="0" w:space="0" w:color="auto"/>
                    <w:right w:val="none" w:sz="0" w:space="0" w:color="auto"/>
                  </w:divBdr>
                  <w:divsChild>
                    <w:div w:id="2083478633">
                      <w:marLeft w:val="0"/>
                      <w:marRight w:val="0"/>
                      <w:marTop w:val="0"/>
                      <w:marBottom w:val="0"/>
                      <w:divBdr>
                        <w:top w:val="none" w:sz="0" w:space="0" w:color="auto"/>
                        <w:left w:val="none" w:sz="0" w:space="0" w:color="auto"/>
                        <w:bottom w:val="none" w:sz="0" w:space="0" w:color="auto"/>
                        <w:right w:val="none" w:sz="0" w:space="0" w:color="auto"/>
                      </w:divBdr>
                      <w:divsChild>
                        <w:div w:id="36780546">
                          <w:marLeft w:val="0"/>
                          <w:marRight w:val="0"/>
                          <w:marTop w:val="0"/>
                          <w:marBottom w:val="0"/>
                          <w:divBdr>
                            <w:top w:val="none" w:sz="0" w:space="0" w:color="auto"/>
                            <w:left w:val="none" w:sz="0" w:space="0" w:color="auto"/>
                            <w:bottom w:val="none" w:sz="0" w:space="0" w:color="auto"/>
                            <w:right w:val="none" w:sz="0" w:space="0" w:color="auto"/>
                          </w:divBdr>
                          <w:divsChild>
                            <w:div w:id="1006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122622">
      <w:bodyDiv w:val="1"/>
      <w:marLeft w:val="0"/>
      <w:marRight w:val="0"/>
      <w:marTop w:val="0"/>
      <w:marBottom w:val="0"/>
      <w:divBdr>
        <w:top w:val="none" w:sz="0" w:space="0" w:color="auto"/>
        <w:left w:val="none" w:sz="0" w:space="0" w:color="auto"/>
        <w:bottom w:val="none" w:sz="0" w:space="0" w:color="auto"/>
        <w:right w:val="none" w:sz="0" w:space="0" w:color="auto"/>
      </w:divBdr>
      <w:divsChild>
        <w:div w:id="157035809">
          <w:marLeft w:val="0"/>
          <w:marRight w:val="0"/>
          <w:marTop w:val="0"/>
          <w:marBottom w:val="0"/>
          <w:divBdr>
            <w:top w:val="none" w:sz="0" w:space="0" w:color="auto"/>
            <w:left w:val="none" w:sz="0" w:space="0" w:color="auto"/>
            <w:bottom w:val="none" w:sz="0" w:space="0" w:color="auto"/>
            <w:right w:val="none" w:sz="0" w:space="0" w:color="auto"/>
          </w:divBdr>
          <w:divsChild>
            <w:div w:id="1249853715">
              <w:marLeft w:val="0"/>
              <w:marRight w:val="0"/>
              <w:marTop w:val="0"/>
              <w:marBottom w:val="0"/>
              <w:divBdr>
                <w:top w:val="none" w:sz="0" w:space="0" w:color="auto"/>
                <w:left w:val="none" w:sz="0" w:space="0" w:color="auto"/>
                <w:bottom w:val="none" w:sz="0" w:space="0" w:color="auto"/>
                <w:right w:val="none" w:sz="0" w:space="0" w:color="auto"/>
              </w:divBdr>
              <w:divsChild>
                <w:div w:id="2038457373">
                  <w:marLeft w:val="0"/>
                  <w:marRight w:val="0"/>
                  <w:marTop w:val="0"/>
                  <w:marBottom w:val="0"/>
                  <w:divBdr>
                    <w:top w:val="none" w:sz="0" w:space="0" w:color="auto"/>
                    <w:left w:val="none" w:sz="0" w:space="0" w:color="auto"/>
                    <w:bottom w:val="none" w:sz="0" w:space="0" w:color="auto"/>
                    <w:right w:val="none" w:sz="0" w:space="0" w:color="auto"/>
                  </w:divBdr>
                  <w:divsChild>
                    <w:div w:id="878977827">
                      <w:marLeft w:val="0"/>
                      <w:marRight w:val="0"/>
                      <w:marTop w:val="0"/>
                      <w:marBottom w:val="0"/>
                      <w:divBdr>
                        <w:top w:val="none" w:sz="0" w:space="0" w:color="auto"/>
                        <w:left w:val="none" w:sz="0" w:space="0" w:color="auto"/>
                        <w:bottom w:val="none" w:sz="0" w:space="0" w:color="auto"/>
                        <w:right w:val="none" w:sz="0" w:space="0" w:color="auto"/>
                      </w:divBdr>
                      <w:divsChild>
                        <w:div w:id="1842968579">
                          <w:marLeft w:val="0"/>
                          <w:marRight w:val="0"/>
                          <w:marTop w:val="0"/>
                          <w:marBottom w:val="0"/>
                          <w:divBdr>
                            <w:top w:val="none" w:sz="0" w:space="0" w:color="auto"/>
                            <w:left w:val="none" w:sz="0" w:space="0" w:color="auto"/>
                            <w:bottom w:val="none" w:sz="0" w:space="0" w:color="auto"/>
                            <w:right w:val="none" w:sz="0" w:space="0" w:color="auto"/>
                          </w:divBdr>
                          <w:divsChild>
                            <w:div w:id="166127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5105">
      <w:bodyDiv w:val="1"/>
      <w:marLeft w:val="0"/>
      <w:marRight w:val="0"/>
      <w:marTop w:val="0"/>
      <w:marBottom w:val="0"/>
      <w:divBdr>
        <w:top w:val="none" w:sz="0" w:space="0" w:color="auto"/>
        <w:left w:val="none" w:sz="0" w:space="0" w:color="auto"/>
        <w:bottom w:val="none" w:sz="0" w:space="0" w:color="auto"/>
        <w:right w:val="none" w:sz="0" w:space="0" w:color="auto"/>
      </w:divBdr>
      <w:divsChild>
        <w:div w:id="741298732">
          <w:marLeft w:val="0"/>
          <w:marRight w:val="0"/>
          <w:marTop w:val="100"/>
          <w:marBottom w:val="100"/>
          <w:divBdr>
            <w:top w:val="none" w:sz="0" w:space="0" w:color="auto"/>
            <w:left w:val="single" w:sz="6" w:space="0" w:color="CCCCCC"/>
            <w:bottom w:val="none" w:sz="0" w:space="0" w:color="auto"/>
            <w:right w:val="single" w:sz="6" w:space="0" w:color="CCCCCC"/>
          </w:divBdr>
          <w:divsChild>
            <w:div w:id="746611326">
              <w:marLeft w:val="0"/>
              <w:marRight w:val="0"/>
              <w:marTop w:val="0"/>
              <w:marBottom w:val="0"/>
              <w:divBdr>
                <w:top w:val="none" w:sz="0" w:space="0" w:color="auto"/>
                <w:left w:val="none" w:sz="0" w:space="0" w:color="auto"/>
                <w:bottom w:val="none" w:sz="0" w:space="0" w:color="auto"/>
                <w:right w:val="none" w:sz="0" w:space="0" w:color="auto"/>
              </w:divBdr>
              <w:divsChild>
                <w:div w:id="228808674">
                  <w:marLeft w:val="0"/>
                  <w:marRight w:val="0"/>
                  <w:marTop w:val="0"/>
                  <w:marBottom w:val="0"/>
                  <w:divBdr>
                    <w:top w:val="none" w:sz="0" w:space="0" w:color="auto"/>
                    <w:left w:val="none" w:sz="0" w:space="0" w:color="auto"/>
                    <w:bottom w:val="none" w:sz="0" w:space="0" w:color="auto"/>
                    <w:right w:val="none" w:sz="0" w:space="0" w:color="auto"/>
                  </w:divBdr>
                  <w:divsChild>
                    <w:div w:id="423499481">
                      <w:marLeft w:val="0"/>
                      <w:marRight w:val="0"/>
                      <w:marTop w:val="168"/>
                      <w:marBottom w:val="0"/>
                      <w:divBdr>
                        <w:top w:val="none" w:sz="0" w:space="0" w:color="auto"/>
                        <w:left w:val="none" w:sz="0" w:space="0" w:color="auto"/>
                        <w:bottom w:val="none" w:sz="0" w:space="0" w:color="auto"/>
                        <w:right w:val="none" w:sz="0" w:space="0" w:color="auto"/>
                      </w:divBdr>
                      <w:divsChild>
                        <w:div w:id="2588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876728">
      <w:bodyDiv w:val="1"/>
      <w:marLeft w:val="0"/>
      <w:marRight w:val="0"/>
      <w:marTop w:val="0"/>
      <w:marBottom w:val="0"/>
      <w:divBdr>
        <w:top w:val="none" w:sz="0" w:space="0" w:color="auto"/>
        <w:left w:val="none" w:sz="0" w:space="0" w:color="auto"/>
        <w:bottom w:val="none" w:sz="0" w:space="0" w:color="auto"/>
        <w:right w:val="none" w:sz="0" w:space="0" w:color="auto"/>
      </w:divBdr>
      <w:divsChild>
        <w:div w:id="1539124674">
          <w:marLeft w:val="0"/>
          <w:marRight w:val="0"/>
          <w:marTop w:val="0"/>
          <w:marBottom w:val="0"/>
          <w:divBdr>
            <w:top w:val="none" w:sz="0" w:space="0" w:color="auto"/>
            <w:left w:val="none" w:sz="0" w:space="0" w:color="auto"/>
            <w:bottom w:val="none" w:sz="0" w:space="0" w:color="auto"/>
            <w:right w:val="none" w:sz="0" w:space="0" w:color="auto"/>
          </w:divBdr>
          <w:divsChild>
            <w:div w:id="11945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351">
      <w:bodyDiv w:val="1"/>
      <w:marLeft w:val="0"/>
      <w:marRight w:val="0"/>
      <w:marTop w:val="0"/>
      <w:marBottom w:val="0"/>
      <w:divBdr>
        <w:top w:val="none" w:sz="0" w:space="0" w:color="auto"/>
        <w:left w:val="none" w:sz="0" w:space="0" w:color="auto"/>
        <w:bottom w:val="none" w:sz="0" w:space="0" w:color="auto"/>
        <w:right w:val="none" w:sz="0" w:space="0" w:color="auto"/>
      </w:divBdr>
      <w:divsChild>
        <w:div w:id="58679013">
          <w:marLeft w:val="0"/>
          <w:marRight w:val="0"/>
          <w:marTop w:val="0"/>
          <w:marBottom w:val="0"/>
          <w:divBdr>
            <w:top w:val="none" w:sz="0" w:space="0" w:color="auto"/>
            <w:left w:val="none" w:sz="0" w:space="0" w:color="auto"/>
            <w:bottom w:val="none" w:sz="0" w:space="0" w:color="auto"/>
            <w:right w:val="none" w:sz="0" w:space="0" w:color="auto"/>
          </w:divBdr>
        </w:div>
        <w:div w:id="464856812">
          <w:marLeft w:val="0"/>
          <w:marRight w:val="0"/>
          <w:marTop w:val="0"/>
          <w:marBottom w:val="0"/>
          <w:divBdr>
            <w:top w:val="none" w:sz="0" w:space="0" w:color="auto"/>
            <w:left w:val="none" w:sz="0" w:space="0" w:color="auto"/>
            <w:bottom w:val="none" w:sz="0" w:space="0" w:color="auto"/>
            <w:right w:val="none" w:sz="0" w:space="0" w:color="auto"/>
          </w:divBdr>
        </w:div>
        <w:div w:id="924461932">
          <w:marLeft w:val="0"/>
          <w:marRight w:val="0"/>
          <w:marTop w:val="0"/>
          <w:marBottom w:val="0"/>
          <w:divBdr>
            <w:top w:val="none" w:sz="0" w:space="0" w:color="auto"/>
            <w:left w:val="none" w:sz="0" w:space="0" w:color="auto"/>
            <w:bottom w:val="none" w:sz="0" w:space="0" w:color="auto"/>
            <w:right w:val="none" w:sz="0" w:space="0" w:color="auto"/>
          </w:divBdr>
        </w:div>
        <w:div w:id="1138305510">
          <w:marLeft w:val="0"/>
          <w:marRight w:val="0"/>
          <w:marTop w:val="0"/>
          <w:marBottom w:val="0"/>
          <w:divBdr>
            <w:top w:val="none" w:sz="0" w:space="0" w:color="auto"/>
            <w:left w:val="none" w:sz="0" w:space="0" w:color="auto"/>
            <w:bottom w:val="none" w:sz="0" w:space="0" w:color="auto"/>
            <w:right w:val="none" w:sz="0" w:space="0" w:color="auto"/>
          </w:divBdr>
        </w:div>
        <w:div w:id="1414207629">
          <w:marLeft w:val="0"/>
          <w:marRight w:val="0"/>
          <w:marTop w:val="0"/>
          <w:marBottom w:val="0"/>
          <w:divBdr>
            <w:top w:val="none" w:sz="0" w:space="0" w:color="auto"/>
            <w:left w:val="none" w:sz="0" w:space="0" w:color="auto"/>
            <w:bottom w:val="none" w:sz="0" w:space="0" w:color="auto"/>
            <w:right w:val="none" w:sz="0" w:space="0" w:color="auto"/>
          </w:divBdr>
        </w:div>
        <w:div w:id="1484663283">
          <w:marLeft w:val="0"/>
          <w:marRight w:val="0"/>
          <w:marTop w:val="0"/>
          <w:marBottom w:val="0"/>
          <w:divBdr>
            <w:top w:val="none" w:sz="0" w:space="0" w:color="auto"/>
            <w:left w:val="none" w:sz="0" w:space="0" w:color="auto"/>
            <w:bottom w:val="none" w:sz="0" w:space="0" w:color="auto"/>
            <w:right w:val="none" w:sz="0" w:space="0" w:color="auto"/>
          </w:divBdr>
        </w:div>
        <w:div w:id="1853834561">
          <w:marLeft w:val="0"/>
          <w:marRight w:val="0"/>
          <w:marTop w:val="0"/>
          <w:marBottom w:val="0"/>
          <w:divBdr>
            <w:top w:val="none" w:sz="0" w:space="0" w:color="auto"/>
            <w:left w:val="none" w:sz="0" w:space="0" w:color="auto"/>
            <w:bottom w:val="none" w:sz="0" w:space="0" w:color="auto"/>
            <w:right w:val="none" w:sz="0" w:space="0" w:color="auto"/>
          </w:divBdr>
        </w:div>
        <w:div w:id="1865171901">
          <w:marLeft w:val="0"/>
          <w:marRight w:val="0"/>
          <w:marTop w:val="0"/>
          <w:marBottom w:val="0"/>
          <w:divBdr>
            <w:top w:val="none" w:sz="0" w:space="0" w:color="auto"/>
            <w:left w:val="none" w:sz="0" w:space="0" w:color="auto"/>
            <w:bottom w:val="none" w:sz="0" w:space="0" w:color="auto"/>
            <w:right w:val="none" w:sz="0" w:space="0" w:color="auto"/>
          </w:divBdr>
        </w:div>
      </w:divsChild>
    </w:div>
    <w:div w:id="2087720663">
      <w:bodyDiv w:val="1"/>
      <w:marLeft w:val="0"/>
      <w:marRight w:val="0"/>
      <w:marTop w:val="0"/>
      <w:marBottom w:val="0"/>
      <w:divBdr>
        <w:top w:val="none" w:sz="0" w:space="0" w:color="auto"/>
        <w:left w:val="none" w:sz="0" w:space="0" w:color="auto"/>
        <w:bottom w:val="none" w:sz="0" w:space="0" w:color="auto"/>
        <w:right w:val="none" w:sz="0" w:space="0" w:color="auto"/>
      </w:divBdr>
      <w:divsChild>
        <w:div w:id="317920581">
          <w:marLeft w:val="0"/>
          <w:marRight w:val="0"/>
          <w:marTop w:val="0"/>
          <w:marBottom w:val="0"/>
          <w:divBdr>
            <w:top w:val="none" w:sz="0" w:space="0" w:color="auto"/>
            <w:left w:val="none" w:sz="0" w:space="0" w:color="auto"/>
            <w:bottom w:val="none" w:sz="0" w:space="0" w:color="auto"/>
            <w:right w:val="none" w:sz="0" w:space="0" w:color="auto"/>
          </w:divBdr>
          <w:divsChild>
            <w:div w:id="1117413950">
              <w:marLeft w:val="0"/>
              <w:marRight w:val="0"/>
              <w:marTop w:val="0"/>
              <w:marBottom w:val="0"/>
              <w:divBdr>
                <w:top w:val="none" w:sz="0" w:space="0" w:color="auto"/>
                <w:left w:val="none" w:sz="0" w:space="0" w:color="auto"/>
                <w:bottom w:val="none" w:sz="0" w:space="0" w:color="auto"/>
                <w:right w:val="none" w:sz="0" w:space="0" w:color="auto"/>
              </w:divBdr>
              <w:divsChild>
                <w:div w:id="2026789656">
                  <w:marLeft w:val="0"/>
                  <w:marRight w:val="0"/>
                  <w:marTop w:val="0"/>
                  <w:marBottom w:val="0"/>
                  <w:divBdr>
                    <w:top w:val="none" w:sz="0" w:space="0" w:color="auto"/>
                    <w:left w:val="none" w:sz="0" w:space="0" w:color="auto"/>
                    <w:bottom w:val="none" w:sz="0" w:space="0" w:color="auto"/>
                    <w:right w:val="none" w:sz="0" w:space="0" w:color="auto"/>
                  </w:divBdr>
                  <w:divsChild>
                    <w:div w:id="769741172">
                      <w:marLeft w:val="0"/>
                      <w:marRight w:val="0"/>
                      <w:marTop w:val="0"/>
                      <w:marBottom w:val="0"/>
                      <w:divBdr>
                        <w:top w:val="none" w:sz="0" w:space="0" w:color="auto"/>
                        <w:left w:val="none" w:sz="0" w:space="0" w:color="auto"/>
                        <w:bottom w:val="none" w:sz="0" w:space="0" w:color="auto"/>
                        <w:right w:val="none" w:sz="0" w:space="0" w:color="auto"/>
                      </w:divBdr>
                      <w:divsChild>
                        <w:div w:id="405961538">
                          <w:marLeft w:val="0"/>
                          <w:marRight w:val="0"/>
                          <w:marTop w:val="0"/>
                          <w:marBottom w:val="0"/>
                          <w:divBdr>
                            <w:top w:val="none" w:sz="0" w:space="0" w:color="auto"/>
                            <w:left w:val="none" w:sz="0" w:space="0" w:color="auto"/>
                            <w:bottom w:val="none" w:sz="0" w:space="0" w:color="auto"/>
                            <w:right w:val="none" w:sz="0" w:space="0" w:color="auto"/>
                          </w:divBdr>
                          <w:divsChild>
                            <w:div w:id="18534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8337</Words>
  <Characters>50857</Characters>
  <Application>Microsoft Office Word</Application>
  <DocSecurity>4</DocSecurity>
  <Lines>423</Lines>
  <Paragraphs>118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CBS</Company>
  <LinksUpToDate>false</LinksUpToDate>
  <CharactersWithSpaces>59076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T</dc:creator>
  <cp:lastModifiedBy>Johanne Kær Berg</cp:lastModifiedBy>
  <cp:revision>2</cp:revision>
  <cp:lastPrinted>2018-05-14T06:10:00Z</cp:lastPrinted>
  <dcterms:created xsi:type="dcterms:W3CDTF">2018-08-01T14:24:00Z</dcterms:created>
  <dcterms:modified xsi:type="dcterms:W3CDTF">2018-08-01T14:24:00Z</dcterms:modified>
</cp:coreProperties>
</file>